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DF573" w14:textId="77777777" w:rsidR="00536CB9" w:rsidRPr="006E0A49" w:rsidRDefault="00536CB9" w:rsidP="00536CB9">
      <w:pPr>
        <w:spacing w:after="0" w:line="240" w:lineRule="auto"/>
        <w:jc w:val="center"/>
        <w:rPr>
          <w:b/>
          <w:sz w:val="24"/>
          <w:szCs w:val="24"/>
        </w:rPr>
      </w:pPr>
      <w:r w:rsidRPr="006E0A49">
        <w:rPr>
          <w:sz w:val="24"/>
          <w:szCs w:val="24"/>
          <w:lang w:val="kk-KZ"/>
        </w:rPr>
        <w:t>Изображение государственного Герба Республики Казахстан</w:t>
      </w:r>
    </w:p>
    <w:p w14:paraId="2A2DEDDB" w14:textId="77777777" w:rsidR="00536CB9" w:rsidRPr="006E0A49" w:rsidRDefault="00536CB9" w:rsidP="00536CB9">
      <w:pPr>
        <w:spacing w:after="0" w:line="240" w:lineRule="auto"/>
        <w:jc w:val="center"/>
        <w:rPr>
          <w:b/>
          <w:sz w:val="24"/>
          <w:szCs w:val="24"/>
        </w:rPr>
      </w:pPr>
    </w:p>
    <w:p w14:paraId="3F0AC36D" w14:textId="77777777" w:rsidR="00536CB9" w:rsidRPr="006E0A49" w:rsidRDefault="00536CB9" w:rsidP="00536CB9">
      <w:pPr>
        <w:pBdr>
          <w:bottom w:val="single" w:sz="4" w:space="1" w:color="auto"/>
        </w:pBdr>
        <w:spacing w:after="0" w:line="240" w:lineRule="auto"/>
        <w:jc w:val="center"/>
        <w:rPr>
          <w:b/>
          <w:sz w:val="24"/>
          <w:szCs w:val="24"/>
        </w:rPr>
      </w:pPr>
      <w:r w:rsidRPr="006E0A49">
        <w:rPr>
          <w:b/>
          <w:sz w:val="24"/>
          <w:szCs w:val="24"/>
        </w:rPr>
        <w:t>НАЦИОНАЛЬНЫЙ СТАНДАРТ РЕСПУБЛИКИ КАЗАХСТАН</w:t>
      </w:r>
    </w:p>
    <w:p w14:paraId="1AF7F069" w14:textId="77777777" w:rsidR="00536CB9" w:rsidRPr="006E0A49" w:rsidRDefault="00536CB9" w:rsidP="00536CB9">
      <w:pPr>
        <w:spacing w:after="0" w:line="240" w:lineRule="auto"/>
        <w:jc w:val="center"/>
        <w:rPr>
          <w:b/>
          <w:caps/>
          <w:sz w:val="24"/>
          <w:szCs w:val="24"/>
        </w:rPr>
      </w:pPr>
    </w:p>
    <w:p w14:paraId="34CEAE62" w14:textId="77777777" w:rsidR="00536CB9" w:rsidRPr="006E0A49" w:rsidRDefault="00536CB9" w:rsidP="00536CB9">
      <w:pPr>
        <w:tabs>
          <w:tab w:val="left" w:pos="8640"/>
        </w:tabs>
        <w:spacing w:after="0" w:line="240" w:lineRule="auto"/>
        <w:jc w:val="center"/>
        <w:rPr>
          <w:b/>
          <w:caps/>
          <w:sz w:val="24"/>
          <w:szCs w:val="24"/>
        </w:rPr>
      </w:pPr>
    </w:p>
    <w:p w14:paraId="7804AEF4" w14:textId="77777777" w:rsidR="00536CB9" w:rsidRPr="006E0A49" w:rsidRDefault="00536CB9" w:rsidP="00536CB9">
      <w:pPr>
        <w:tabs>
          <w:tab w:val="left" w:pos="8640"/>
        </w:tabs>
        <w:spacing w:after="0" w:line="240" w:lineRule="auto"/>
        <w:jc w:val="center"/>
        <w:rPr>
          <w:b/>
          <w:caps/>
          <w:sz w:val="24"/>
          <w:szCs w:val="24"/>
        </w:rPr>
      </w:pPr>
    </w:p>
    <w:p w14:paraId="66B8C02C" w14:textId="77777777" w:rsidR="00536CB9" w:rsidRPr="006E0A49" w:rsidRDefault="00536CB9" w:rsidP="00536CB9">
      <w:pPr>
        <w:tabs>
          <w:tab w:val="left" w:pos="8640"/>
        </w:tabs>
        <w:spacing w:after="0" w:line="240" w:lineRule="auto"/>
        <w:jc w:val="center"/>
        <w:rPr>
          <w:b/>
          <w:caps/>
          <w:sz w:val="24"/>
          <w:szCs w:val="24"/>
        </w:rPr>
      </w:pPr>
    </w:p>
    <w:p w14:paraId="58B149CD" w14:textId="77777777" w:rsidR="00536CB9" w:rsidRPr="006E0A49" w:rsidRDefault="00536CB9" w:rsidP="00536CB9">
      <w:pPr>
        <w:spacing w:after="0" w:line="240" w:lineRule="auto"/>
        <w:rPr>
          <w:b/>
          <w:sz w:val="24"/>
          <w:szCs w:val="24"/>
        </w:rPr>
      </w:pPr>
    </w:p>
    <w:p w14:paraId="246913F1" w14:textId="77777777" w:rsidR="00536CB9" w:rsidRPr="006E0A49" w:rsidRDefault="00536CB9" w:rsidP="00536CB9">
      <w:pPr>
        <w:spacing w:after="0" w:line="240" w:lineRule="auto"/>
        <w:rPr>
          <w:b/>
          <w:sz w:val="24"/>
          <w:szCs w:val="24"/>
        </w:rPr>
      </w:pPr>
    </w:p>
    <w:p w14:paraId="6E2ECF8D" w14:textId="77777777" w:rsidR="00536CB9" w:rsidRPr="006E0A49" w:rsidRDefault="00536CB9" w:rsidP="00536CB9">
      <w:pPr>
        <w:spacing w:after="0" w:line="240" w:lineRule="auto"/>
        <w:rPr>
          <w:b/>
          <w:sz w:val="24"/>
          <w:szCs w:val="24"/>
        </w:rPr>
      </w:pPr>
    </w:p>
    <w:p w14:paraId="14DD4D9C" w14:textId="77777777" w:rsidR="00536CB9" w:rsidRPr="006E0A49" w:rsidRDefault="00536CB9" w:rsidP="00536CB9">
      <w:pPr>
        <w:pStyle w:val="Style14"/>
        <w:widowControl/>
        <w:ind w:left="10" w:hanging="10"/>
        <w:jc w:val="both"/>
        <w:rPr>
          <w:rStyle w:val="FontStyle51"/>
          <w:rFonts w:ascii="Times New Roman" w:eastAsiaTheme="minorHAnsi" w:hAnsi="Times New Roman" w:cs="Times New Roman"/>
          <w:bCs/>
          <w:color w:val="auto"/>
          <w:sz w:val="24"/>
          <w:lang w:eastAsia="en-US"/>
        </w:rPr>
      </w:pPr>
    </w:p>
    <w:p w14:paraId="08F7170B" w14:textId="77777777" w:rsidR="00536CB9" w:rsidRPr="006E0A49" w:rsidRDefault="00536CB9" w:rsidP="00536CB9">
      <w:pPr>
        <w:pStyle w:val="Style14"/>
        <w:widowControl/>
        <w:ind w:left="10" w:hanging="10"/>
        <w:jc w:val="both"/>
        <w:rPr>
          <w:rStyle w:val="FontStyle51"/>
          <w:rFonts w:ascii="Times New Roman" w:eastAsiaTheme="minorHAnsi" w:hAnsi="Times New Roman" w:cs="Times New Roman"/>
          <w:bCs/>
          <w:color w:val="auto"/>
          <w:sz w:val="24"/>
          <w:lang w:eastAsia="en-US"/>
        </w:rPr>
      </w:pPr>
    </w:p>
    <w:p w14:paraId="0A3BAB69" w14:textId="77777777" w:rsidR="00536CB9" w:rsidRPr="005E4AA6" w:rsidRDefault="00536CB9" w:rsidP="00536CB9">
      <w:pPr>
        <w:pStyle w:val="Style14"/>
        <w:widowControl/>
        <w:ind w:left="10" w:hanging="10"/>
        <w:jc w:val="both"/>
        <w:rPr>
          <w:rStyle w:val="FontStyle51"/>
          <w:rFonts w:ascii="Times New Roman" w:eastAsiaTheme="minorHAnsi" w:hAnsi="Times New Roman" w:cs="Times New Roman"/>
          <w:bCs/>
          <w:color w:val="auto"/>
          <w:sz w:val="24"/>
          <w:lang w:eastAsia="en-US"/>
        </w:rPr>
      </w:pPr>
    </w:p>
    <w:p w14:paraId="26745C9C" w14:textId="623574F0" w:rsidR="006A7D20" w:rsidRDefault="006A7D20" w:rsidP="0091541B">
      <w:pPr>
        <w:widowControl w:val="0"/>
        <w:autoSpaceDE w:val="0"/>
        <w:autoSpaceDN w:val="0"/>
        <w:spacing w:before="8" w:after="0" w:line="240" w:lineRule="auto"/>
        <w:ind w:left="0" w:right="0" w:firstLine="0"/>
        <w:jc w:val="center"/>
        <w:rPr>
          <w:rFonts w:eastAsia="Times New Roman"/>
          <w:b/>
          <w:bCs/>
          <w:color w:val="000000"/>
          <w:sz w:val="24"/>
          <w:szCs w:val="24"/>
        </w:rPr>
      </w:pPr>
      <w:bookmarkStart w:id="0" w:name="_Hlk193985495"/>
      <w:r w:rsidRPr="006A7D20">
        <w:rPr>
          <w:rFonts w:eastAsia="Times New Roman"/>
          <w:b/>
          <w:bCs/>
          <w:color w:val="000000"/>
          <w:sz w:val="24"/>
          <w:szCs w:val="24"/>
        </w:rPr>
        <w:t>УПРАВЛЕНИЕ ЧЕЛОВЕЧЕСКИМИ РЕСУРСАМИ</w:t>
      </w:r>
    </w:p>
    <w:p w14:paraId="130E79B5" w14:textId="77777777" w:rsidR="006A7D20" w:rsidRDefault="006A7D20" w:rsidP="0091541B">
      <w:pPr>
        <w:widowControl w:val="0"/>
        <w:autoSpaceDE w:val="0"/>
        <w:autoSpaceDN w:val="0"/>
        <w:spacing w:before="8" w:after="0" w:line="240" w:lineRule="auto"/>
        <w:ind w:left="0" w:right="0" w:firstLine="0"/>
        <w:jc w:val="center"/>
        <w:rPr>
          <w:rFonts w:eastAsia="Times New Roman"/>
          <w:b/>
          <w:bCs/>
          <w:color w:val="000000"/>
          <w:sz w:val="24"/>
          <w:szCs w:val="24"/>
        </w:rPr>
      </w:pPr>
    </w:p>
    <w:p w14:paraId="07671B3B" w14:textId="77777777" w:rsidR="006A7D20" w:rsidRDefault="006A7D20" w:rsidP="0091541B">
      <w:pPr>
        <w:widowControl w:val="0"/>
        <w:autoSpaceDE w:val="0"/>
        <w:autoSpaceDN w:val="0"/>
        <w:spacing w:before="8" w:after="0" w:line="240" w:lineRule="auto"/>
        <w:ind w:left="0" w:right="0" w:firstLine="0"/>
        <w:jc w:val="center"/>
        <w:rPr>
          <w:rFonts w:eastAsia="Times New Roman"/>
          <w:b/>
          <w:bCs/>
          <w:color w:val="000000"/>
          <w:sz w:val="24"/>
          <w:szCs w:val="24"/>
        </w:rPr>
      </w:pPr>
    </w:p>
    <w:p w14:paraId="392F16F6" w14:textId="49F2EC7C" w:rsidR="0034092F" w:rsidRDefault="006A7D20" w:rsidP="0091541B">
      <w:pPr>
        <w:widowControl w:val="0"/>
        <w:autoSpaceDE w:val="0"/>
        <w:autoSpaceDN w:val="0"/>
        <w:spacing w:before="8" w:after="0" w:line="240" w:lineRule="auto"/>
        <w:ind w:left="0" w:right="0" w:firstLine="0"/>
        <w:jc w:val="center"/>
        <w:rPr>
          <w:rFonts w:eastAsia="Times New Roman"/>
          <w:b/>
          <w:bCs/>
          <w:color w:val="000000"/>
          <w:sz w:val="24"/>
          <w:szCs w:val="24"/>
        </w:rPr>
      </w:pPr>
      <w:r w:rsidRPr="006A7D20">
        <w:rPr>
          <w:rFonts w:eastAsia="Times New Roman"/>
          <w:b/>
          <w:bCs/>
          <w:color w:val="000000"/>
          <w:sz w:val="24"/>
          <w:szCs w:val="24"/>
        </w:rPr>
        <w:t xml:space="preserve"> Словарь</w:t>
      </w:r>
    </w:p>
    <w:bookmarkEnd w:id="0"/>
    <w:p w14:paraId="66080DA3" w14:textId="77777777" w:rsidR="0091541B" w:rsidRDefault="0091541B" w:rsidP="0091541B">
      <w:pPr>
        <w:widowControl w:val="0"/>
        <w:autoSpaceDE w:val="0"/>
        <w:autoSpaceDN w:val="0"/>
        <w:spacing w:before="8" w:after="0" w:line="240" w:lineRule="auto"/>
        <w:ind w:left="0" w:right="0" w:firstLine="0"/>
        <w:jc w:val="center"/>
        <w:rPr>
          <w:rFonts w:eastAsia="Times New Roman"/>
          <w:b/>
          <w:sz w:val="24"/>
          <w:szCs w:val="24"/>
          <w:lang w:val="kk-KZ"/>
        </w:rPr>
      </w:pPr>
    </w:p>
    <w:p w14:paraId="375F5CF5" w14:textId="77777777" w:rsidR="006A7D20" w:rsidRPr="005E4AA6" w:rsidRDefault="006A7D20" w:rsidP="0091541B">
      <w:pPr>
        <w:widowControl w:val="0"/>
        <w:autoSpaceDE w:val="0"/>
        <w:autoSpaceDN w:val="0"/>
        <w:spacing w:before="8" w:after="0" w:line="240" w:lineRule="auto"/>
        <w:ind w:left="0" w:right="0" w:firstLine="0"/>
        <w:jc w:val="center"/>
        <w:rPr>
          <w:rFonts w:eastAsia="Times New Roman"/>
          <w:b/>
          <w:sz w:val="24"/>
          <w:szCs w:val="24"/>
          <w:lang w:val="kk-KZ"/>
        </w:rPr>
      </w:pPr>
    </w:p>
    <w:p w14:paraId="5E90B581" w14:textId="59CED5B7" w:rsidR="0034092F" w:rsidRPr="0034092F" w:rsidRDefault="0034092F" w:rsidP="0034092F">
      <w:pPr>
        <w:widowControl w:val="0"/>
        <w:autoSpaceDE w:val="0"/>
        <w:autoSpaceDN w:val="0"/>
        <w:spacing w:after="0" w:line="240" w:lineRule="auto"/>
        <w:ind w:left="2789" w:right="2770" w:firstLine="0"/>
        <w:jc w:val="center"/>
        <w:rPr>
          <w:rFonts w:eastAsia="Times New Roman"/>
          <w:b/>
          <w:sz w:val="24"/>
          <w:szCs w:val="24"/>
          <w:lang w:val="kk-KZ"/>
        </w:rPr>
      </w:pPr>
      <w:r w:rsidRPr="0034092F">
        <w:rPr>
          <w:rFonts w:eastAsia="Times New Roman"/>
          <w:b/>
          <w:sz w:val="24"/>
          <w:szCs w:val="24"/>
          <w:lang w:val="kk-KZ"/>
        </w:rPr>
        <w:t>СТ</w:t>
      </w:r>
      <w:r w:rsidRPr="0034092F">
        <w:rPr>
          <w:rFonts w:eastAsia="Times New Roman"/>
          <w:b/>
          <w:spacing w:val="-2"/>
          <w:sz w:val="24"/>
          <w:szCs w:val="24"/>
          <w:lang w:val="kk-KZ"/>
        </w:rPr>
        <w:t xml:space="preserve"> </w:t>
      </w:r>
      <w:r w:rsidRPr="0034092F">
        <w:rPr>
          <w:rFonts w:eastAsia="Times New Roman"/>
          <w:b/>
          <w:sz w:val="24"/>
          <w:szCs w:val="24"/>
          <w:lang w:val="kk-KZ"/>
        </w:rPr>
        <w:t>РК</w:t>
      </w:r>
      <w:r w:rsidRPr="000F3155">
        <w:rPr>
          <w:rFonts w:eastAsia="Times New Roman"/>
          <w:b/>
          <w:sz w:val="24"/>
          <w:szCs w:val="24"/>
        </w:rPr>
        <w:t xml:space="preserve"> </w:t>
      </w:r>
      <w:r w:rsidRPr="0034092F">
        <w:rPr>
          <w:rFonts w:eastAsia="Times New Roman"/>
          <w:b/>
          <w:sz w:val="24"/>
          <w:szCs w:val="24"/>
          <w:lang w:val="en-US"/>
        </w:rPr>
        <w:t>ISO</w:t>
      </w:r>
      <w:r w:rsidRPr="000F3155">
        <w:rPr>
          <w:rFonts w:eastAsia="Times New Roman"/>
          <w:b/>
          <w:sz w:val="24"/>
          <w:szCs w:val="24"/>
        </w:rPr>
        <w:t xml:space="preserve"> </w:t>
      </w:r>
      <w:r w:rsidR="006A7D20">
        <w:rPr>
          <w:rFonts w:eastAsia="Times New Roman"/>
          <w:b/>
          <w:sz w:val="24"/>
          <w:szCs w:val="24"/>
        </w:rPr>
        <w:t>30400</w:t>
      </w:r>
      <w:r w:rsidRPr="000F3155">
        <w:rPr>
          <w:rFonts w:eastAsia="Times New Roman"/>
          <w:b/>
          <w:sz w:val="24"/>
          <w:szCs w:val="24"/>
        </w:rPr>
        <w:t>__</w:t>
      </w:r>
      <w:r w:rsidRPr="0034092F">
        <w:rPr>
          <w:rFonts w:eastAsia="Times New Roman"/>
          <w:b/>
          <w:spacing w:val="-2"/>
          <w:sz w:val="24"/>
          <w:szCs w:val="24"/>
          <w:lang w:val="kk-KZ"/>
        </w:rPr>
        <w:t xml:space="preserve"> </w:t>
      </w:r>
    </w:p>
    <w:p w14:paraId="70900368" w14:textId="77777777" w:rsidR="0034092F" w:rsidRPr="0034092F" w:rsidRDefault="0034092F" w:rsidP="0034092F">
      <w:pPr>
        <w:widowControl w:val="0"/>
        <w:autoSpaceDE w:val="0"/>
        <w:autoSpaceDN w:val="0"/>
        <w:spacing w:after="0" w:line="240" w:lineRule="auto"/>
        <w:ind w:left="0" w:right="0" w:firstLine="0"/>
        <w:jc w:val="left"/>
        <w:rPr>
          <w:rFonts w:eastAsia="Times New Roman"/>
          <w:b/>
          <w:sz w:val="24"/>
          <w:szCs w:val="24"/>
          <w:lang w:val="kk-KZ"/>
        </w:rPr>
      </w:pPr>
    </w:p>
    <w:p w14:paraId="5FDF9C0C" w14:textId="25EB2B90" w:rsidR="0034092F" w:rsidRPr="0034092F" w:rsidRDefault="00BC73DE" w:rsidP="006A7D20">
      <w:pPr>
        <w:widowControl w:val="0"/>
        <w:autoSpaceDE w:val="0"/>
        <w:autoSpaceDN w:val="0"/>
        <w:spacing w:after="0" w:line="240" w:lineRule="auto"/>
        <w:ind w:left="0" w:right="0" w:firstLine="0"/>
        <w:jc w:val="center"/>
        <w:rPr>
          <w:rFonts w:eastAsia="Times New Roman"/>
          <w:bCs/>
          <w:i/>
          <w:iCs/>
          <w:sz w:val="24"/>
          <w:szCs w:val="24"/>
          <w:lang w:val="kk-KZ"/>
        </w:rPr>
      </w:pPr>
      <w:r>
        <w:rPr>
          <w:rFonts w:eastAsia="Times New Roman"/>
          <w:bCs/>
          <w:i/>
          <w:iCs/>
          <w:sz w:val="24"/>
          <w:szCs w:val="24"/>
          <w:lang w:val="kk-KZ"/>
        </w:rPr>
        <w:t>(</w:t>
      </w:r>
      <w:bookmarkStart w:id="1" w:name="_Hlk159957591"/>
      <w:r w:rsidRPr="00BC73DE">
        <w:rPr>
          <w:rFonts w:eastAsia="Times New Roman"/>
          <w:bCs/>
          <w:i/>
          <w:iCs/>
          <w:sz w:val="24"/>
          <w:szCs w:val="24"/>
          <w:lang w:val="kk-KZ"/>
        </w:rPr>
        <w:t xml:space="preserve">ISO </w:t>
      </w:r>
      <w:r w:rsidR="006A7D20">
        <w:rPr>
          <w:rFonts w:eastAsia="Times New Roman"/>
          <w:bCs/>
          <w:i/>
          <w:iCs/>
          <w:sz w:val="24"/>
          <w:szCs w:val="24"/>
          <w:lang w:val="kk-KZ"/>
        </w:rPr>
        <w:t>30400</w:t>
      </w:r>
      <w:r w:rsidRPr="00BC73DE">
        <w:rPr>
          <w:rFonts w:eastAsia="Times New Roman"/>
          <w:bCs/>
          <w:i/>
          <w:iCs/>
          <w:sz w:val="24"/>
          <w:szCs w:val="24"/>
          <w:lang w:val="kk-KZ"/>
        </w:rPr>
        <w:t>:</w:t>
      </w:r>
      <w:r w:rsidR="0091541B" w:rsidRPr="00BC73DE">
        <w:rPr>
          <w:rFonts w:eastAsia="Times New Roman"/>
          <w:bCs/>
          <w:i/>
          <w:iCs/>
          <w:sz w:val="24"/>
          <w:szCs w:val="24"/>
          <w:lang w:val="kk-KZ"/>
        </w:rPr>
        <w:t>202</w:t>
      </w:r>
      <w:r w:rsidR="006A7D20">
        <w:rPr>
          <w:rFonts w:eastAsia="Times New Roman"/>
          <w:bCs/>
          <w:i/>
          <w:iCs/>
          <w:sz w:val="24"/>
          <w:szCs w:val="24"/>
          <w:lang w:val="kk-KZ"/>
        </w:rPr>
        <w:t>2</w:t>
      </w:r>
      <w:r w:rsidR="0091541B">
        <w:rPr>
          <w:rFonts w:eastAsia="Times New Roman"/>
          <w:bCs/>
          <w:i/>
          <w:iCs/>
          <w:sz w:val="24"/>
          <w:szCs w:val="24"/>
          <w:lang w:val="kk-KZ"/>
        </w:rPr>
        <w:t xml:space="preserve"> </w:t>
      </w:r>
      <w:bookmarkEnd w:id="1"/>
      <w:r w:rsidR="006A7D20" w:rsidRPr="006A7D20">
        <w:rPr>
          <w:rFonts w:eastAsia="Times New Roman"/>
          <w:bCs/>
          <w:i/>
          <w:iCs/>
          <w:sz w:val="24"/>
          <w:szCs w:val="24"/>
          <w:lang w:val="kk-KZ"/>
        </w:rPr>
        <w:t>Human resource management</w:t>
      </w:r>
      <w:r w:rsidR="006A7D20">
        <w:rPr>
          <w:rFonts w:eastAsia="Times New Roman"/>
          <w:bCs/>
          <w:i/>
          <w:iCs/>
          <w:sz w:val="24"/>
          <w:szCs w:val="24"/>
          <w:lang w:val="kk-KZ"/>
        </w:rPr>
        <w:t xml:space="preserve">. </w:t>
      </w:r>
      <w:r w:rsidR="006A7D20" w:rsidRPr="006A7D20">
        <w:rPr>
          <w:rFonts w:eastAsia="Times New Roman"/>
          <w:bCs/>
          <w:i/>
          <w:iCs/>
          <w:sz w:val="24"/>
          <w:szCs w:val="24"/>
          <w:lang w:val="kk-KZ"/>
        </w:rPr>
        <w:t>Vocabulary</w:t>
      </w:r>
      <w:r w:rsidRPr="0034092F">
        <w:rPr>
          <w:rFonts w:eastAsia="Times New Roman"/>
          <w:bCs/>
          <w:i/>
          <w:iCs/>
          <w:sz w:val="24"/>
          <w:szCs w:val="24"/>
          <w:lang w:val="kk-KZ"/>
        </w:rPr>
        <w:t xml:space="preserve">, </w:t>
      </w:r>
      <w:r w:rsidR="0034092F" w:rsidRPr="0034092F">
        <w:rPr>
          <w:rFonts w:eastAsia="Times New Roman"/>
          <w:bCs/>
          <w:i/>
          <w:iCs/>
          <w:sz w:val="24"/>
          <w:szCs w:val="24"/>
          <w:lang w:val="kk-KZ"/>
        </w:rPr>
        <w:t>IDT)</w:t>
      </w:r>
    </w:p>
    <w:p w14:paraId="20726E86" w14:textId="77777777" w:rsidR="0034092F" w:rsidRPr="0034092F" w:rsidRDefault="0034092F" w:rsidP="0034092F">
      <w:pPr>
        <w:widowControl w:val="0"/>
        <w:autoSpaceDE w:val="0"/>
        <w:autoSpaceDN w:val="0"/>
        <w:spacing w:after="0" w:line="240" w:lineRule="auto"/>
        <w:ind w:left="0" w:right="0" w:firstLine="0"/>
        <w:jc w:val="left"/>
        <w:rPr>
          <w:rFonts w:eastAsia="Times New Roman"/>
          <w:b/>
          <w:sz w:val="24"/>
          <w:szCs w:val="24"/>
          <w:lang w:val="kk-KZ"/>
        </w:rPr>
      </w:pPr>
    </w:p>
    <w:p w14:paraId="6106CF50" w14:textId="77777777" w:rsidR="0034092F" w:rsidRPr="0034092F" w:rsidRDefault="0034092F" w:rsidP="0034092F">
      <w:pPr>
        <w:widowControl w:val="0"/>
        <w:autoSpaceDE w:val="0"/>
        <w:autoSpaceDN w:val="0"/>
        <w:spacing w:after="0" w:line="240" w:lineRule="auto"/>
        <w:ind w:left="0" w:right="0" w:firstLine="0"/>
        <w:jc w:val="left"/>
        <w:rPr>
          <w:rFonts w:eastAsia="Times New Roman"/>
          <w:b/>
          <w:sz w:val="24"/>
          <w:szCs w:val="24"/>
          <w:lang w:val="kk-KZ"/>
        </w:rPr>
      </w:pPr>
    </w:p>
    <w:p w14:paraId="5D4C1896" w14:textId="77777777" w:rsidR="0034092F" w:rsidRDefault="0034092F" w:rsidP="0034092F">
      <w:pPr>
        <w:widowControl w:val="0"/>
        <w:autoSpaceDE w:val="0"/>
        <w:autoSpaceDN w:val="0"/>
        <w:spacing w:before="5" w:after="0" w:line="240" w:lineRule="auto"/>
        <w:ind w:left="0" w:right="0" w:firstLine="0"/>
        <w:jc w:val="left"/>
        <w:rPr>
          <w:rFonts w:eastAsia="Times New Roman"/>
          <w:b/>
          <w:sz w:val="24"/>
          <w:szCs w:val="24"/>
          <w:lang w:val="kk-KZ"/>
        </w:rPr>
      </w:pPr>
    </w:p>
    <w:p w14:paraId="5A5FD2E7" w14:textId="77777777" w:rsidR="006A7D20" w:rsidRDefault="006A7D20" w:rsidP="0034092F">
      <w:pPr>
        <w:widowControl w:val="0"/>
        <w:autoSpaceDE w:val="0"/>
        <w:autoSpaceDN w:val="0"/>
        <w:spacing w:before="5" w:after="0" w:line="240" w:lineRule="auto"/>
        <w:ind w:left="0" w:right="0" w:firstLine="0"/>
        <w:jc w:val="left"/>
        <w:rPr>
          <w:rFonts w:eastAsia="Times New Roman"/>
          <w:b/>
          <w:sz w:val="24"/>
          <w:szCs w:val="24"/>
          <w:lang w:val="kk-KZ"/>
        </w:rPr>
      </w:pPr>
    </w:p>
    <w:p w14:paraId="67BCC821" w14:textId="77777777" w:rsidR="006A7D20" w:rsidRDefault="006A7D20" w:rsidP="0034092F">
      <w:pPr>
        <w:widowControl w:val="0"/>
        <w:autoSpaceDE w:val="0"/>
        <w:autoSpaceDN w:val="0"/>
        <w:spacing w:before="5" w:after="0" w:line="240" w:lineRule="auto"/>
        <w:ind w:left="0" w:right="0" w:firstLine="0"/>
        <w:jc w:val="left"/>
        <w:rPr>
          <w:rFonts w:eastAsia="Times New Roman"/>
          <w:b/>
          <w:sz w:val="24"/>
          <w:szCs w:val="24"/>
          <w:lang w:val="kk-KZ"/>
        </w:rPr>
      </w:pPr>
    </w:p>
    <w:p w14:paraId="242FA971" w14:textId="77777777" w:rsidR="006A7D20" w:rsidRPr="0034092F" w:rsidRDefault="006A7D20" w:rsidP="0034092F">
      <w:pPr>
        <w:widowControl w:val="0"/>
        <w:autoSpaceDE w:val="0"/>
        <w:autoSpaceDN w:val="0"/>
        <w:spacing w:before="5" w:after="0" w:line="240" w:lineRule="auto"/>
        <w:ind w:left="0" w:right="0" w:firstLine="0"/>
        <w:jc w:val="left"/>
        <w:rPr>
          <w:rFonts w:eastAsia="Times New Roman"/>
          <w:b/>
          <w:sz w:val="24"/>
          <w:szCs w:val="24"/>
          <w:lang w:val="kk-KZ"/>
        </w:rPr>
      </w:pPr>
    </w:p>
    <w:p w14:paraId="4B581B3E" w14:textId="77777777" w:rsidR="0034092F" w:rsidRPr="0034092F" w:rsidRDefault="0034092F" w:rsidP="0034092F">
      <w:pPr>
        <w:widowControl w:val="0"/>
        <w:autoSpaceDE w:val="0"/>
        <w:autoSpaceDN w:val="0"/>
        <w:spacing w:after="0" w:line="240" w:lineRule="auto"/>
        <w:ind w:left="0" w:right="0" w:firstLine="0"/>
        <w:jc w:val="center"/>
        <w:rPr>
          <w:rFonts w:eastAsia="Times New Roman"/>
          <w:i/>
          <w:iCs/>
          <w:sz w:val="24"/>
          <w:szCs w:val="24"/>
          <w:lang w:val="kk-KZ"/>
        </w:rPr>
      </w:pPr>
      <w:r w:rsidRPr="0034092F">
        <w:rPr>
          <w:rFonts w:eastAsia="Times New Roman"/>
          <w:i/>
          <w:iCs/>
          <w:sz w:val="24"/>
          <w:szCs w:val="24"/>
          <w:lang w:val="kk-KZ"/>
        </w:rPr>
        <w:t>Настоящий проект стандарта не подлежит применению до его утверждения</w:t>
      </w:r>
    </w:p>
    <w:p w14:paraId="0E19F0D1" w14:textId="77777777" w:rsidR="0034092F" w:rsidRPr="0034092F" w:rsidRDefault="0034092F" w:rsidP="0034092F">
      <w:pPr>
        <w:widowControl w:val="0"/>
        <w:autoSpaceDE w:val="0"/>
        <w:autoSpaceDN w:val="0"/>
        <w:spacing w:after="0" w:line="240" w:lineRule="auto"/>
        <w:ind w:left="0" w:right="0" w:firstLine="0"/>
        <w:jc w:val="left"/>
        <w:rPr>
          <w:rFonts w:eastAsia="Times New Roman"/>
          <w:b/>
          <w:sz w:val="24"/>
          <w:szCs w:val="24"/>
          <w:lang w:val="kk-KZ"/>
        </w:rPr>
      </w:pPr>
    </w:p>
    <w:p w14:paraId="14384CDB" w14:textId="77777777" w:rsidR="0034092F" w:rsidRPr="0034092F" w:rsidRDefault="0034092F" w:rsidP="0034092F">
      <w:pPr>
        <w:widowControl w:val="0"/>
        <w:autoSpaceDE w:val="0"/>
        <w:autoSpaceDN w:val="0"/>
        <w:spacing w:after="0" w:line="240" w:lineRule="auto"/>
        <w:ind w:left="0" w:right="0" w:firstLine="0"/>
        <w:jc w:val="left"/>
        <w:rPr>
          <w:rFonts w:eastAsia="Times New Roman"/>
          <w:b/>
          <w:sz w:val="24"/>
          <w:szCs w:val="24"/>
          <w:lang w:val="kk-KZ"/>
        </w:rPr>
      </w:pPr>
    </w:p>
    <w:p w14:paraId="4EE9399C" w14:textId="77777777" w:rsidR="0034092F" w:rsidRPr="0034092F" w:rsidRDefault="0034092F" w:rsidP="0034092F">
      <w:pPr>
        <w:widowControl w:val="0"/>
        <w:autoSpaceDE w:val="0"/>
        <w:autoSpaceDN w:val="0"/>
        <w:spacing w:after="0" w:line="240" w:lineRule="auto"/>
        <w:ind w:left="0" w:right="0" w:firstLine="0"/>
        <w:jc w:val="left"/>
        <w:rPr>
          <w:rFonts w:eastAsia="Times New Roman"/>
          <w:b/>
          <w:sz w:val="24"/>
          <w:szCs w:val="24"/>
          <w:lang w:val="kk-KZ"/>
        </w:rPr>
      </w:pPr>
    </w:p>
    <w:p w14:paraId="6453FD85" w14:textId="77777777" w:rsidR="0034092F" w:rsidRPr="0034092F" w:rsidRDefault="0034092F" w:rsidP="0034092F">
      <w:pPr>
        <w:widowControl w:val="0"/>
        <w:autoSpaceDE w:val="0"/>
        <w:autoSpaceDN w:val="0"/>
        <w:spacing w:after="0" w:line="240" w:lineRule="auto"/>
        <w:ind w:left="0" w:right="0" w:firstLine="0"/>
        <w:jc w:val="left"/>
        <w:rPr>
          <w:rFonts w:eastAsia="Times New Roman"/>
          <w:b/>
          <w:sz w:val="24"/>
          <w:szCs w:val="24"/>
          <w:lang w:val="kk-KZ"/>
        </w:rPr>
      </w:pPr>
    </w:p>
    <w:p w14:paraId="0531CE15" w14:textId="77777777" w:rsidR="0034092F" w:rsidRPr="0034092F" w:rsidRDefault="0034092F" w:rsidP="0034092F">
      <w:pPr>
        <w:widowControl w:val="0"/>
        <w:autoSpaceDE w:val="0"/>
        <w:autoSpaceDN w:val="0"/>
        <w:spacing w:after="0" w:line="240" w:lineRule="auto"/>
        <w:ind w:left="0" w:right="0" w:firstLine="0"/>
        <w:jc w:val="left"/>
        <w:rPr>
          <w:rFonts w:eastAsia="Times New Roman"/>
          <w:b/>
          <w:sz w:val="24"/>
          <w:szCs w:val="24"/>
          <w:lang w:val="kk-KZ"/>
        </w:rPr>
      </w:pPr>
    </w:p>
    <w:p w14:paraId="62BBAB48" w14:textId="77777777" w:rsidR="0034092F" w:rsidRPr="0034092F" w:rsidRDefault="0034092F" w:rsidP="0034092F">
      <w:pPr>
        <w:widowControl w:val="0"/>
        <w:autoSpaceDE w:val="0"/>
        <w:autoSpaceDN w:val="0"/>
        <w:spacing w:after="0" w:line="240" w:lineRule="auto"/>
        <w:ind w:left="0" w:right="0" w:firstLine="0"/>
        <w:jc w:val="left"/>
        <w:rPr>
          <w:rFonts w:eastAsia="Times New Roman"/>
          <w:b/>
          <w:sz w:val="24"/>
          <w:szCs w:val="24"/>
          <w:lang w:val="kk-KZ"/>
        </w:rPr>
      </w:pPr>
    </w:p>
    <w:p w14:paraId="54A6D713" w14:textId="77777777" w:rsidR="0034092F" w:rsidRPr="0034092F" w:rsidRDefault="0034092F" w:rsidP="0034092F">
      <w:pPr>
        <w:widowControl w:val="0"/>
        <w:autoSpaceDE w:val="0"/>
        <w:autoSpaceDN w:val="0"/>
        <w:spacing w:after="0" w:line="240" w:lineRule="auto"/>
        <w:ind w:left="0" w:right="0" w:firstLine="0"/>
        <w:jc w:val="left"/>
        <w:rPr>
          <w:rFonts w:eastAsia="Times New Roman"/>
          <w:b/>
          <w:sz w:val="24"/>
          <w:szCs w:val="24"/>
          <w:lang w:val="kk-KZ"/>
        </w:rPr>
      </w:pPr>
    </w:p>
    <w:p w14:paraId="1F95DFA7" w14:textId="77777777" w:rsidR="0034092F" w:rsidRPr="0034092F" w:rsidRDefault="0034092F" w:rsidP="0034092F">
      <w:pPr>
        <w:widowControl w:val="0"/>
        <w:autoSpaceDE w:val="0"/>
        <w:autoSpaceDN w:val="0"/>
        <w:spacing w:after="0" w:line="240" w:lineRule="auto"/>
        <w:ind w:left="0" w:right="0" w:firstLine="0"/>
        <w:jc w:val="left"/>
        <w:rPr>
          <w:rFonts w:eastAsia="Times New Roman"/>
          <w:b/>
          <w:sz w:val="24"/>
          <w:szCs w:val="24"/>
          <w:lang w:val="kk-KZ"/>
        </w:rPr>
      </w:pPr>
    </w:p>
    <w:p w14:paraId="53B1C4C9" w14:textId="77777777" w:rsidR="0034092F" w:rsidRPr="0034092F" w:rsidRDefault="0034092F" w:rsidP="0034092F">
      <w:pPr>
        <w:widowControl w:val="0"/>
        <w:autoSpaceDE w:val="0"/>
        <w:autoSpaceDN w:val="0"/>
        <w:spacing w:after="0" w:line="240" w:lineRule="auto"/>
        <w:ind w:left="0" w:right="0" w:firstLine="0"/>
        <w:jc w:val="left"/>
        <w:rPr>
          <w:rFonts w:eastAsia="Times New Roman"/>
          <w:b/>
          <w:sz w:val="24"/>
          <w:szCs w:val="24"/>
          <w:lang w:val="kk-KZ"/>
        </w:rPr>
      </w:pPr>
    </w:p>
    <w:p w14:paraId="65D738EC" w14:textId="77777777" w:rsidR="0034092F" w:rsidRPr="0034092F" w:rsidRDefault="0034092F" w:rsidP="0034092F">
      <w:pPr>
        <w:widowControl w:val="0"/>
        <w:autoSpaceDE w:val="0"/>
        <w:autoSpaceDN w:val="0"/>
        <w:spacing w:after="0" w:line="240" w:lineRule="auto"/>
        <w:ind w:left="0" w:right="0" w:firstLine="0"/>
        <w:jc w:val="left"/>
        <w:rPr>
          <w:rFonts w:eastAsia="Times New Roman"/>
          <w:b/>
          <w:sz w:val="24"/>
          <w:szCs w:val="24"/>
          <w:lang w:val="kk-KZ"/>
        </w:rPr>
      </w:pPr>
    </w:p>
    <w:p w14:paraId="2310053F" w14:textId="77777777" w:rsidR="00B467A1" w:rsidRDefault="00B467A1" w:rsidP="00536CB9">
      <w:pPr>
        <w:shd w:val="clear" w:color="auto" w:fill="FFFFFF"/>
        <w:spacing w:after="0" w:line="240" w:lineRule="auto"/>
        <w:jc w:val="center"/>
        <w:rPr>
          <w:b/>
          <w:sz w:val="24"/>
          <w:szCs w:val="24"/>
          <w:lang w:val="kk-KZ"/>
        </w:rPr>
      </w:pPr>
    </w:p>
    <w:p w14:paraId="5DAB520E" w14:textId="77777777" w:rsidR="005E4AA6" w:rsidRDefault="005E4AA6" w:rsidP="00536CB9">
      <w:pPr>
        <w:shd w:val="clear" w:color="auto" w:fill="FFFFFF"/>
        <w:spacing w:after="0" w:line="240" w:lineRule="auto"/>
        <w:jc w:val="center"/>
        <w:rPr>
          <w:b/>
          <w:sz w:val="24"/>
          <w:szCs w:val="24"/>
          <w:lang w:val="kk-KZ"/>
        </w:rPr>
      </w:pPr>
    </w:p>
    <w:p w14:paraId="54A58138" w14:textId="77777777" w:rsidR="00B467A1" w:rsidRDefault="00B467A1" w:rsidP="00536CB9">
      <w:pPr>
        <w:shd w:val="clear" w:color="auto" w:fill="FFFFFF"/>
        <w:spacing w:after="0" w:line="240" w:lineRule="auto"/>
        <w:jc w:val="center"/>
        <w:rPr>
          <w:b/>
          <w:sz w:val="24"/>
          <w:szCs w:val="24"/>
          <w:lang w:val="kk-KZ"/>
        </w:rPr>
      </w:pPr>
    </w:p>
    <w:p w14:paraId="787400AD" w14:textId="77777777" w:rsidR="00F820EE" w:rsidRPr="002517D2" w:rsidRDefault="00F820EE" w:rsidP="00536CB9">
      <w:pPr>
        <w:shd w:val="clear" w:color="auto" w:fill="FFFFFF"/>
        <w:spacing w:after="0" w:line="240" w:lineRule="auto"/>
        <w:jc w:val="center"/>
        <w:rPr>
          <w:b/>
          <w:sz w:val="24"/>
          <w:szCs w:val="24"/>
          <w:lang w:val="kk-KZ"/>
        </w:rPr>
      </w:pPr>
    </w:p>
    <w:p w14:paraId="520DB273" w14:textId="77777777" w:rsidR="009F2863" w:rsidRPr="002517D2" w:rsidRDefault="009F2863" w:rsidP="00536CB9">
      <w:pPr>
        <w:shd w:val="clear" w:color="auto" w:fill="FFFFFF"/>
        <w:spacing w:after="0" w:line="240" w:lineRule="auto"/>
        <w:jc w:val="center"/>
        <w:rPr>
          <w:b/>
          <w:sz w:val="24"/>
          <w:szCs w:val="24"/>
          <w:lang w:val="kk-KZ"/>
        </w:rPr>
      </w:pPr>
    </w:p>
    <w:p w14:paraId="431E84C9" w14:textId="77777777" w:rsidR="009F2863" w:rsidRPr="002517D2" w:rsidRDefault="009F2863" w:rsidP="00536CB9">
      <w:pPr>
        <w:shd w:val="clear" w:color="auto" w:fill="FFFFFF"/>
        <w:spacing w:after="0" w:line="240" w:lineRule="auto"/>
        <w:jc w:val="center"/>
        <w:rPr>
          <w:b/>
          <w:sz w:val="24"/>
          <w:szCs w:val="24"/>
          <w:lang w:val="kk-KZ"/>
        </w:rPr>
      </w:pPr>
    </w:p>
    <w:p w14:paraId="126DB54D" w14:textId="77777777" w:rsidR="009F2863" w:rsidRPr="002517D2" w:rsidRDefault="009F2863" w:rsidP="00536CB9">
      <w:pPr>
        <w:shd w:val="clear" w:color="auto" w:fill="FFFFFF"/>
        <w:spacing w:after="0" w:line="240" w:lineRule="auto"/>
        <w:jc w:val="center"/>
        <w:rPr>
          <w:b/>
          <w:sz w:val="24"/>
          <w:szCs w:val="24"/>
          <w:lang w:val="kk-KZ"/>
        </w:rPr>
      </w:pPr>
    </w:p>
    <w:p w14:paraId="464D1A60" w14:textId="77777777" w:rsidR="00536CB9" w:rsidRPr="002517D2" w:rsidRDefault="00536CB9" w:rsidP="00536CB9">
      <w:pPr>
        <w:shd w:val="clear" w:color="auto" w:fill="FFFFFF"/>
        <w:spacing w:after="0" w:line="240" w:lineRule="auto"/>
        <w:jc w:val="center"/>
        <w:rPr>
          <w:b/>
          <w:sz w:val="24"/>
          <w:szCs w:val="24"/>
          <w:lang w:val="kk-KZ"/>
        </w:rPr>
      </w:pPr>
      <w:r w:rsidRPr="002517D2">
        <w:rPr>
          <w:b/>
          <w:sz w:val="24"/>
          <w:szCs w:val="24"/>
          <w:lang w:val="kk-KZ"/>
        </w:rPr>
        <w:t>Комитет технического регулирования и метрологии</w:t>
      </w:r>
    </w:p>
    <w:p w14:paraId="16F9BAC8" w14:textId="77777777" w:rsidR="00536CB9" w:rsidRPr="002517D2" w:rsidRDefault="00536CB9" w:rsidP="00536CB9">
      <w:pPr>
        <w:shd w:val="clear" w:color="auto" w:fill="FFFFFF"/>
        <w:spacing w:after="0" w:line="240" w:lineRule="auto"/>
        <w:jc w:val="center"/>
        <w:rPr>
          <w:b/>
          <w:sz w:val="24"/>
          <w:szCs w:val="24"/>
          <w:lang w:val="kk-KZ"/>
        </w:rPr>
      </w:pPr>
      <w:r w:rsidRPr="002517D2">
        <w:rPr>
          <w:b/>
          <w:sz w:val="24"/>
          <w:szCs w:val="24"/>
          <w:lang w:val="kk-KZ"/>
        </w:rPr>
        <w:t>Министерства торговли и интеграции Республики Казахстан</w:t>
      </w:r>
    </w:p>
    <w:p w14:paraId="057F3F56" w14:textId="77777777" w:rsidR="00536CB9" w:rsidRPr="002517D2" w:rsidRDefault="00536CB9" w:rsidP="00536CB9">
      <w:pPr>
        <w:shd w:val="clear" w:color="auto" w:fill="FFFFFF"/>
        <w:spacing w:after="0" w:line="240" w:lineRule="auto"/>
        <w:jc w:val="center"/>
        <w:rPr>
          <w:b/>
          <w:sz w:val="24"/>
          <w:szCs w:val="24"/>
          <w:lang w:val="kk-KZ"/>
        </w:rPr>
      </w:pPr>
      <w:r w:rsidRPr="002517D2">
        <w:rPr>
          <w:b/>
          <w:sz w:val="24"/>
          <w:szCs w:val="24"/>
          <w:lang w:val="kk-KZ"/>
        </w:rPr>
        <w:t>(Госстандарт)</w:t>
      </w:r>
    </w:p>
    <w:p w14:paraId="7DAD6DF3" w14:textId="77777777" w:rsidR="00536CB9" w:rsidRPr="002517D2" w:rsidRDefault="00536CB9" w:rsidP="00536CB9">
      <w:pPr>
        <w:shd w:val="clear" w:color="auto" w:fill="FFFFFF"/>
        <w:spacing w:after="0" w:line="240" w:lineRule="auto"/>
        <w:jc w:val="center"/>
        <w:rPr>
          <w:b/>
          <w:sz w:val="24"/>
          <w:szCs w:val="24"/>
          <w:lang w:val="kk-KZ"/>
        </w:rPr>
      </w:pPr>
    </w:p>
    <w:p w14:paraId="01600DD3" w14:textId="77777777" w:rsidR="00536CB9" w:rsidRPr="002517D2" w:rsidRDefault="00536CB9" w:rsidP="00536CB9">
      <w:pPr>
        <w:tabs>
          <w:tab w:val="center" w:pos="4677"/>
          <w:tab w:val="left" w:pos="7980"/>
        </w:tabs>
        <w:spacing w:after="0" w:line="240" w:lineRule="auto"/>
        <w:jc w:val="center"/>
        <w:rPr>
          <w:b/>
          <w:bCs/>
          <w:spacing w:val="3"/>
          <w:sz w:val="24"/>
          <w:szCs w:val="24"/>
        </w:rPr>
      </w:pPr>
      <w:r w:rsidRPr="002517D2">
        <w:rPr>
          <w:b/>
          <w:sz w:val="24"/>
          <w:szCs w:val="24"/>
          <w:lang w:val="kk-KZ"/>
        </w:rPr>
        <w:t>Астана</w:t>
      </w:r>
    </w:p>
    <w:p w14:paraId="2DB5D874" w14:textId="15D10FD6" w:rsidR="00536CB9" w:rsidRPr="002517D2" w:rsidRDefault="00536CB9" w:rsidP="00536CB9">
      <w:pPr>
        <w:tabs>
          <w:tab w:val="center" w:pos="4677"/>
          <w:tab w:val="left" w:pos="7980"/>
        </w:tabs>
        <w:spacing w:after="0" w:line="240" w:lineRule="auto"/>
        <w:ind w:firstLine="567"/>
        <w:jc w:val="center"/>
        <w:rPr>
          <w:b/>
          <w:bCs/>
          <w:spacing w:val="3"/>
          <w:sz w:val="24"/>
          <w:szCs w:val="24"/>
        </w:rPr>
      </w:pPr>
      <w:r w:rsidRPr="002517D2">
        <w:rPr>
          <w:b/>
          <w:bCs/>
          <w:spacing w:val="3"/>
          <w:sz w:val="24"/>
          <w:szCs w:val="24"/>
        </w:rPr>
        <w:lastRenderedPageBreak/>
        <w:t>Предисловие</w:t>
      </w:r>
    </w:p>
    <w:p w14:paraId="343DB39B" w14:textId="77777777" w:rsidR="00536CB9" w:rsidRPr="002517D2" w:rsidRDefault="00536CB9" w:rsidP="00536CB9">
      <w:pPr>
        <w:tabs>
          <w:tab w:val="center" w:pos="4677"/>
          <w:tab w:val="left" w:pos="7980"/>
        </w:tabs>
        <w:spacing w:after="0" w:line="240" w:lineRule="auto"/>
        <w:jc w:val="center"/>
        <w:rPr>
          <w:b/>
          <w:bCs/>
          <w:spacing w:val="3"/>
          <w:sz w:val="24"/>
          <w:szCs w:val="24"/>
        </w:rPr>
      </w:pPr>
    </w:p>
    <w:p w14:paraId="3E201681" w14:textId="35A0022D" w:rsidR="00536CB9" w:rsidRPr="002517D2" w:rsidRDefault="00536CB9" w:rsidP="00536CB9">
      <w:pPr>
        <w:pStyle w:val="CM15"/>
        <w:spacing w:after="0"/>
        <w:ind w:firstLine="567"/>
        <w:jc w:val="both"/>
        <w:rPr>
          <w:sz w:val="24"/>
        </w:rPr>
      </w:pPr>
      <w:r w:rsidRPr="002517D2">
        <w:rPr>
          <w:b/>
          <w:bCs/>
          <w:sz w:val="24"/>
        </w:rPr>
        <w:t>1</w:t>
      </w:r>
      <w:r w:rsidRPr="002517D2">
        <w:rPr>
          <w:sz w:val="24"/>
        </w:rPr>
        <w:t xml:space="preserve"> </w:t>
      </w:r>
      <w:r w:rsidR="0034092F">
        <w:rPr>
          <w:b/>
          <w:bCs/>
          <w:sz w:val="24"/>
        </w:rPr>
        <w:t>ПОДГОТОВЛЕН</w:t>
      </w:r>
      <w:r w:rsidRPr="002517D2">
        <w:rPr>
          <w:sz w:val="24"/>
        </w:rPr>
        <w:t xml:space="preserve"> </w:t>
      </w:r>
      <w:r w:rsidRPr="002517D2">
        <w:rPr>
          <w:b/>
          <w:bCs/>
          <w:sz w:val="24"/>
        </w:rPr>
        <w:t>И ВНЕСЕН</w:t>
      </w:r>
      <w:r w:rsidRPr="002517D2">
        <w:rPr>
          <w:sz w:val="24"/>
        </w:rPr>
        <w:t xml:space="preserve"> Республиканским государственным предприятием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14:paraId="700C1A7E" w14:textId="77777777" w:rsidR="00536CB9" w:rsidRPr="002517D2" w:rsidRDefault="00536CB9" w:rsidP="00536CB9">
      <w:pPr>
        <w:spacing w:after="0" w:line="240" w:lineRule="auto"/>
        <w:ind w:firstLine="567"/>
        <w:rPr>
          <w:sz w:val="24"/>
          <w:szCs w:val="24"/>
        </w:rPr>
      </w:pPr>
    </w:p>
    <w:p w14:paraId="1B61467E" w14:textId="1007F702" w:rsidR="00536CB9" w:rsidRPr="002517D2" w:rsidRDefault="00536CB9" w:rsidP="00536CB9">
      <w:pPr>
        <w:pStyle w:val="CM15"/>
        <w:spacing w:after="0"/>
        <w:ind w:firstLine="567"/>
        <w:jc w:val="both"/>
        <w:rPr>
          <w:sz w:val="24"/>
        </w:rPr>
      </w:pPr>
      <w:r w:rsidRPr="002517D2">
        <w:rPr>
          <w:b/>
          <w:bCs/>
          <w:sz w:val="24"/>
        </w:rPr>
        <w:t xml:space="preserve">2 УТВЕРЖДЕН И ВВЕДЕН В ДЕЙСТВИЕ </w:t>
      </w:r>
      <w:r w:rsidRPr="002517D2">
        <w:rPr>
          <w:bCs/>
          <w:sz w:val="24"/>
        </w:rPr>
        <w:t>П</w:t>
      </w:r>
      <w:r w:rsidRPr="002517D2">
        <w:rPr>
          <w:sz w:val="24"/>
        </w:rPr>
        <w:t>риказом Председателя Комитета технического регулирования и метрологии Министерства торговли и интеграции Республики Казахстан _____. 20__г №_________.</w:t>
      </w:r>
    </w:p>
    <w:p w14:paraId="7DDA06D8" w14:textId="77777777" w:rsidR="00536CB9" w:rsidRPr="002517D2" w:rsidRDefault="00536CB9" w:rsidP="00536CB9">
      <w:pPr>
        <w:spacing w:after="0" w:line="240" w:lineRule="auto"/>
        <w:ind w:firstLine="567"/>
        <w:rPr>
          <w:sz w:val="24"/>
          <w:szCs w:val="24"/>
        </w:rPr>
      </w:pPr>
    </w:p>
    <w:p w14:paraId="588F5302" w14:textId="40AF0081" w:rsidR="0034092F" w:rsidRPr="00FB21B4" w:rsidRDefault="0034092F" w:rsidP="006A7D20">
      <w:pPr>
        <w:spacing w:after="0" w:line="240" w:lineRule="auto"/>
        <w:ind w:firstLine="567"/>
        <w:rPr>
          <w:bCs/>
          <w:sz w:val="24"/>
          <w:szCs w:val="24"/>
        </w:rPr>
      </w:pPr>
      <w:r w:rsidRPr="00FB21B4">
        <w:rPr>
          <w:b/>
          <w:sz w:val="24"/>
          <w:szCs w:val="24"/>
        </w:rPr>
        <w:t xml:space="preserve">3 </w:t>
      </w:r>
      <w:r w:rsidRPr="00FB21B4">
        <w:rPr>
          <w:bCs/>
          <w:sz w:val="24"/>
          <w:szCs w:val="24"/>
        </w:rPr>
        <w:t xml:space="preserve">Настоящий стандарт идентичен международному стандарту </w:t>
      </w:r>
      <w:bookmarkStart w:id="2" w:name="_Hlk160036925"/>
      <w:r w:rsidR="00FB21B4" w:rsidRPr="00FB21B4">
        <w:rPr>
          <w:bCs/>
          <w:sz w:val="24"/>
          <w:szCs w:val="24"/>
          <w:lang w:val="en-US"/>
        </w:rPr>
        <w:t>ISO</w:t>
      </w:r>
      <w:r w:rsidR="00FB21B4" w:rsidRPr="00FB21B4">
        <w:rPr>
          <w:bCs/>
          <w:sz w:val="24"/>
          <w:szCs w:val="24"/>
        </w:rPr>
        <w:t xml:space="preserve"> </w:t>
      </w:r>
      <w:r w:rsidR="006A7D20">
        <w:rPr>
          <w:bCs/>
          <w:sz w:val="24"/>
          <w:szCs w:val="24"/>
        </w:rPr>
        <w:t>30400</w:t>
      </w:r>
      <w:r w:rsidR="00FB21B4" w:rsidRPr="00FB21B4">
        <w:rPr>
          <w:bCs/>
          <w:sz w:val="24"/>
          <w:szCs w:val="24"/>
        </w:rPr>
        <w:t>:202</w:t>
      </w:r>
      <w:r w:rsidR="006A7D20">
        <w:rPr>
          <w:bCs/>
          <w:sz w:val="24"/>
          <w:szCs w:val="24"/>
        </w:rPr>
        <w:t>2</w:t>
      </w:r>
      <w:r w:rsidR="00FB21B4" w:rsidRPr="00FB21B4">
        <w:rPr>
          <w:bCs/>
          <w:sz w:val="24"/>
          <w:szCs w:val="24"/>
        </w:rPr>
        <w:t xml:space="preserve"> </w:t>
      </w:r>
      <w:r w:rsidR="006A7D20" w:rsidRPr="006A7D20">
        <w:rPr>
          <w:bCs/>
          <w:sz w:val="24"/>
          <w:szCs w:val="24"/>
          <w:lang w:val="en-US"/>
        </w:rPr>
        <w:t>Human</w:t>
      </w:r>
      <w:r w:rsidR="006A7D20" w:rsidRPr="006A7D20">
        <w:rPr>
          <w:bCs/>
          <w:sz w:val="24"/>
          <w:szCs w:val="24"/>
        </w:rPr>
        <w:t xml:space="preserve"> </w:t>
      </w:r>
      <w:r w:rsidR="006A7D20" w:rsidRPr="006A7D20">
        <w:rPr>
          <w:bCs/>
          <w:sz w:val="24"/>
          <w:szCs w:val="24"/>
          <w:lang w:val="en-US"/>
        </w:rPr>
        <w:t>resource</w:t>
      </w:r>
      <w:r w:rsidR="006A7D20" w:rsidRPr="006A7D20">
        <w:rPr>
          <w:bCs/>
          <w:sz w:val="24"/>
          <w:szCs w:val="24"/>
        </w:rPr>
        <w:t xml:space="preserve"> </w:t>
      </w:r>
      <w:r w:rsidR="006A7D20" w:rsidRPr="006A7D20">
        <w:rPr>
          <w:bCs/>
          <w:sz w:val="24"/>
          <w:szCs w:val="24"/>
          <w:lang w:val="en-US"/>
        </w:rPr>
        <w:t>management</w:t>
      </w:r>
      <w:r w:rsidR="006A7D20">
        <w:rPr>
          <w:bCs/>
          <w:sz w:val="24"/>
          <w:szCs w:val="24"/>
        </w:rPr>
        <w:t>.</w:t>
      </w:r>
      <w:r w:rsidR="006A7D20" w:rsidRPr="00AB6BEC">
        <w:rPr>
          <w:bCs/>
          <w:sz w:val="24"/>
          <w:szCs w:val="24"/>
        </w:rPr>
        <w:t xml:space="preserve"> </w:t>
      </w:r>
      <w:r w:rsidR="006A7D20" w:rsidRPr="006A7D20">
        <w:rPr>
          <w:bCs/>
          <w:sz w:val="24"/>
          <w:szCs w:val="24"/>
          <w:lang w:val="en-US"/>
        </w:rPr>
        <w:t>Vocabulary</w:t>
      </w:r>
      <w:r w:rsidR="006A7D20">
        <w:rPr>
          <w:bCs/>
          <w:sz w:val="24"/>
          <w:szCs w:val="24"/>
        </w:rPr>
        <w:t xml:space="preserve"> </w:t>
      </w:r>
      <w:r w:rsidRPr="006A7D20">
        <w:rPr>
          <w:bCs/>
          <w:sz w:val="24"/>
          <w:szCs w:val="24"/>
        </w:rPr>
        <w:t>(</w:t>
      </w:r>
      <w:r w:rsidR="006A7D20" w:rsidRPr="006A7D20">
        <w:rPr>
          <w:bCs/>
          <w:sz w:val="24"/>
          <w:szCs w:val="24"/>
        </w:rPr>
        <w:t>Управление человеческими ресурсами. Словарь</w:t>
      </w:r>
      <w:r w:rsidRPr="00FB21B4">
        <w:rPr>
          <w:bCs/>
          <w:sz w:val="24"/>
          <w:szCs w:val="24"/>
        </w:rPr>
        <w:t>)</w:t>
      </w:r>
      <w:bookmarkEnd w:id="2"/>
    </w:p>
    <w:p w14:paraId="0D7069D1" w14:textId="3A016BFC" w:rsidR="0034092F" w:rsidRPr="0034092F" w:rsidRDefault="0034092F" w:rsidP="0034092F">
      <w:pPr>
        <w:spacing w:after="0" w:line="240" w:lineRule="auto"/>
        <w:ind w:firstLine="567"/>
        <w:rPr>
          <w:bCs/>
          <w:sz w:val="24"/>
          <w:szCs w:val="24"/>
        </w:rPr>
      </w:pPr>
      <w:r w:rsidRPr="00FB21B4">
        <w:rPr>
          <w:bCs/>
          <w:sz w:val="24"/>
          <w:szCs w:val="24"/>
        </w:rPr>
        <w:t xml:space="preserve">Международный стандарт подготовлен </w:t>
      </w:r>
      <w:r w:rsidR="00FB21B4" w:rsidRPr="00FB21B4">
        <w:rPr>
          <w:bCs/>
          <w:sz w:val="24"/>
          <w:szCs w:val="24"/>
        </w:rPr>
        <w:t xml:space="preserve">техническим комитетом </w:t>
      </w:r>
      <w:r w:rsidR="006A7D20" w:rsidRPr="006A7D20">
        <w:rPr>
          <w:bCs/>
          <w:sz w:val="24"/>
          <w:szCs w:val="24"/>
        </w:rPr>
        <w:t>ISO/TC 260</w:t>
      </w:r>
      <w:r w:rsidR="00FB21B4" w:rsidRPr="00FB21B4">
        <w:rPr>
          <w:bCs/>
          <w:sz w:val="24"/>
          <w:szCs w:val="24"/>
        </w:rPr>
        <w:t xml:space="preserve">, </w:t>
      </w:r>
      <w:r w:rsidR="006A7D20" w:rsidRPr="006A7D20">
        <w:rPr>
          <w:bCs/>
          <w:sz w:val="24"/>
          <w:szCs w:val="24"/>
        </w:rPr>
        <w:t>Управление человеческими ресурсами</w:t>
      </w:r>
      <w:r w:rsidR="00FB21B4" w:rsidRPr="00FB21B4">
        <w:rPr>
          <w:bCs/>
          <w:sz w:val="24"/>
          <w:szCs w:val="24"/>
        </w:rPr>
        <w:t>.</w:t>
      </w:r>
    </w:p>
    <w:p w14:paraId="2C983498" w14:textId="77777777" w:rsidR="0034092F" w:rsidRPr="0034092F" w:rsidRDefault="0034092F" w:rsidP="0034092F">
      <w:pPr>
        <w:spacing w:after="0" w:line="240" w:lineRule="auto"/>
        <w:ind w:firstLine="567"/>
        <w:rPr>
          <w:bCs/>
          <w:sz w:val="24"/>
          <w:szCs w:val="24"/>
        </w:rPr>
      </w:pPr>
      <w:r w:rsidRPr="0034092F">
        <w:rPr>
          <w:bCs/>
          <w:sz w:val="24"/>
          <w:szCs w:val="24"/>
        </w:rPr>
        <w:t>Перевод с английского языка (</w:t>
      </w:r>
      <w:proofErr w:type="spellStart"/>
      <w:r w:rsidRPr="0034092F">
        <w:rPr>
          <w:bCs/>
          <w:sz w:val="24"/>
          <w:szCs w:val="24"/>
        </w:rPr>
        <w:t>en</w:t>
      </w:r>
      <w:proofErr w:type="spellEnd"/>
      <w:r w:rsidRPr="0034092F">
        <w:rPr>
          <w:bCs/>
          <w:sz w:val="24"/>
          <w:szCs w:val="24"/>
        </w:rPr>
        <w:t>)</w:t>
      </w:r>
    </w:p>
    <w:p w14:paraId="59492B8B" w14:textId="77777777" w:rsidR="004651CF" w:rsidRDefault="004651CF" w:rsidP="0034092F">
      <w:pPr>
        <w:spacing w:after="0" w:line="240" w:lineRule="auto"/>
        <w:ind w:firstLine="567"/>
        <w:rPr>
          <w:bCs/>
          <w:sz w:val="24"/>
          <w:szCs w:val="24"/>
        </w:rPr>
      </w:pPr>
      <w:r w:rsidRPr="004651CF">
        <w:rPr>
          <w:bCs/>
          <w:sz w:val="24"/>
          <w:szCs w:val="24"/>
        </w:rPr>
        <w:t>Официальный экземпляр международного стандарта, на основе которого подготовлен настоящий национальный стандарт и на которые даны ссылки, имеется в Едином государственном фонде нормативных технических документов</w:t>
      </w:r>
    </w:p>
    <w:p w14:paraId="1DB62331" w14:textId="77777777" w:rsidR="0034092F" w:rsidRPr="0034092F" w:rsidRDefault="0034092F" w:rsidP="0034092F">
      <w:pPr>
        <w:spacing w:after="0" w:line="240" w:lineRule="auto"/>
        <w:ind w:firstLine="567"/>
        <w:rPr>
          <w:bCs/>
          <w:sz w:val="24"/>
          <w:szCs w:val="24"/>
        </w:rPr>
      </w:pPr>
      <w:r w:rsidRPr="00FB21B4">
        <w:rPr>
          <w:bCs/>
          <w:sz w:val="24"/>
          <w:szCs w:val="24"/>
        </w:rPr>
        <w:t>Сведения о соответствии стандарта ссылочным международным стандартам, приведены в дополнительном приложении В.А</w:t>
      </w:r>
      <w:r w:rsidRPr="0034092F">
        <w:rPr>
          <w:bCs/>
          <w:sz w:val="24"/>
          <w:szCs w:val="24"/>
        </w:rPr>
        <w:t xml:space="preserve"> </w:t>
      </w:r>
    </w:p>
    <w:p w14:paraId="6F70C7F8" w14:textId="77777777" w:rsidR="0034092F" w:rsidRPr="0034092F" w:rsidRDefault="0034092F" w:rsidP="0034092F">
      <w:pPr>
        <w:spacing w:after="0" w:line="240" w:lineRule="auto"/>
        <w:ind w:firstLine="567"/>
        <w:rPr>
          <w:bCs/>
          <w:sz w:val="24"/>
          <w:szCs w:val="24"/>
        </w:rPr>
      </w:pPr>
      <w:r w:rsidRPr="0034092F">
        <w:rPr>
          <w:bCs/>
          <w:sz w:val="24"/>
          <w:szCs w:val="24"/>
        </w:rPr>
        <w:t>Степень соответствия - идентичная (IDT)</w:t>
      </w:r>
    </w:p>
    <w:p w14:paraId="54B465A3" w14:textId="77777777" w:rsidR="0034092F" w:rsidRPr="0034092F" w:rsidRDefault="0034092F" w:rsidP="0034092F">
      <w:pPr>
        <w:spacing w:after="0" w:line="240" w:lineRule="auto"/>
        <w:ind w:firstLine="567"/>
        <w:rPr>
          <w:b/>
          <w:sz w:val="24"/>
          <w:szCs w:val="24"/>
        </w:rPr>
      </w:pPr>
    </w:p>
    <w:p w14:paraId="45FD6BA8" w14:textId="557AB2D0" w:rsidR="0034092F" w:rsidRPr="006A7D20" w:rsidRDefault="0034092F" w:rsidP="0034092F">
      <w:pPr>
        <w:spacing w:after="0" w:line="240" w:lineRule="auto"/>
        <w:ind w:firstLine="567"/>
        <w:rPr>
          <w:bCs/>
          <w:i/>
          <w:iCs/>
          <w:sz w:val="24"/>
          <w:szCs w:val="24"/>
        </w:rPr>
      </w:pPr>
      <w:r w:rsidRPr="0034092F">
        <w:rPr>
          <w:b/>
          <w:sz w:val="24"/>
          <w:szCs w:val="24"/>
        </w:rPr>
        <w:t>4</w:t>
      </w:r>
      <w:r>
        <w:rPr>
          <w:b/>
          <w:sz w:val="24"/>
          <w:szCs w:val="24"/>
        </w:rPr>
        <w:t xml:space="preserve"> </w:t>
      </w:r>
      <w:r w:rsidRPr="0034092F">
        <w:rPr>
          <w:b/>
          <w:sz w:val="24"/>
          <w:szCs w:val="24"/>
        </w:rPr>
        <w:t xml:space="preserve">ВВЕДЕН </w:t>
      </w:r>
      <w:r w:rsidR="006A7D20">
        <w:rPr>
          <w:b/>
          <w:sz w:val="24"/>
          <w:szCs w:val="24"/>
        </w:rPr>
        <w:t>ВЗАМЕН</w:t>
      </w:r>
      <w:r w:rsidR="000F3155">
        <w:rPr>
          <w:b/>
          <w:sz w:val="24"/>
          <w:szCs w:val="24"/>
        </w:rPr>
        <w:t xml:space="preserve"> </w:t>
      </w:r>
      <w:r w:rsidR="006A7D20" w:rsidRPr="006A7D20">
        <w:rPr>
          <w:bCs/>
          <w:i/>
          <w:iCs/>
          <w:sz w:val="24"/>
          <w:szCs w:val="24"/>
        </w:rPr>
        <w:t>СТ РК ISO 30400-2018</w:t>
      </w:r>
    </w:p>
    <w:p w14:paraId="4DE1756B" w14:textId="77777777" w:rsidR="004651CF" w:rsidRDefault="004651CF" w:rsidP="0034092F">
      <w:pPr>
        <w:spacing w:after="0" w:line="240" w:lineRule="auto"/>
        <w:ind w:firstLine="567"/>
        <w:rPr>
          <w:b/>
          <w:sz w:val="24"/>
          <w:szCs w:val="24"/>
        </w:rPr>
      </w:pPr>
    </w:p>
    <w:p w14:paraId="2310C95C" w14:textId="77777777" w:rsidR="004651CF" w:rsidRDefault="004651CF" w:rsidP="0034092F">
      <w:pPr>
        <w:spacing w:after="0" w:line="240" w:lineRule="auto"/>
        <w:ind w:firstLine="567"/>
        <w:rPr>
          <w:b/>
          <w:sz w:val="24"/>
          <w:szCs w:val="24"/>
        </w:rPr>
      </w:pPr>
    </w:p>
    <w:p w14:paraId="488686AC" w14:textId="77777777" w:rsidR="004651CF" w:rsidRPr="0034092F" w:rsidRDefault="004651CF" w:rsidP="0034092F">
      <w:pPr>
        <w:spacing w:after="0" w:line="240" w:lineRule="auto"/>
        <w:ind w:firstLine="567"/>
        <w:rPr>
          <w:b/>
          <w:sz w:val="24"/>
          <w:szCs w:val="24"/>
        </w:rPr>
      </w:pPr>
    </w:p>
    <w:p w14:paraId="6A0E1552" w14:textId="0FCA4C87" w:rsidR="00536CB9" w:rsidRDefault="00536CB9" w:rsidP="00536CB9">
      <w:pPr>
        <w:spacing w:after="0" w:line="240" w:lineRule="auto"/>
        <w:ind w:firstLine="567"/>
        <w:rPr>
          <w:b/>
          <w:sz w:val="24"/>
          <w:szCs w:val="24"/>
        </w:rPr>
      </w:pPr>
    </w:p>
    <w:p w14:paraId="5F06E71E" w14:textId="77777777" w:rsidR="006A7D20" w:rsidRPr="0034092F" w:rsidRDefault="006A7D20" w:rsidP="00536CB9">
      <w:pPr>
        <w:spacing w:after="0" w:line="240" w:lineRule="auto"/>
        <w:ind w:firstLine="567"/>
        <w:rPr>
          <w:b/>
          <w:sz w:val="24"/>
          <w:szCs w:val="24"/>
        </w:rPr>
      </w:pPr>
    </w:p>
    <w:p w14:paraId="63C5423E" w14:textId="77777777" w:rsidR="00536CB9" w:rsidRPr="002517D2" w:rsidRDefault="00536CB9" w:rsidP="00536CB9">
      <w:pPr>
        <w:pStyle w:val="Style16"/>
        <w:widowControl/>
        <w:ind w:firstLine="567"/>
        <w:rPr>
          <w:rStyle w:val="FontStyle59"/>
          <w:rFonts w:ascii="Times New Roman" w:hAnsi="Times New Roman" w:cs="Times New Roman"/>
          <w:bCs/>
          <w:color w:val="auto"/>
          <w:sz w:val="24"/>
          <w:lang w:val="kk-KZ" w:eastAsia="en-US"/>
        </w:rPr>
      </w:pPr>
      <w:r w:rsidRPr="002517D2">
        <w:rPr>
          <w:rFonts w:ascii="Times New Roman" w:hAnsi="Times New Roman" w:cs="Times New Roman"/>
          <w:i/>
          <w:iCs/>
          <w:sz w:val="24"/>
        </w:rPr>
        <w:t>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издаваемом информационном указателе «Национальные стандарты». В случае пересмотра (замены) или отмены настоящего стандарта соответствующее уведомление будет опубликовано в периодически издаваемом информационном указателе «Национальные стандарты»</w:t>
      </w:r>
    </w:p>
    <w:p w14:paraId="218B3704" w14:textId="77777777" w:rsidR="00536CB9" w:rsidRPr="002517D2" w:rsidRDefault="00536CB9" w:rsidP="00536CB9">
      <w:pPr>
        <w:pStyle w:val="Style16"/>
        <w:widowControl/>
        <w:rPr>
          <w:rStyle w:val="FontStyle59"/>
          <w:rFonts w:ascii="Times New Roman" w:hAnsi="Times New Roman" w:cs="Times New Roman"/>
          <w:bCs/>
          <w:color w:val="auto"/>
          <w:sz w:val="24"/>
          <w:lang w:val="kk-KZ" w:eastAsia="en-US"/>
        </w:rPr>
      </w:pPr>
    </w:p>
    <w:p w14:paraId="74CA5CE8" w14:textId="77777777" w:rsidR="00536CB9" w:rsidRDefault="00536CB9" w:rsidP="00536CB9">
      <w:pPr>
        <w:pStyle w:val="Style16"/>
        <w:widowControl/>
        <w:ind w:firstLine="567"/>
        <w:rPr>
          <w:rFonts w:ascii="Times New Roman" w:hAnsi="Times New Roman" w:cs="Times New Roman"/>
          <w:sz w:val="24"/>
        </w:rPr>
      </w:pPr>
    </w:p>
    <w:p w14:paraId="50E5843A" w14:textId="77777777" w:rsidR="004651CF" w:rsidRDefault="004651CF" w:rsidP="00536CB9">
      <w:pPr>
        <w:pStyle w:val="Style16"/>
        <w:widowControl/>
        <w:ind w:firstLine="567"/>
        <w:rPr>
          <w:rFonts w:ascii="Times New Roman" w:hAnsi="Times New Roman" w:cs="Times New Roman"/>
          <w:sz w:val="24"/>
        </w:rPr>
      </w:pPr>
    </w:p>
    <w:p w14:paraId="15C8D219" w14:textId="77777777" w:rsidR="004651CF" w:rsidRDefault="004651CF" w:rsidP="00536CB9">
      <w:pPr>
        <w:pStyle w:val="Style16"/>
        <w:widowControl/>
        <w:ind w:firstLine="567"/>
        <w:rPr>
          <w:rFonts w:ascii="Times New Roman" w:hAnsi="Times New Roman" w:cs="Times New Roman"/>
          <w:sz w:val="24"/>
        </w:rPr>
      </w:pPr>
    </w:p>
    <w:p w14:paraId="6D488569" w14:textId="77777777" w:rsidR="004651CF" w:rsidRDefault="004651CF" w:rsidP="00536CB9">
      <w:pPr>
        <w:pStyle w:val="Style16"/>
        <w:widowControl/>
        <w:ind w:firstLine="567"/>
        <w:rPr>
          <w:rFonts w:ascii="Times New Roman" w:hAnsi="Times New Roman" w:cs="Times New Roman"/>
          <w:sz w:val="24"/>
        </w:rPr>
      </w:pPr>
    </w:p>
    <w:p w14:paraId="4A9CAC33" w14:textId="77777777" w:rsidR="004651CF" w:rsidRDefault="004651CF" w:rsidP="00536CB9">
      <w:pPr>
        <w:pStyle w:val="Style16"/>
        <w:widowControl/>
        <w:ind w:firstLine="567"/>
        <w:rPr>
          <w:rFonts w:ascii="Times New Roman" w:hAnsi="Times New Roman" w:cs="Times New Roman"/>
          <w:sz w:val="24"/>
        </w:rPr>
      </w:pPr>
    </w:p>
    <w:p w14:paraId="12987ECB" w14:textId="77777777" w:rsidR="004651CF" w:rsidRDefault="004651CF" w:rsidP="00536CB9">
      <w:pPr>
        <w:pStyle w:val="Style16"/>
        <w:widowControl/>
        <w:ind w:firstLine="567"/>
        <w:rPr>
          <w:rFonts w:ascii="Times New Roman" w:hAnsi="Times New Roman" w:cs="Times New Roman"/>
          <w:sz w:val="24"/>
        </w:rPr>
      </w:pPr>
    </w:p>
    <w:p w14:paraId="1433E9B0" w14:textId="77777777" w:rsidR="004651CF" w:rsidRPr="002517D2" w:rsidRDefault="004651CF" w:rsidP="00536CB9">
      <w:pPr>
        <w:pStyle w:val="Style16"/>
        <w:widowControl/>
        <w:ind w:firstLine="567"/>
        <w:rPr>
          <w:rFonts w:ascii="Times New Roman" w:hAnsi="Times New Roman" w:cs="Times New Roman"/>
          <w:sz w:val="24"/>
        </w:rPr>
      </w:pPr>
    </w:p>
    <w:p w14:paraId="125B22ED" w14:textId="77777777" w:rsidR="00536CB9" w:rsidRDefault="00536CB9" w:rsidP="00536CB9">
      <w:pPr>
        <w:pStyle w:val="Style16"/>
        <w:widowControl/>
        <w:ind w:firstLine="567"/>
        <w:rPr>
          <w:rFonts w:ascii="Times New Roman" w:hAnsi="Times New Roman" w:cs="Times New Roman"/>
          <w:sz w:val="24"/>
        </w:rPr>
      </w:pPr>
    </w:p>
    <w:p w14:paraId="04D6E5BD" w14:textId="77777777" w:rsidR="006A7D20" w:rsidRDefault="006A7D20" w:rsidP="00536CB9">
      <w:pPr>
        <w:pStyle w:val="Style16"/>
        <w:widowControl/>
        <w:ind w:firstLine="567"/>
        <w:rPr>
          <w:rFonts w:ascii="Times New Roman" w:hAnsi="Times New Roman" w:cs="Times New Roman"/>
          <w:sz w:val="24"/>
        </w:rPr>
      </w:pPr>
    </w:p>
    <w:p w14:paraId="51EC4B59" w14:textId="77777777" w:rsidR="000F3155" w:rsidRDefault="000F3155" w:rsidP="00536CB9">
      <w:pPr>
        <w:pStyle w:val="Style16"/>
        <w:widowControl/>
        <w:ind w:firstLine="567"/>
        <w:rPr>
          <w:rFonts w:ascii="Times New Roman" w:hAnsi="Times New Roman" w:cs="Times New Roman"/>
          <w:sz w:val="24"/>
        </w:rPr>
      </w:pPr>
    </w:p>
    <w:p w14:paraId="311AA163" w14:textId="77777777" w:rsidR="00B467A1" w:rsidRDefault="00B467A1" w:rsidP="00536CB9">
      <w:pPr>
        <w:pStyle w:val="Style16"/>
        <w:widowControl/>
        <w:ind w:firstLine="567"/>
        <w:rPr>
          <w:rFonts w:ascii="Times New Roman" w:hAnsi="Times New Roman" w:cs="Times New Roman"/>
          <w:sz w:val="24"/>
        </w:rPr>
      </w:pPr>
    </w:p>
    <w:p w14:paraId="0DCFDC0A" w14:textId="77777777" w:rsidR="0034092F" w:rsidRDefault="00536CB9" w:rsidP="00B467A1">
      <w:pPr>
        <w:pStyle w:val="Style16"/>
        <w:widowControl/>
        <w:ind w:firstLine="567"/>
        <w:rPr>
          <w:rFonts w:ascii="Times New Roman" w:hAnsi="Times New Roman" w:cs="Times New Roman"/>
          <w:sz w:val="24"/>
        </w:rPr>
      </w:pPr>
      <w:r w:rsidRPr="002517D2">
        <w:rPr>
          <w:rFonts w:ascii="Times New Roman" w:hAnsi="Times New Roman" w:cs="Times New Roman"/>
          <w:sz w:val="24"/>
        </w:rPr>
        <w:t>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w:t>
      </w:r>
    </w:p>
    <w:p w14:paraId="47C46883" w14:textId="55B54DF6" w:rsidR="00246BEA" w:rsidRPr="00246BEA" w:rsidRDefault="00246BEA" w:rsidP="00246BEA">
      <w:pPr>
        <w:pStyle w:val="Style16"/>
        <w:widowControl/>
        <w:ind w:firstLine="567"/>
        <w:jc w:val="center"/>
        <w:rPr>
          <w:rFonts w:ascii="Times New Roman" w:hAnsi="Times New Roman" w:cs="Times New Roman"/>
          <w:b/>
          <w:bCs/>
          <w:sz w:val="24"/>
        </w:rPr>
      </w:pPr>
      <w:r w:rsidRPr="00246BEA">
        <w:rPr>
          <w:rFonts w:ascii="Times New Roman" w:hAnsi="Times New Roman" w:cs="Times New Roman"/>
          <w:b/>
          <w:bCs/>
          <w:sz w:val="24"/>
        </w:rPr>
        <w:lastRenderedPageBreak/>
        <w:t>Содержание</w:t>
      </w:r>
    </w:p>
    <w:p w14:paraId="77805BE7" w14:textId="77777777" w:rsidR="00246BEA" w:rsidRDefault="00246BEA" w:rsidP="00246BEA">
      <w:pPr>
        <w:pStyle w:val="Style16"/>
        <w:widowControl/>
        <w:ind w:firstLine="567"/>
        <w:jc w:val="center"/>
        <w:rPr>
          <w:rFonts w:ascii="Times New Roman" w:hAnsi="Times New Roman" w:cs="Times New Roman"/>
          <w:sz w:val="24"/>
        </w:rPr>
      </w:pPr>
    </w:p>
    <w:tbl>
      <w:tblPr>
        <w:tblStyle w:val="120"/>
        <w:tblW w:w="9465"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
        <w:gridCol w:w="8309"/>
        <w:gridCol w:w="699"/>
      </w:tblGrid>
      <w:tr w:rsidR="00246BEA" w:rsidRPr="00991925" w14:paraId="4CEC2397" w14:textId="77777777" w:rsidTr="007431DC">
        <w:tc>
          <w:tcPr>
            <w:tcW w:w="8766" w:type="dxa"/>
            <w:gridSpan w:val="2"/>
            <w:hideMark/>
          </w:tcPr>
          <w:p w14:paraId="17A3D6C4" w14:textId="77777777" w:rsidR="00246BEA" w:rsidRPr="00991925" w:rsidRDefault="00246BEA"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r w:rsidRPr="00991925">
              <w:rPr>
                <w:rFonts w:ascii="Times New Roman" w:eastAsia="Times New Roman" w:hAnsi="Times New Roman"/>
                <w:color w:val="000000"/>
                <w:sz w:val="24"/>
                <w:szCs w:val="24"/>
              </w:rPr>
              <w:t>Введение</w:t>
            </w:r>
          </w:p>
        </w:tc>
        <w:tc>
          <w:tcPr>
            <w:tcW w:w="699" w:type="dxa"/>
          </w:tcPr>
          <w:p w14:paraId="68C79D58" w14:textId="79FBA66E" w:rsidR="00246BEA" w:rsidRPr="00991925" w:rsidRDefault="00246BEA"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p>
        </w:tc>
      </w:tr>
      <w:tr w:rsidR="00246BEA" w:rsidRPr="00991925" w14:paraId="5EBD6559" w14:textId="77777777" w:rsidTr="007431DC">
        <w:tc>
          <w:tcPr>
            <w:tcW w:w="457" w:type="dxa"/>
            <w:hideMark/>
          </w:tcPr>
          <w:p w14:paraId="1A1E43E8" w14:textId="77777777" w:rsidR="00246BEA" w:rsidRPr="00991925" w:rsidRDefault="00246BEA"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r w:rsidRPr="00991925">
              <w:rPr>
                <w:rFonts w:ascii="Times New Roman" w:eastAsia="Times New Roman" w:hAnsi="Times New Roman"/>
                <w:color w:val="000000"/>
                <w:sz w:val="24"/>
                <w:szCs w:val="24"/>
              </w:rPr>
              <w:t>1</w:t>
            </w:r>
          </w:p>
        </w:tc>
        <w:tc>
          <w:tcPr>
            <w:tcW w:w="8309" w:type="dxa"/>
            <w:hideMark/>
          </w:tcPr>
          <w:p w14:paraId="161FCBEA" w14:textId="77777777" w:rsidR="00246BEA" w:rsidRPr="00991925" w:rsidRDefault="00246BEA"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r w:rsidRPr="00991925">
              <w:rPr>
                <w:rFonts w:ascii="Times New Roman" w:eastAsia="Times New Roman" w:hAnsi="Times New Roman"/>
                <w:color w:val="000000"/>
                <w:sz w:val="24"/>
                <w:szCs w:val="24"/>
              </w:rPr>
              <w:t>Область применения</w:t>
            </w:r>
          </w:p>
        </w:tc>
        <w:tc>
          <w:tcPr>
            <w:tcW w:w="699" w:type="dxa"/>
          </w:tcPr>
          <w:p w14:paraId="5CDE7F10" w14:textId="462CB82E" w:rsidR="00246BEA" w:rsidRPr="00991925" w:rsidRDefault="00246BEA"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p>
        </w:tc>
      </w:tr>
      <w:tr w:rsidR="00246BEA" w:rsidRPr="00991925" w14:paraId="6AA15352" w14:textId="77777777" w:rsidTr="007431DC">
        <w:tc>
          <w:tcPr>
            <w:tcW w:w="457" w:type="dxa"/>
            <w:hideMark/>
          </w:tcPr>
          <w:p w14:paraId="22E5EDB0" w14:textId="77777777" w:rsidR="00246BEA" w:rsidRPr="00991925" w:rsidRDefault="00246BEA"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r w:rsidRPr="00991925">
              <w:rPr>
                <w:rFonts w:ascii="Times New Roman" w:eastAsia="Times New Roman" w:hAnsi="Times New Roman"/>
                <w:color w:val="000000"/>
                <w:sz w:val="24"/>
                <w:szCs w:val="24"/>
              </w:rPr>
              <w:t>2</w:t>
            </w:r>
          </w:p>
        </w:tc>
        <w:tc>
          <w:tcPr>
            <w:tcW w:w="8309" w:type="dxa"/>
            <w:hideMark/>
          </w:tcPr>
          <w:p w14:paraId="69DC310E" w14:textId="77777777" w:rsidR="00246BEA" w:rsidRPr="00991925" w:rsidRDefault="00246BEA"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r w:rsidRPr="00991925">
              <w:rPr>
                <w:rFonts w:ascii="Times New Roman" w:eastAsia="Times New Roman" w:hAnsi="Times New Roman"/>
                <w:color w:val="000000"/>
                <w:sz w:val="24"/>
                <w:szCs w:val="24"/>
              </w:rPr>
              <w:t>Нормативные ссылки</w:t>
            </w:r>
          </w:p>
        </w:tc>
        <w:tc>
          <w:tcPr>
            <w:tcW w:w="699" w:type="dxa"/>
          </w:tcPr>
          <w:p w14:paraId="3F52E829" w14:textId="3CA29E0B" w:rsidR="00246BEA" w:rsidRPr="00991925" w:rsidRDefault="00246BEA"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p>
        </w:tc>
      </w:tr>
      <w:tr w:rsidR="00246BEA" w:rsidRPr="00991925" w14:paraId="4082082C" w14:textId="77777777" w:rsidTr="007431DC">
        <w:tc>
          <w:tcPr>
            <w:tcW w:w="457" w:type="dxa"/>
            <w:hideMark/>
          </w:tcPr>
          <w:p w14:paraId="4A06563E" w14:textId="77777777" w:rsidR="00246BEA" w:rsidRPr="00991925" w:rsidRDefault="00246BEA"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r w:rsidRPr="00991925">
              <w:rPr>
                <w:rFonts w:ascii="Times New Roman" w:eastAsia="Times New Roman" w:hAnsi="Times New Roman"/>
                <w:color w:val="000000"/>
                <w:sz w:val="24"/>
                <w:szCs w:val="24"/>
              </w:rPr>
              <w:t>3</w:t>
            </w:r>
          </w:p>
        </w:tc>
        <w:tc>
          <w:tcPr>
            <w:tcW w:w="8309" w:type="dxa"/>
            <w:hideMark/>
          </w:tcPr>
          <w:p w14:paraId="7027601D" w14:textId="41B33126" w:rsidR="00246BEA" w:rsidRPr="00991925" w:rsidRDefault="00246BEA"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r w:rsidRPr="00991925">
              <w:rPr>
                <w:rFonts w:ascii="Times New Roman" w:eastAsia="Times New Roman" w:hAnsi="Times New Roman"/>
                <w:color w:val="000000"/>
                <w:sz w:val="24"/>
                <w:szCs w:val="24"/>
              </w:rPr>
              <w:t>Термины</w:t>
            </w:r>
            <w:r w:rsidR="00A84EF1" w:rsidRPr="00991925">
              <w:rPr>
                <w:rFonts w:ascii="Times New Roman" w:eastAsia="Times New Roman" w:hAnsi="Times New Roman"/>
                <w:color w:val="000000"/>
                <w:sz w:val="24"/>
                <w:szCs w:val="24"/>
              </w:rPr>
              <w:t xml:space="preserve"> и </w:t>
            </w:r>
            <w:r w:rsidRPr="00991925">
              <w:rPr>
                <w:rFonts w:ascii="Times New Roman" w:eastAsia="Times New Roman" w:hAnsi="Times New Roman"/>
                <w:color w:val="000000"/>
                <w:sz w:val="24"/>
                <w:szCs w:val="24"/>
              </w:rPr>
              <w:t>определения</w:t>
            </w:r>
          </w:p>
        </w:tc>
        <w:tc>
          <w:tcPr>
            <w:tcW w:w="699" w:type="dxa"/>
          </w:tcPr>
          <w:p w14:paraId="319F1F57" w14:textId="4595E3F6" w:rsidR="00246BEA" w:rsidRPr="00991925" w:rsidRDefault="00246BEA"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p>
        </w:tc>
      </w:tr>
      <w:tr w:rsidR="00246BEA" w:rsidRPr="00991925" w14:paraId="6979AEB1" w14:textId="77777777" w:rsidTr="007431DC">
        <w:tc>
          <w:tcPr>
            <w:tcW w:w="457" w:type="dxa"/>
          </w:tcPr>
          <w:p w14:paraId="57806955" w14:textId="77777777" w:rsidR="00246BEA" w:rsidRPr="00991925" w:rsidRDefault="00246BEA"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p>
        </w:tc>
        <w:tc>
          <w:tcPr>
            <w:tcW w:w="8309" w:type="dxa"/>
          </w:tcPr>
          <w:p w14:paraId="7455CA8D" w14:textId="5E13E7E5" w:rsidR="00246BEA" w:rsidRPr="00991925" w:rsidRDefault="00246BEA"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r w:rsidRPr="00991925">
              <w:rPr>
                <w:rFonts w:ascii="Times New Roman" w:eastAsia="Times New Roman" w:hAnsi="Times New Roman"/>
                <w:color w:val="000000"/>
                <w:sz w:val="24"/>
                <w:szCs w:val="24"/>
              </w:rPr>
              <w:t xml:space="preserve">3.1 </w:t>
            </w:r>
            <w:r w:rsidR="00A84EF1" w:rsidRPr="00991925">
              <w:rPr>
                <w:rFonts w:ascii="Times New Roman" w:eastAsia="Times New Roman" w:hAnsi="Times New Roman"/>
                <w:color w:val="000000"/>
                <w:sz w:val="24"/>
                <w:szCs w:val="24"/>
              </w:rPr>
              <w:t>Термины, относящиеся к организации</w:t>
            </w:r>
          </w:p>
        </w:tc>
        <w:tc>
          <w:tcPr>
            <w:tcW w:w="699" w:type="dxa"/>
          </w:tcPr>
          <w:p w14:paraId="1A4879E9" w14:textId="225737A6" w:rsidR="00246BEA" w:rsidRPr="00991925" w:rsidRDefault="00246BEA"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p>
        </w:tc>
      </w:tr>
      <w:tr w:rsidR="00246BEA" w:rsidRPr="00991925" w14:paraId="095F5BAC" w14:textId="77777777" w:rsidTr="007431DC">
        <w:tc>
          <w:tcPr>
            <w:tcW w:w="457" w:type="dxa"/>
          </w:tcPr>
          <w:p w14:paraId="7C2FAE57" w14:textId="77777777" w:rsidR="00246BEA" w:rsidRPr="00991925" w:rsidRDefault="00246BEA"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p>
        </w:tc>
        <w:tc>
          <w:tcPr>
            <w:tcW w:w="8309" w:type="dxa"/>
          </w:tcPr>
          <w:p w14:paraId="4C402AFA" w14:textId="1A1A001D" w:rsidR="00246BEA" w:rsidRPr="00991925" w:rsidRDefault="00246BEA"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r w:rsidRPr="00991925">
              <w:rPr>
                <w:rFonts w:ascii="Times New Roman" w:eastAsia="Times New Roman" w:hAnsi="Times New Roman"/>
                <w:color w:val="000000"/>
                <w:sz w:val="24"/>
                <w:szCs w:val="24"/>
              </w:rPr>
              <w:t>3.2</w:t>
            </w:r>
            <w:r w:rsidR="00A84EF1" w:rsidRPr="00991925">
              <w:rPr>
                <w:rFonts w:ascii="Times New Roman" w:eastAsia="Times New Roman" w:hAnsi="Times New Roman"/>
                <w:color w:val="000000"/>
                <w:sz w:val="24"/>
                <w:szCs w:val="24"/>
              </w:rPr>
              <w:t xml:space="preserve"> Термины, относящиеся к управлению человеческими ресурсами и планированию</w:t>
            </w:r>
          </w:p>
        </w:tc>
        <w:tc>
          <w:tcPr>
            <w:tcW w:w="699" w:type="dxa"/>
          </w:tcPr>
          <w:p w14:paraId="54BD9DE6" w14:textId="06FEA8A2" w:rsidR="00246BEA" w:rsidRPr="00991925" w:rsidRDefault="00246BEA"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p>
        </w:tc>
      </w:tr>
      <w:tr w:rsidR="00246BEA" w:rsidRPr="00991925" w14:paraId="0C5A0B6E" w14:textId="77777777" w:rsidTr="007431DC">
        <w:tc>
          <w:tcPr>
            <w:tcW w:w="457" w:type="dxa"/>
          </w:tcPr>
          <w:p w14:paraId="2A4C842B" w14:textId="77777777" w:rsidR="00246BEA" w:rsidRPr="00991925" w:rsidRDefault="00246BEA"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p>
        </w:tc>
        <w:tc>
          <w:tcPr>
            <w:tcW w:w="8309" w:type="dxa"/>
          </w:tcPr>
          <w:p w14:paraId="54771F51" w14:textId="260DC120" w:rsidR="00246BEA" w:rsidRPr="00991925" w:rsidRDefault="00246BEA"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r w:rsidRPr="00991925">
              <w:rPr>
                <w:rFonts w:ascii="Times New Roman" w:eastAsia="Times New Roman" w:hAnsi="Times New Roman"/>
                <w:color w:val="000000"/>
                <w:sz w:val="24"/>
                <w:szCs w:val="24"/>
              </w:rPr>
              <w:t xml:space="preserve">3.3 </w:t>
            </w:r>
            <w:r w:rsidR="00A84EF1" w:rsidRPr="00991925">
              <w:rPr>
                <w:rFonts w:ascii="Times New Roman" w:eastAsia="Times New Roman" w:hAnsi="Times New Roman"/>
                <w:color w:val="000000"/>
                <w:sz w:val="24"/>
                <w:szCs w:val="24"/>
              </w:rPr>
              <w:t>Термины, относящиеся к людям и организациям</w:t>
            </w:r>
          </w:p>
        </w:tc>
        <w:tc>
          <w:tcPr>
            <w:tcW w:w="699" w:type="dxa"/>
          </w:tcPr>
          <w:p w14:paraId="78F93B04" w14:textId="729813B5" w:rsidR="00246BEA" w:rsidRPr="00991925" w:rsidRDefault="00246BEA"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p>
        </w:tc>
      </w:tr>
      <w:tr w:rsidR="00246BEA" w:rsidRPr="00991925" w14:paraId="0D95D840" w14:textId="77777777" w:rsidTr="007431DC">
        <w:tc>
          <w:tcPr>
            <w:tcW w:w="457" w:type="dxa"/>
          </w:tcPr>
          <w:p w14:paraId="757541EA" w14:textId="77777777" w:rsidR="00246BEA" w:rsidRPr="00991925" w:rsidRDefault="00246BEA"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p>
        </w:tc>
        <w:tc>
          <w:tcPr>
            <w:tcW w:w="8309" w:type="dxa"/>
          </w:tcPr>
          <w:p w14:paraId="2E6EAEBC" w14:textId="77961210" w:rsidR="00246BEA" w:rsidRPr="00991925" w:rsidRDefault="00246BEA"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r w:rsidRPr="00991925">
              <w:rPr>
                <w:rFonts w:ascii="Times New Roman" w:eastAsia="Times New Roman" w:hAnsi="Times New Roman"/>
                <w:color w:val="000000"/>
                <w:sz w:val="24"/>
                <w:szCs w:val="24"/>
              </w:rPr>
              <w:t xml:space="preserve">3.4 </w:t>
            </w:r>
            <w:r w:rsidR="00A84EF1" w:rsidRPr="00991925">
              <w:rPr>
                <w:rFonts w:ascii="Times New Roman" w:eastAsia="Times New Roman" w:hAnsi="Times New Roman"/>
                <w:color w:val="000000"/>
                <w:sz w:val="24"/>
                <w:szCs w:val="24"/>
              </w:rPr>
              <w:t xml:space="preserve">Термины, </w:t>
            </w:r>
            <w:r w:rsidR="00991925" w:rsidRPr="00991925">
              <w:rPr>
                <w:rFonts w:ascii="Times New Roman" w:eastAsia="Times New Roman" w:hAnsi="Times New Roman"/>
                <w:color w:val="000000"/>
                <w:sz w:val="24"/>
                <w:szCs w:val="24"/>
              </w:rPr>
              <w:t xml:space="preserve">относящиеся к показателям </w:t>
            </w:r>
            <w:r w:rsidR="00A84EF1" w:rsidRPr="00991925">
              <w:rPr>
                <w:rFonts w:ascii="Times New Roman" w:eastAsia="Times New Roman" w:hAnsi="Times New Roman"/>
                <w:color w:val="000000"/>
                <w:sz w:val="24"/>
                <w:szCs w:val="24"/>
              </w:rPr>
              <w:t>управления человеческим ресурсам</w:t>
            </w:r>
          </w:p>
        </w:tc>
        <w:tc>
          <w:tcPr>
            <w:tcW w:w="699" w:type="dxa"/>
          </w:tcPr>
          <w:p w14:paraId="67323E88" w14:textId="4F39042F" w:rsidR="00246BEA" w:rsidRPr="00991925" w:rsidRDefault="00246BEA"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p>
        </w:tc>
      </w:tr>
      <w:tr w:rsidR="00246BEA" w:rsidRPr="00991925" w14:paraId="1A99B26A" w14:textId="77777777" w:rsidTr="007431DC">
        <w:tc>
          <w:tcPr>
            <w:tcW w:w="457" w:type="dxa"/>
          </w:tcPr>
          <w:p w14:paraId="4895D7DB" w14:textId="77777777" w:rsidR="00246BEA" w:rsidRPr="00991925" w:rsidRDefault="00246BEA"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p>
        </w:tc>
        <w:tc>
          <w:tcPr>
            <w:tcW w:w="8309" w:type="dxa"/>
          </w:tcPr>
          <w:p w14:paraId="3786C6C6" w14:textId="4E5134C2" w:rsidR="00246BEA" w:rsidRPr="00991925" w:rsidRDefault="00246BEA"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r w:rsidRPr="00991925">
              <w:rPr>
                <w:rFonts w:ascii="Times New Roman" w:eastAsia="Times New Roman" w:hAnsi="Times New Roman"/>
                <w:color w:val="000000"/>
                <w:sz w:val="24"/>
                <w:szCs w:val="24"/>
              </w:rPr>
              <w:t xml:space="preserve">3.5 </w:t>
            </w:r>
            <w:r w:rsidR="00A84EF1" w:rsidRPr="00991925">
              <w:rPr>
                <w:rFonts w:ascii="Times New Roman" w:eastAsia="Times New Roman" w:hAnsi="Times New Roman"/>
                <w:color w:val="000000"/>
                <w:sz w:val="24"/>
                <w:szCs w:val="24"/>
              </w:rPr>
              <w:t xml:space="preserve">Термины, </w:t>
            </w:r>
            <w:r w:rsidR="00991925" w:rsidRPr="00991925">
              <w:rPr>
                <w:rFonts w:ascii="Times New Roman" w:eastAsia="Times New Roman" w:hAnsi="Times New Roman"/>
                <w:color w:val="000000"/>
                <w:sz w:val="24"/>
                <w:szCs w:val="24"/>
              </w:rPr>
              <w:t>относящиеся к управлению</w:t>
            </w:r>
            <w:r w:rsidR="00A84EF1" w:rsidRPr="00991925">
              <w:rPr>
                <w:rFonts w:ascii="Times New Roman" w:eastAsia="Times New Roman" w:hAnsi="Times New Roman"/>
                <w:color w:val="000000"/>
                <w:sz w:val="24"/>
                <w:szCs w:val="24"/>
              </w:rPr>
              <w:t xml:space="preserve"> персонал</w:t>
            </w:r>
            <w:r w:rsidR="00991925" w:rsidRPr="00991925">
              <w:rPr>
                <w:rFonts w:ascii="Times New Roman" w:eastAsia="Times New Roman" w:hAnsi="Times New Roman"/>
                <w:color w:val="000000"/>
                <w:sz w:val="24"/>
                <w:szCs w:val="24"/>
              </w:rPr>
              <w:t>а</w:t>
            </w:r>
          </w:p>
        </w:tc>
        <w:tc>
          <w:tcPr>
            <w:tcW w:w="699" w:type="dxa"/>
          </w:tcPr>
          <w:p w14:paraId="48846814" w14:textId="59625B9C" w:rsidR="006E5417" w:rsidRPr="00991925" w:rsidRDefault="006E5417"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p>
        </w:tc>
      </w:tr>
      <w:tr w:rsidR="006E5417" w:rsidRPr="00991925" w14:paraId="74C4C47A" w14:textId="77777777" w:rsidTr="007431DC">
        <w:tc>
          <w:tcPr>
            <w:tcW w:w="457" w:type="dxa"/>
          </w:tcPr>
          <w:p w14:paraId="48996F5F" w14:textId="77777777" w:rsidR="006E5417" w:rsidRPr="00991925" w:rsidRDefault="006E5417"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p>
        </w:tc>
        <w:tc>
          <w:tcPr>
            <w:tcW w:w="8309" w:type="dxa"/>
          </w:tcPr>
          <w:p w14:paraId="4152703F" w14:textId="17993870" w:rsidR="006E5417" w:rsidRPr="00991925" w:rsidRDefault="006E5417"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r w:rsidRPr="00991925">
              <w:rPr>
                <w:rFonts w:ascii="Times New Roman" w:eastAsia="Times New Roman" w:hAnsi="Times New Roman"/>
                <w:color w:val="000000"/>
                <w:sz w:val="24"/>
                <w:szCs w:val="24"/>
              </w:rPr>
              <w:t>3.6</w:t>
            </w:r>
            <w:r w:rsidR="00A84EF1" w:rsidRPr="00991925">
              <w:rPr>
                <w:rFonts w:ascii="Times New Roman" w:hAnsi="Times New Roman"/>
                <w:sz w:val="24"/>
                <w:szCs w:val="24"/>
              </w:rPr>
              <w:t xml:space="preserve"> </w:t>
            </w:r>
            <w:r w:rsidR="00A84EF1" w:rsidRPr="00991925">
              <w:rPr>
                <w:rFonts w:ascii="Times New Roman" w:eastAsia="Times New Roman" w:hAnsi="Times New Roman"/>
                <w:color w:val="000000"/>
                <w:sz w:val="24"/>
                <w:szCs w:val="24"/>
              </w:rPr>
              <w:t>Термины, относящиеся к устойчивой занятости и трудоспособности</w:t>
            </w:r>
          </w:p>
        </w:tc>
        <w:tc>
          <w:tcPr>
            <w:tcW w:w="699" w:type="dxa"/>
          </w:tcPr>
          <w:p w14:paraId="12A8E779" w14:textId="77777777" w:rsidR="006E5417" w:rsidRPr="00991925" w:rsidRDefault="006E5417"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p>
        </w:tc>
      </w:tr>
      <w:tr w:rsidR="006E5417" w:rsidRPr="00991925" w14:paraId="1D2176B1" w14:textId="77777777" w:rsidTr="007431DC">
        <w:tc>
          <w:tcPr>
            <w:tcW w:w="457" w:type="dxa"/>
          </w:tcPr>
          <w:p w14:paraId="5D1589F8" w14:textId="77777777" w:rsidR="006E5417" w:rsidRPr="00991925" w:rsidRDefault="006E5417"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p>
        </w:tc>
        <w:tc>
          <w:tcPr>
            <w:tcW w:w="8309" w:type="dxa"/>
          </w:tcPr>
          <w:p w14:paraId="1E5AD479" w14:textId="34738D00" w:rsidR="006E5417" w:rsidRPr="00991925" w:rsidRDefault="006E5417"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r w:rsidRPr="00991925">
              <w:rPr>
                <w:rFonts w:ascii="Times New Roman" w:eastAsia="Times New Roman" w:hAnsi="Times New Roman"/>
                <w:color w:val="000000"/>
                <w:sz w:val="24"/>
                <w:szCs w:val="24"/>
              </w:rPr>
              <w:t>3.7</w:t>
            </w:r>
            <w:r w:rsidR="00991925" w:rsidRPr="00991925">
              <w:rPr>
                <w:rFonts w:ascii="Times New Roman" w:eastAsia="Times New Roman" w:hAnsi="Times New Roman"/>
                <w:color w:val="000000"/>
                <w:sz w:val="24"/>
                <w:szCs w:val="24"/>
              </w:rPr>
              <w:t xml:space="preserve"> Термины, относящиеся к многообразию и инклюзивности</w:t>
            </w:r>
          </w:p>
        </w:tc>
        <w:tc>
          <w:tcPr>
            <w:tcW w:w="699" w:type="dxa"/>
          </w:tcPr>
          <w:p w14:paraId="1D95F695" w14:textId="77777777" w:rsidR="006E5417" w:rsidRPr="00991925" w:rsidRDefault="006E5417"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p>
        </w:tc>
      </w:tr>
      <w:tr w:rsidR="006E5417" w:rsidRPr="00991925" w14:paraId="69B7DF76" w14:textId="77777777" w:rsidTr="007431DC">
        <w:tc>
          <w:tcPr>
            <w:tcW w:w="457" w:type="dxa"/>
          </w:tcPr>
          <w:p w14:paraId="689A47CD" w14:textId="77777777" w:rsidR="006E5417" w:rsidRPr="00991925" w:rsidRDefault="006E5417"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p>
        </w:tc>
        <w:tc>
          <w:tcPr>
            <w:tcW w:w="8309" w:type="dxa"/>
          </w:tcPr>
          <w:p w14:paraId="01C16FF9" w14:textId="3AFD1CD6" w:rsidR="006E5417" w:rsidRPr="00991925" w:rsidRDefault="006E5417"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r w:rsidRPr="00991925">
              <w:rPr>
                <w:rFonts w:ascii="Times New Roman" w:eastAsia="Times New Roman" w:hAnsi="Times New Roman"/>
                <w:color w:val="000000"/>
                <w:sz w:val="24"/>
                <w:szCs w:val="24"/>
              </w:rPr>
              <w:t>3.8</w:t>
            </w:r>
            <w:r w:rsidR="00991925" w:rsidRPr="00991925">
              <w:rPr>
                <w:rFonts w:ascii="Times New Roman" w:hAnsi="Times New Roman"/>
                <w:sz w:val="24"/>
                <w:szCs w:val="24"/>
              </w:rPr>
              <w:t xml:space="preserve"> </w:t>
            </w:r>
            <w:r w:rsidR="00991925" w:rsidRPr="00991925">
              <w:rPr>
                <w:rFonts w:ascii="Times New Roman" w:eastAsia="Times New Roman" w:hAnsi="Times New Roman"/>
                <w:color w:val="000000"/>
                <w:sz w:val="24"/>
                <w:szCs w:val="24"/>
              </w:rPr>
              <w:t>Термины, относящиеся к планированию и распределению персонала</w:t>
            </w:r>
          </w:p>
        </w:tc>
        <w:tc>
          <w:tcPr>
            <w:tcW w:w="699" w:type="dxa"/>
          </w:tcPr>
          <w:p w14:paraId="74F15787" w14:textId="77777777" w:rsidR="006E5417" w:rsidRPr="00991925" w:rsidRDefault="006E5417"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p>
        </w:tc>
      </w:tr>
      <w:tr w:rsidR="006E5417" w:rsidRPr="00991925" w14:paraId="705FB7CC" w14:textId="77777777" w:rsidTr="007431DC">
        <w:tc>
          <w:tcPr>
            <w:tcW w:w="457" w:type="dxa"/>
          </w:tcPr>
          <w:p w14:paraId="47911439" w14:textId="77777777" w:rsidR="006E5417" w:rsidRPr="00991925" w:rsidRDefault="006E5417"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p>
        </w:tc>
        <w:tc>
          <w:tcPr>
            <w:tcW w:w="8309" w:type="dxa"/>
          </w:tcPr>
          <w:p w14:paraId="23C1AD58" w14:textId="3C9990DF" w:rsidR="006E5417" w:rsidRPr="00991925" w:rsidRDefault="006E5417"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r w:rsidRPr="00991925">
              <w:rPr>
                <w:rFonts w:ascii="Times New Roman" w:eastAsia="Times New Roman" w:hAnsi="Times New Roman"/>
                <w:color w:val="000000"/>
                <w:sz w:val="24"/>
                <w:szCs w:val="24"/>
              </w:rPr>
              <w:t>3.9</w:t>
            </w:r>
            <w:r w:rsidR="00991925" w:rsidRPr="00991925">
              <w:rPr>
                <w:rFonts w:ascii="Times New Roman" w:eastAsia="Times New Roman" w:hAnsi="Times New Roman"/>
                <w:color w:val="000000"/>
                <w:sz w:val="24"/>
                <w:szCs w:val="24"/>
              </w:rPr>
              <w:t xml:space="preserve"> Термины, относящиеся к подбору персонала</w:t>
            </w:r>
          </w:p>
        </w:tc>
        <w:tc>
          <w:tcPr>
            <w:tcW w:w="699" w:type="dxa"/>
          </w:tcPr>
          <w:p w14:paraId="5823CC41" w14:textId="77777777" w:rsidR="006E5417" w:rsidRPr="00991925" w:rsidRDefault="006E5417"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p>
        </w:tc>
      </w:tr>
      <w:tr w:rsidR="006E5417" w:rsidRPr="00991925" w14:paraId="1CB151A3" w14:textId="77777777" w:rsidTr="007431DC">
        <w:tc>
          <w:tcPr>
            <w:tcW w:w="457" w:type="dxa"/>
          </w:tcPr>
          <w:p w14:paraId="0F5B9FBC" w14:textId="77777777" w:rsidR="006E5417" w:rsidRPr="00991925" w:rsidRDefault="006E5417"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p>
        </w:tc>
        <w:tc>
          <w:tcPr>
            <w:tcW w:w="8309" w:type="dxa"/>
          </w:tcPr>
          <w:p w14:paraId="490BA5FF" w14:textId="6E51EC0B" w:rsidR="006E5417" w:rsidRPr="00991925" w:rsidRDefault="006E5417" w:rsidP="00991925">
            <w:pPr>
              <w:tabs>
                <w:tab w:val="left" w:pos="3165"/>
              </w:tabs>
              <w:autoSpaceDE w:val="0"/>
              <w:autoSpaceDN w:val="0"/>
              <w:adjustRightInd w:val="0"/>
              <w:spacing w:after="0" w:line="240" w:lineRule="auto"/>
              <w:ind w:left="0" w:right="0" w:firstLine="0"/>
              <w:rPr>
                <w:rFonts w:ascii="Times New Roman" w:eastAsia="Times New Roman" w:hAnsi="Times New Roman"/>
                <w:color w:val="000000"/>
                <w:sz w:val="24"/>
                <w:szCs w:val="24"/>
              </w:rPr>
            </w:pPr>
            <w:r w:rsidRPr="00991925">
              <w:rPr>
                <w:rFonts w:ascii="Times New Roman" w:eastAsia="Times New Roman" w:hAnsi="Times New Roman"/>
                <w:color w:val="000000"/>
                <w:sz w:val="24"/>
                <w:szCs w:val="24"/>
              </w:rPr>
              <w:t>3.10</w:t>
            </w:r>
            <w:r w:rsidR="00991925" w:rsidRPr="00991925">
              <w:rPr>
                <w:rFonts w:ascii="Times New Roman" w:eastAsia="Times New Roman" w:hAnsi="Times New Roman"/>
                <w:color w:val="000000"/>
                <w:sz w:val="24"/>
                <w:szCs w:val="24"/>
              </w:rPr>
              <w:t xml:space="preserve"> Термины, относящиеся к мобильности персонала</w:t>
            </w:r>
            <w:r w:rsidR="00991925" w:rsidRPr="00991925">
              <w:rPr>
                <w:rFonts w:ascii="Times New Roman" w:eastAsia="Times New Roman" w:hAnsi="Times New Roman"/>
                <w:color w:val="000000"/>
                <w:sz w:val="24"/>
                <w:szCs w:val="24"/>
              </w:rPr>
              <w:tab/>
              <w:t xml:space="preserve"> </w:t>
            </w:r>
          </w:p>
        </w:tc>
        <w:tc>
          <w:tcPr>
            <w:tcW w:w="699" w:type="dxa"/>
          </w:tcPr>
          <w:p w14:paraId="5EEBF20A" w14:textId="77777777" w:rsidR="006E5417" w:rsidRPr="00991925" w:rsidRDefault="006E5417"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p>
        </w:tc>
      </w:tr>
      <w:tr w:rsidR="006E5417" w:rsidRPr="00991925" w14:paraId="2E9584B0" w14:textId="77777777" w:rsidTr="007431DC">
        <w:tc>
          <w:tcPr>
            <w:tcW w:w="457" w:type="dxa"/>
          </w:tcPr>
          <w:p w14:paraId="34F5B31F" w14:textId="77777777" w:rsidR="006E5417" w:rsidRPr="00991925" w:rsidRDefault="006E5417"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p>
        </w:tc>
        <w:tc>
          <w:tcPr>
            <w:tcW w:w="8309" w:type="dxa"/>
          </w:tcPr>
          <w:p w14:paraId="50E57611" w14:textId="10511DEF" w:rsidR="006E5417" w:rsidRPr="00991925" w:rsidRDefault="006E5417"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r w:rsidRPr="00991925">
              <w:rPr>
                <w:rFonts w:ascii="Times New Roman" w:eastAsia="Times New Roman" w:hAnsi="Times New Roman"/>
                <w:color w:val="000000"/>
                <w:sz w:val="24"/>
                <w:szCs w:val="24"/>
              </w:rPr>
              <w:t>3.11</w:t>
            </w:r>
            <w:r w:rsidR="00991925" w:rsidRPr="00991925">
              <w:rPr>
                <w:rFonts w:ascii="Times New Roman" w:hAnsi="Times New Roman"/>
                <w:sz w:val="24"/>
                <w:szCs w:val="24"/>
              </w:rPr>
              <w:t xml:space="preserve"> </w:t>
            </w:r>
            <w:r w:rsidR="00991925" w:rsidRPr="00991925">
              <w:rPr>
                <w:rFonts w:ascii="Times New Roman" w:eastAsia="Times New Roman" w:hAnsi="Times New Roman"/>
                <w:color w:val="000000"/>
                <w:sz w:val="24"/>
                <w:szCs w:val="24"/>
              </w:rPr>
              <w:t>Термины, относящиеся к управлению талантами</w:t>
            </w:r>
          </w:p>
        </w:tc>
        <w:tc>
          <w:tcPr>
            <w:tcW w:w="699" w:type="dxa"/>
          </w:tcPr>
          <w:p w14:paraId="0DEF40CC" w14:textId="77777777" w:rsidR="006E5417" w:rsidRPr="00991925" w:rsidRDefault="006E5417"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p>
        </w:tc>
      </w:tr>
      <w:tr w:rsidR="006E5417" w:rsidRPr="00991925" w14:paraId="525FB492" w14:textId="77777777" w:rsidTr="007431DC">
        <w:tc>
          <w:tcPr>
            <w:tcW w:w="457" w:type="dxa"/>
          </w:tcPr>
          <w:p w14:paraId="4C968C90" w14:textId="77777777" w:rsidR="006E5417" w:rsidRPr="00991925" w:rsidRDefault="006E5417"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p>
        </w:tc>
        <w:tc>
          <w:tcPr>
            <w:tcW w:w="8309" w:type="dxa"/>
          </w:tcPr>
          <w:p w14:paraId="469B48BA" w14:textId="12772F06" w:rsidR="006E5417" w:rsidRPr="00991925" w:rsidRDefault="006E5417"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r w:rsidRPr="00991925">
              <w:rPr>
                <w:rFonts w:ascii="Times New Roman" w:eastAsia="Times New Roman" w:hAnsi="Times New Roman"/>
                <w:color w:val="000000"/>
                <w:sz w:val="24"/>
                <w:szCs w:val="24"/>
              </w:rPr>
              <w:t>3.12</w:t>
            </w:r>
            <w:r w:rsidR="00991925" w:rsidRPr="00991925">
              <w:rPr>
                <w:rFonts w:ascii="Times New Roman" w:eastAsia="Times New Roman" w:hAnsi="Times New Roman"/>
                <w:color w:val="000000"/>
                <w:sz w:val="24"/>
                <w:szCs w:val="24"/>
              </w:rPr>
              <w:t xml:space="preserve"> Термины, относящиеся к управлению знаниями</w:t>
            </w:r>
          </w:p>
        </w:tc>
        <w:tc>
          <w:tcPr>
            <w:tcW w:w="699" w:type="dxa"/>
          </w:tcPr>
          <w:p w14:paraId="4E41EE4C" w14:textId="77777777" w:rsidR="006E5417" w:rsidRPr="00991925" w:rsidRDefault="006E5417"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p>
        </w:tc>
      </w:tr>
      <w:tr w:rsidR="006E5417" w:rsidRPr="00991925" w14:paraId="602BD79F" w14:textId="77777777" w:rsidTr="007431DC">
        <w:tc>
          <w:tcPr>
            <w:tcW w:w="457" w:type="dxa"/>
          </w:tcPr>
          <w:p w14:paraId="0A663B61" w14:textId="77777777" w:rsidR="006E5417" w:rsidRPr="00991925" w:rsidRDefault="006E5417"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p>
        </w:tc>
        <w:tc>
          <w:tcPr>
            <w:tcW w:w="8309" w:type="dxa"/>
          </w:tcPr>
          <w:p w14:paraId="0F00B336" w14:textId="6199D0AD" w:rsidR="006E5417" w:rsidRPr="00991925" w:rsidRDefault="006E5417"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r w:rsidRPr="00991925">
              <w:rPr>
                <w:rFonts w:ascii="Times New Roman" w:eastAsia="Times New Roman" w:hAnsi="Times New Roman"/>
                <w:color w:val="000000"/>
                <w:sz w:val="24"/>
                <w:szCs w:val="24"/>
              </w:rPr>
              <w:t>3.13</w:t>
            </w:r>
            <w:r w:rsidR="00991925" w:rsidRPr="00991925">
              <w:rPr>
                <w:rFonts w:ascii="Times New Roman" w:hAnsi="Times New Roman"/>
                <w:sz w:val="24"/>
                <w:szCs w:val="24"/>
              </w:rPr>
              <w:t xml:space="preserve"> </w:t>
            </w:r>
            <w:r w:rsidR="00991925" w:rsidRPr="00991925">
              <w:rPr>
                <w:rFonts w:ascii="Times New Roman" w:eastAsia="Times New Roman" w:hAnsi="Times New Roman"/>
                <w:color w:val="000000"/>
                <w:sz w:val="24"/>
                <w:szCs w:val="24"/>
              </w:rPr>
              <w:t>Термины, относящиеся к отчетности по человеческому капиталу</w:t>
            </w:r>
          </w:p>
        </w:tc>
        <w:tc>
          <w:tcPr>
            <w:tcW w:w="699" w:type="dxa"/>
          </w:tcPr>
          <w:p w14:paraId="28E7D039" w14:textId="77777777" w:rsidR="006E5417" w:rsidRPr="00991925" w:rsidRDefault="006E5417"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p>
        </w:tc>
      </w:tr>
      <w:tr w:rsidR="006E5417" w:rsidRPr="00991925" w14:paraId="4AE7E126" w14:textId="77777777" w:rsidTr="007431DC">
        <w:tc>
          <w:tcPr>
            <w:tcW w:w="457" w:type="dxa"/>
          </w:tcPr>
          <w:p w14:paraId="56D1B856" w14:textId="77777777" w:rsidR="006E5417" w:rsidRPr="00991925" w:rsidRDefault="006E5417"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p>
        </w:tc>
        <w:tc>
          <w:tcPr>
            <w:tcW w:w="8309" w:type="dxa"/>
          </w:tcPr>
          <w:p w14:paraId="46999ED2" w14:textId="4DBCEE8A" w:rsidR="006E5417" w:rsidRPr="00991925" w:rsidRDefault="006E5417"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r w:rsidRPr="00991925">
              <w:rPr>
                <w:rFonts w:ascii="Times New Roman" w:eastAsia="Times New Roman" w:hAnsi="Times New Roman"/>
                <w:color w:val="000000"/>
                <w:sz w:val="24"/>
                <w:szCs w:val="24"/>
              </w:rPr>
              <w:t>3.14</w:t>
            </w:r>
            <w:r w:rsidR="00991925" w:rsidRPr="00991925">
              <w:rPr>
                <w:rFonts w:ascii="Times New Roman" w:hAnsi="Times New Roman"/>
                <w:sz w:val="24"/>
                <w:szCs w:val="24"/>
              </w:rPr>
              <w:t xml:space="preserve"> </w:t>
            </w:r>
            <w:r w:rsidR="00991925" w:rsidRPr="00991925">
              <w:rPr>
                <w:rFonts w:ascii="Times New Roman" w:eastAsia="Times New Roman" w:hAnsi="Times New Roman"/>
                <w:color w:val="000000"/>
                <w:sz w:val="24"/>
                <w:szCs w:val="24"/>
              </w:rPr>
              <w:t>Термины, относящиеся к обучению и развитию персонала</w:t>
            </w:r>
          </w:p>
        </w:tc>
        <w:tc>
          <w:tcPr>
            <w:tcW w:w="699" w:type="dxa"/>
          </w:tcPr>
          <w:p w14:paraId="0E6EC77E" w14:textId="77777777" w:rsidR="006E5417" w:rsidRPr="00991925" w:rsidRDefault="006E5417"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p>
        </w:tc>
      </w:tr>
      <w:tr w:rsidR="006E5417" w:rsidRPr="00991925" w14:paraId="6612C830" w14:textId="77777777" w:rsidTr="007431DC">
        <w:tc>
          <w:tcPr>
            <w:tcW w:w="457" w:type="dxa"/>
          </w:tcPr>
          <w:p w14:paraId="3E5D8BB4" w14:textId="77777777" w:rsidR="006E5417" w:rsidRPr="00991925" w:rsidRDefault="006E5417"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p>
        </w:tc>
        <w:tc>
          <w:tcPr>
            <w:tcW w:w="8309" w:type="dxa"/>
          </w:tcPr>
          <w:p w14:paraId="25C53F0D" w14:textId="50394C78" w:rsidR="006E5417" w:rsidRPr="00991925" w:rsidRDefault="006E5417"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r w:rsidRPr="00991925">
              <w:rPr>
                <w:rFonts w:ascii="Times New Roman" w:eastAsia="Times New Roman" w:hAnsi="Times New Roman"/>
                <w:color w:val="000000"/>
                <w:sz w:val="24"/>
                <w:szCs w:val="24"/>
              </w:rPr>
              <w:t>3.15</w:t>
            </w:r>
            <w:r w:rsidR="00991925" w:rsidRPr="00991925">
              <w:rPr>
                <w:rFonts w:ascii="Times New Roman" w:hAnsi="Times New Roman"/>
                <w:sz w:val="24"/>
                <w:szCs w:val="24"/>
              </w:rPr>
              <w:t xml:space="preserve"> </w:t>
            </w:r>
            <w:r w:rsidR="00991925" w:rsidRPr="00991925">
              <w:rPr>
                <w:rFonts w:ascii="Times New Roman" w:eastAsia="Times New Roman" w:hAnsi="Times New Roman"/>
                <w:color w:val="000000"/>
                <w:sz w:val="24"/>
                <w:szCs w:val="24"/>
              </w:rPr>
              <w:t>Термины, относящиеся к оценке персонала</w:t>
            </w:r>
          </w:p>
        </w:tc>
        <w:tc>
          <w:tcPr>
            <w:tcW w:w="699" w:type="dxa"/>
          </w:tcPr>
          <w:p w14:paraId="1B109437" w14:textId="77777777" w:rsidR="006E5417" w:rsidRPr="00991925" w:rsidRDefault="006E5417"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p>
        </w:tc>
      </w:tr>
      <w:tr w:rsidR="006E5417" w:rsidRPr="00991925" w14:paraId="4C71086E" w14:textId="77777777" w:rsidTr="007431DC">
        <w:tc>
          <w:tcPr>
            <w:tcW w:w="457" w:type="dxa"/>
          </w:tcPr>
          <w:p w14:paraId="7E09B740" w14:textId="77777777" w:rsidR="006E5417" w:rsidRPr="00991925" w:rsidRDefault="006E5417"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p>
        </w:tc>
        <w:tc>
          <w:tcPr>
            <w:tcW w:w="8309" w:type="dxa"/>
          </w:tcPr>
          <w:p w14:paraId="55C81A2B" w14:textId="057DE5E9" w:rsidR="006E5417" w:rsidRPr="00991925" w:rsidRDefault="0040013F"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r w:rsidRPr="00991925">
              <w:rPr>
                <w:rFonts w:ascii="Times New Roman" w:eastAsia="Times New Roman" w:hAnsi="Times New Roman"/>
                <w:color w:val="000000"/>
                <w:sz w:val="24"/>
                <w:szCs w:val="24"/>
              </w:rPr>
              <w:t>3.16</w:t>
            </w:r>
            <w:r w:rsidR="00991925" w:rsidRPr="00991925">
              <w:rPr>
                <w:rFonts w:ascii="Times New Roman" w:hAnsi="Times New Roman"/>
                <w:sz w:val="24"/>
                <w:szCs w:val="24"/>
              </w:rPr>
              <w:t xml:space="preserve"> </w:t>
            </w:r>
            <w:r w:rsidR="00991925" w:rsidRPr="00991925">
              <w:rPr>
                <w:rFonts w:ascii="Times New Roman" w:eastAsia="Times New Roman" w:hAnsi="Times New Roman"/>
                <w:color w:val="000000"/>
                <w:sz w:val="24"/>
                <w:szCs w:val="24"/>
              </w:rPr>
              <w:t>Термины, относящиеся к вовлечённости персонала</w:t>
            </w:r>
          </w:p>
        </w:tc>
        <w:tc>
          <w:tcPr>
            <w:tcW w:w="699" w:type="dxa"/>
          </w:tcPr>
          <w:p w14:paraId="78A0D0A3" w14:textId="77777777" w:rsidR="006E5417" w:rsidRPr="00991925" w:rsidRDefault="006E5417"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p>
        </w:tc>
      </w:tr>
      <w:tr w:rsidR="006E5417" w:rsidRPr="00991925" w14:paraId="794AE572" w14:textId="77777777" w:rsidTr="007431DC">
        <w:tc>
          <w:tcPr>
            <w:tcW w:w="457" w:type="dxa"/>
          </w:tcPr>
          <w:p w14:paraId="26B4CFC7" w14:textId="77777777" w:rsidR="006E5417" w:rsidRPr="00991925" w:rsidRDefault="006E5417"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p>
        </w:tc>
        <w:tc>
          <w:tcPr>
            <w:tcW w:w="8309" w:type="dxa"/>
          </w:tcPr>
          <w:p w14:paraId="0193C73C" w14:textId="4AA1F179" w:rsidR="006E5417" w:rsidRPr="00991925" w:rsidRDefault="0040013F"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r w:rsidRPr="00991925">
              <w:rPr>
                <w:rFonts w:ascii="Times New Roman" w:eastAsia="Times New Roman" w:hAnsi="Times New Roman"/>
                <w:color w:val="000000"/>
                <w:sz w:val="24"/>
                <w:szCs w:val="24"/>
              </w:rPr>
              <w:t>3.17</w:t>
            </w:r>
            <w:r w:rsidR="00991925" w:rsidRPr="00991925">
              <w:rPr>
                <w:rFonts w:ascii="Times New Roman" w:hAnsi="Times New Roman"/>
                <w:sz w:val="24"/>
                <w:szCs w:val="24"/>
              </w:rPr>
              <w:t xml:space="preserve"> </w:t>
            </w:r>
            <w:r w:rsidR="00991925" w:rsidRPr="00991925">
              <w:rPr>
                <w:rFonts w:ascii="Times New Roman" w:eastAsia="Times New Roman" w:hAnsi="Times New Roman"/>
                <w:color w:val="000000"/>
                <w:sz w:val="24"/>
                <w:szCs w:val="24"/>
              </w:rPr>
              <w:t>Термины, относящиеся к системе вознаграждений</w:t>
            </w:r>
          </w:p>
        </w:tc>
        <w:tc>
          <w:tcPr>
            <w:tcW w:w="699" w:type="dxa"/>
          </w:tcPr>
          <w:p w14:paraId="1D4EF648" w14:textId="77777777" w:rsidR="006E5417" w:rsidRPr="00991925" w:rsidRDefault="006E5417"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p>
        </w:tc>
      </w:tr>
      <w:tr w:rsidR="00246BEA" w:rsidRPr="00991925" w14:paraId="4E90EA27" w14:textId="77777777" w:rsidTr="007431DC">
        <w:tc>
          <w:tcPr>
            <w:tcW w:w="8766" w:type="dxa"/>
            <w:gridSpan w:val="2"/>
          </w:tcPr>
          <w:p w14:paraId="2C657355" w14:textId="77777777" w:rsidR="00246BEA" w:rsidRPr="00991925" w:rsidRDefault="00246BEA"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r w:rsidRPr="00991925">
              <w:rPr>
                <w:rFonts w:ascii="Times New Roman" w:eastAsia="Times New Roman" w:hAnsi="Times New Roman"/>
                <w:color w:val="000000"/>
                <w:sz w:val="24"/>
                <w:szCs w:val="24"/>
              </w:rPr>
              <w:t>Библиография</w:t>
            </w:r>
          </w:p>
        </w:tc>
        <w:tc>
          <w:tcPr>
            <w:tcW w:w="699" w:type="dxa"/>
          </w:tcPr>
          <w:p w14:paraId="4B065FAA" w14:textId="2D615606" w:rsidR="00246BEA" w:rsidRPr="00991925" w:rsidRDefault="00246BEA"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p>
        </w:tc>
      </w:tr>
      <w:tr w:rsidR="0040013F" w:rsidRPr="00991925" w14:paraId="69407820" w14:textId="77777777" w:rsidTr="007431DC">
        <w:tc>
          <w:tcPr>
            <w:tcW w:w="8766" w:type="dxa"/>
            <w:gridSpan w:val="2"/>
          </w:tcPr>
          <w:p w14:paraId="45C3C85B" w14:textId="52F7A4CE" w:rsidR="0040013F" w:rsidRPr="00991925" w:rsidRDefault="0040013F"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r w:rsidRPr="00991925">
              <w:rPr>
                <w:rFonts w:ascii="Times New Roman" w:eastAsia="Times New Roman" w:hAnsi="Times New Roman"/>
                <w:color w:val="000000"/>
                <w:sz w:val="24"/>
                <w:szCs w:val="24"/>
              </w:rPr>
              <w:t>Указатель</w:t>
            </w:r>
          </w:p>
        </w:tc>
        <w:tc>
          <w:tcPr>
            <w:tcW w:w="699" w:type="dxa"/>
          </w:tcPr>
          <w:p w14:paraId="02EA1551" w14:textId="77777777" w:rsidR="0040013F" w:rsidRPr="00991925" w:rsidRDefault="0040013F"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p>
        </w:tc>
      </w:tr>
    </w:tbl>
    <w:p w14:paraId="0804D8CE" w14:textId="77777777" w:rsidR="00246BEA" w:rsidRPr="00246BEA" w:rsidRDefault="00246BEA" w:rsidP="00246BEA">
      <w:pPr>
        <w:pStyle w:val="Style16"/>
        <w:widowControl/>
        <w:ind w:firstLine="567"/>
        <w:jc w:val="center"/>
        <w:rPr>
          <w:rFonts w:ascii="Times New Roman" w:hAnsi="Times New Roman" w:cs="Times New Roman"/>
          <w:sz w:val="24"/>
        </w:rPr>
      </w:pPr>
    </w:p>
    <w:p w14:paraId="7B98F14E" w14:textId="77777777" w:rsidR="00246BEA" w:rsidRPr="00246BEA" w:rsidRDefault="00246BEA" w:rsidP="00246BEA">
      <w:pPr>
        <w:pStyle w:val="Style16"/>
        <w:widowControl/>
        <w:ind w:firstLine="567"/>
        <w:jc w:val="center"/>
        <w:rPr>
          <w:rFonts w:ascii="Times New Roman" w:hAnsi="Times New Roman" w:cs="Times New Roman"/>
          <w:sz w:val="24"/>
        </w:rPr>
      </w:pPr>
    </w:p>
    <w:p w14:paraId="6092106F" w14:textId="77777777" w:rsidR="00246BEA" w:rsidRDefault="00246BEA" w:rsidP="00246BEA">
      <w:pPr>
        <w:pStyle w:val="Style16"/>
        <w:widowControl/>
        <w:ind w:firstLine="567"/>
        <w:jc w:val="center"/>
        <w:rPr>
          <w:rFonts w:ascii="Times New Roman" w:hAnsi="Times New Roman" w:cs="Times New Roman"/>
          <w:sz w:val="24"/>
        </w:rPr>
      </w:pPr>
    </w:p>
    <w:p w14:paraId="38F2AB69" w14:textId="77777777" w:rsidR="0083260A" w:rsidRDefault="0083260A" w:rsidP="00246BEA">
      <w:pPr>
        <w:pStyle w:val="Style16"/>
        <w:widowControl/>
        <w:ind w:firstLine="567"/>
        <w:jc w:val="center"/>
        <w:rPr>
          <w:rFonts w:ascii="Times New Roman" w:hAnsi="Times New Roman" w:cs="Times New Roman"/>
          <w:sz w:val="24"/>
        </w:rPr>
      </w:pPr>
    </w:p>
    <w:p w14:paraId="2291A63A" w14:textId="77777777" w:rsidR="0083260A" w:rsidRDefault="0083260A" w:rsidP="00246BEA">
      <w:pPr>
        <w:pStyle w:val="Style16"/>
        <w:widowControl/>
        <w:ind w:firstLine="567"/>
        <w:jc w:val="center"/>
        <w:rPr>
          <w:rFonts w:ascii="Times New Roman" w:hAnsi="Times New Roman" w:cs="Times New Roman"/>
          <w:sz w:val="24"/>
        </w:rPr>
      </w:pPr>
    </w:p>
    <w:p w14:paraId="26CA9DF6" w14:textId="77777777" w:rsidR="0083260A" w:rsidRDefault="0083260A" w:rsidP="00246BEA">
      <w:pPr>
        <w:pStyle w:val="Style16"/>
        <w:widowControl/>
        <w:ind w:firstLine="567"/>
        <w:jc w:val="center"/>
        <w:rPr>
          <w:rFonts w:ascii="Times New Roman" w:hAnsi="Times New Roman" w:cs="Times New Roman"/>
          <w:sz w:val="24"/>
        </w:rPr>
      </w:pPr>
    </w:p>
    <w:p w14:paraId="08DF9EDD" w14:textId="77777777" w:rsidR="0083260A" w:rsidRDefault="0083260A" w:rsidP="00246BEA">
      <w:pPr>
        <w:pStyle w:val="Style16"/>
        <w:widowControl/>
        <w:ind w:firstLine="567"/>
        <w:jc w:val="center"/>
        <w:rPr>
          <w:rFonts w:ascii="Times New Roman" w:hAnsi="Times New Roman" w:cs="Times New Roman"/>
          <w:sz w:val="24"/>
        </w:rPr>
      </w:pPr>
    </w:p>
    <w:p w14:paraId="3A27B8D7" w14:textId="77777777" w:rsidR="0083260A" w:rsidRDefault="0083260A" w:rsidP="00246BEA">
      <w:pPr>
        <w:pStyle w:val="Style16"/>
        <w:widowControl/>
        <w:ind w:firstLine="567"/>
        <w:jc w:val="center"/>
        <w:rPr>
          <w:rFonts w:ascii="Times New Roman" w:hAnsi="Times New Roman" w:cs="Times New Roman"/>
          <w:sz w:val="24"/>
        </w:rPr>
      </w:pPr>
    </w:p>
    <w:p w14:paraId="6C045E47" w14:textId="77777777" w:rsidR="0083260A" w:rsidRDefault="0083260A" w:rsidP="00246BEA">
      <w:pPr>
        <w:pStyle w:val="Style16"/>
        <w:widowControl/>
        <w:ind w:firstLine="567"/>
        <w:jc w:val="center"/>
        <w:rPr>
          <w:rFonts w:ascii="Times New Roman" w:hAnsi="Times New Roman" w:cs="Times New Roman"/>
          <w:sz w:val="24"/>
        </w:rPr>
      </w:pPr>
    </w:p>
    <w:p w14:paraId="1DB86571" w14:textId="77777777" w:rsidR="0083260A" w:rsidRDefault="0083260A" w:rsidP="00246BEA">
      <w:pPr>
        <w:pStyle w:val="Style16"/>
        <w:widowControl/>
        <w:ind w:firstLine="567"/>
        <w:jc w:val="center"/>
        <w:rPr>
          <w:rFonts w:ascii="Times New Roman" w:hAnsi="Times New Roman" w:cs="Times New Roman"/>
          <w:sz w:val="24"/>
        </w:rPr>
      </w:pPr>
    </w:p>
    <w:p w14:paraId="2F2969A1" w14:textId="77777777" w:rsidR="0083260A" w:rsidRDefault="0083260A" w:rsidP="00246BEA">
      <w:pPr>
        <w:pStyle w:val="Style16"/>
        <w:widowControl/>
        <w:ind w:firstLine="567"/>
        <w:jc w:val="center"/>
        <w:rPr>
          <w:rFonts w:ascii="Times New Roman" w:hAnsi="Times New Roman" w:cs="Times New Roman"/>
          <w:sz w:val="24"/>
        </w:rPr>
      </w:pPr>
    </w:p>
    <w:p w14:paraId="636DC50D" w14:textId="77777777" w:rsidR="0083260A" w:rsidRDefault="0083260A" w:rsidP="00246BEA">
      <w:pPr>
        <w:pStyle w:val="Style16"/>
        <w:widowControl/>
        <w:ind w:firstLine="567"/>
        <w:jc w:val="center"/>
        <w:rPr>
          <w:rFonts w:ascii="Times New Roman" w:hAnsi="Times New Roman" w:cs="Times New Roman"/>
          <w:sz w:val="24"/>
        </w:rPr>
      </w:pPr>
    </w:p>
    <w:p w14:paraId="3B22CFB0" w14:textId="77777777" w:rsidR="0083260A" w:rsidRDefault="0083260A" w:rsidP="00246BEA">
      <w:pPr>
        <w:pStyle w:val="Style16"/>
        <w:widowControl/>
        <w:ind w:firstLine="567"/>
        <w:jc w:val="center"/>
        <w:rPr>
          <w:rFonts w:ascii="Times New Roman" w:hAnsi="Times New Roman" w:cs="Times New Roman"/>
          <w:sz w:val="24"/>
        </w:rPr>
      </w:pPr>
    </w:p>
    <w:p w14:paraId="5CFC607B" w14:textId="77777777" w:rsidR="0083260A" w:rsidRDefault="0083260A" w:rsidP="00246BEA">
      <w:pPr>
        <w:pStyle w:val="Style16"/>
        <w:widowControl/>
        <w:ind w:firstLine="567"/>
        <w:jc w:val="center"/>
        <w:rPr>
          <w:rFonts w:ascii="Times New Roman" w:hAnsi="Times New Roman" w:cs="Times New Roman"/>
          <w:sz w:val="24"/>
        </w:rPr>
      </w:pPr>
    </w:p>
    <w:p w14:paraId="119C92AE" w14:textId="77777777" w:rsidR="0083260A" w:rsidRDefault="0083260A" w:rsidP="00246BEA">
      <w:pPr>
        <w:pStyle w:val="Style16"/>
        <w:widowControl/>
        <w:ind w:firstLine="567"/>
        <w:jc w:val="center"/>
        <w:rPr>
          <w:rFonts w:ascii="Times New Roman" w:hAnsi="Times New Roman" w:cs="Times New Roman"/>
          <w:sz w:val="24"/>
        </w:rPr>
      </w:pPr>
    </w:p>
    <w:p w14:paraId="1359C19D" w14:textId="77777777" w:rsidR="0083260A" w:rsidRDefault="0083260A" w:rsidP="00246BEA">
      <w:pPr>
        <w:pStyle w:val="Style16"/>
        <w:widowControl/>
        <w:ind w:firstLine="567"/>
        <w:jc w:val="center"/>
        <w:rPr>
          <w:rFonts w:ascii="Times New Roman" w:hAnsi="Times New Roman" w:cs="Times New Roman"/>
          <w:sz w:val="24"/>
        </w:rPr>
      </w:pPr>
    </w:p>
    <w:p w14:paraId="4BC9CF0A" w14:textId="77777777" w:rsidR="0083260A" w:rsidRDefault="0083260A" w:rsidP="00246BEA">
      <w:pPr>
        <w:pStyle w:val="Style16"/>
        <w:widowControl/>
        <w:ind w:firstLine="567"/>
        <w:jc w:val="center"/>
        <w:rPr>
          <w:rFonts w:ascii="Times New Roman" w:hAnsi="Times New Roman" w:cs="Times New Roman"/>
          <w:sz w:val="24"/>
        </w:rPr>
      </w:pPr>
    </w:p>
    <w:p w14:paraId="7EB567F0" w14:textId="77777777" w:rsidR="0083260A" w:rsidRDefault="0083260A" w:rsidP="00246BEA">
      <w:pPr>
        <w:pStyle w:val="Style16"/>
        <w:widowControl/>
        <w:ind w:firstLine="567"/>
        <w:jc w:val="center"/>
        <w:rPr>
          <w:rFonts w:ascii="Times New Roman" w:hAnsi="Times New Roman" w:cs="Times New Roman"/>
          <w:sz w:val="24"/>
        </w:rPr>
      </w:pPr>
    </w:p>
    <w:p w14:paraId="04169BEC" w14:textId="77777777" w:rsidR="0083260A" w:rsidRDefault="0083260A" w:rsidP="00246BEA">
      <w:pPr>
        <w:pStyle w:val="Style16"/>
        <w:widowControl/>
        <w:ind w:firstLine="567"/>
        <w:jc w:val="center"/>
        <w:rPr>
          <w:rFonts w:ascii="Times New Roman" w:hAnsi="Times New Roman" w:cs="Times New Roman"/>
          <w:sz w:val="24"/>
        </w:rPr>
      </w:pPr>
    </w:p>
    <w:p w14:paraId="29AA2481" w14:textId="77777777" w:rsidR="0083260A" w:rsidRDefault="0083260A" w:rsidP="00246BEA">
      <w:pPr>
        <w:pStyle w:val="Style16"/>
        <w:widowControl/>
        <w:ind w:firstLine="567"/>
        <w:jc w:val="center"/>
        <w:rPr>
          <w:rFonts w:ascii="Times New Roman" w:hAnsi="Times New Roman" w:cs="Times New Roman"/>
          <w:sz w:val="24"/>
        </w:rPr>
      </w:pPr>
    </w:p>
    <w:p w14:paraId="6BEDC407" w14:textId="77777777" w:rsidR="0083260A" w:rsidRDefault="0083260A" w:rsidP="00246BEA">
      <w:pPr>
        <w:pStyle w:val="Style16"/>
        <w:widowControl/>
        <w:ind w:firstLine="567"/>
        <w:jc w:val="center"/>
        <w:rPr>
          <w:rFonts w:ascii="Times New Roman" w:hAnsi="Times New Roman" w:cs="Times New Roman"/>
          <w:sz w:val="24"/>
        </w:rPr>
      </w:pPr>
    </w:p>
    <w:p w14:paraId="058D56F1" w14:textId="77777777" w:rsidR="004E2C1A" w:rsidRDefault="004E2C1A" w:rsidP="00246BEA">
      <w:pPr>
        <w:pStyle w:val="Style16"/>
        <w:widowControl/>
        <w:ind w:firstLine="567"/>
        <w:jc w:val="center"/>
        <w:rPr>
          <w:rFonts w:ascii="Times New Roman" w:hAnsi="Times New Roman" w:cs="Times New Roman"/>
          <w:sz w:val="24"/>
        </w:rPr>
      </w:pPr>
    </w:p>
    <w:p w14:paraId="03726A8F" w14:textId="77777777" w:rsidR="0083260A" w:rsidRDefault="0083260A" w:rsidP="00246BEA">
      <w:pPr>
        <w:pStyle w:val="Style16"/>
        <w:widowControl/>
        <w:ind w:firstLine="567"/>
        <w:jc w:val="center"/>
        <w:rPr>
          <w:rFonts w:ascii="Times New Roman" w:hAnsi="Times New Roman" w:cs="Times New Roman"/>
          <w:sz w:val="24"/>
        </w:rPr>
      </w:pPr>
    </w:p>
    <w:p w14:paraId="49BA0731" w14:textId="77777777" w:rsidR="0083260A" w:rsidRDefault="0083260A" w:rsidP="00246BEA">
      <w:pPr>
        <w:pStyle w:val="Style16"/>
        <w:widowControl/>
        <w:ind w:firstLine="567"/>
        <w:jc w:val="center"/>
        <w:rPr>
          <w:rFonts w:ascii="Times New Roman" w:hAnsi="Times New Roman" w:cs="Times New Roman"/>
          <w:sz w:val="24"/>
        </w:rPr>
      </w:pPr>
    </w:p>
    <w:p w14:paraId="4982877F" w14:textId="77777777" w:rsidR="004651CF" w:rsidRDefault="004651CF" w:rsidP="004651CF">
      <w:pPr>
        <w:widowControl w:val="0"/>
        <w:autoSpaceDE w:val="0"/>
        <w:autoSpaceDN w:val="0"/>
        <w:adjustRightInd w:val="0"/>
        <w:spacing w:after="0" w:line="240" w:lineRule="auto"/>
        <w:ind w:left="0" w:right="0" w:firstLine="567"/>
        <w:jc w:val="center"/>
        <w:rPr>
          <w:rFonts w:eastAsia="Times New Roman"/>
          <w:b/>
          <w:color w:val="000000"/>
          <w:sz w:val="24"/>
          <w:szCs w:val="24"/>
          <w:lang w:eastAsia="ru-RU"/>
        </w:rPr>
      </w:pPr>
      <w:r w:rsidRPr="004651CF">
        <w:rPr>
          <w:rFonts w:eastAsia="Times New Roman"/>
          <w:b/>
          <w:color w:val="000000"/>
          <w:sz w:val="24"/>
          <w:szCs w:val="24"/>
          <w:lang w:eastAsia="ru-RU"/>
        </w:rPr>
        <w:lastRenderedPageBreak/>
        <w:t>Введение</w:t>
      </w:r>
    </w:p>
    <w:p w14:paraId="428B8160" w14:textId="77777777" w:rsidR="004651CF" w:rsidRPr="004651CF" w:rsidRDefault="004651CF" w:rsidP="004651CF">
      <w:pPr>
        <w:widowControl w:val="0"/>
        <w:autoSpaceDE w:val="0"/>
        <w:autoSpaceDN w:val="0"/>
        <w:adjustRightInd w:val="0"/>
        <w:spacing w:after="0" w:line="240" w:lineRule="auto"/>
        <w:ind w:left="0" w:right="0" w:firstLine="567"/>
        <w:jc w:val="center"/>
        <w:rPr>
          <w:rFonts w:eastAsia="Times New Roman"/>
          <w:b/>
          <w:color w:val="000000"/>
          <w:sz w:val="24"/>
          <w:szCs w:val="24"/>
          <w:lang w:eastAsia="ru-RU"/>
        </w:rPr>
      </w:pPr>
    </w:p>
    <w:p w14:paraId="174904EB" w14:textId="0436A085" w:rsidR="0040013F" w:rsidRPr="0040013F" w:rsidRDefault="0040013F" w:rsidP="0040013F">
      <w:pPr>
        <w:widowControl w:val="0"/>
        <w:spacing w:after="0" w:line="240" w:lineRule="auto"/>
        <w:ind w:left="0" w:right="0" w:firstLine="567"/>
        <w:rPr>
          <w:rFonts w:eastAsia="Times New Roman"/>
          <w:sz w:val="24"/>
          <w:szCs w:val="24"/>
          <w:lang w:eastAsia="ru-RU"/>
        </w:rPr>
      </w:pPr>
      <w:r w:rsidRPr="0040013F">
        <w:rPr>
          <w:rFonts w:eastAsia="Times New Roman"/>
          <w:sz w:val="24"/>
          <w:szCs w:val="24"/>
          <w:lang w:eastAsia="ru-RU"/>
        </w:rPr>
        <w:t xml:space="preserve">Настоящий </w:t>
      </w:r>
      <w:r>
        <w:rPr>
          <w:rFonts w:eastAsia="Times New Roman"/>
          <w:sz w:val="24"/>
          <w:szCs w:val="24"/>
          <w:lang w:eastAsia="ru-RU"/>
        </w:rPr>
        <w:t>стандарт</w:t>
      </w:r>
      <w:r w:rsidRPr="0040013F">
        <w:rPr>
          <w:rFonts w:eastAsia="Times New Roman"/>
          <w:sz w:val="24"/>
          <w:szCs w:val="24"/>
          <w:lang w:eastAsia="ru-RU"/>
        </w:rPr>
        <w:t xml:space="preserve"> разработан с целью способствовать общему пониманию и обеспечению единообразия в использовании основных терминов в стандартах по управлению человеческими ресурсами.</w:t>
      </w:r>
    </w:p>
    <w:p w14:paraId="5A88D5FD" w14:textId="1D762850" w:rsidR="0040013F" w:rsidRDefault="0040013F" w:rsidP="0040013F">
      <w:pPr>
        <w:widowControl w:val="0"/>
        <w:spacing w:after="0" w:line="240" w:lineRule="auto"/>
        <w:ind w:left="0" w:right="0" w:firstLine="567"/>
        <w:rPr>
          <w:rFonts w:eastAsia="Times New Roman"/>
          <w:sz w:val="24"/>
          <w:szCs w:val="24"/>
          <w:lang w:eastAsia="ru-RU"/>
        </w:rPr>
      </w:pPr>
      <w:r>
        <w:rPr>
          <w:rFonts w:eastAsia="Times New Roman"/>
          <w:sz w:val="24"/>
          <w:szCs w:val="24"/>
          <w:lang w:eastAsia="ru-RU"/>
        </w:rPr>
        <w:t>Стандарт</w:t>
      </w:r>
      <w:r w:rsidRPr="0040013F">
        <w:rPr>
          <w:rFonts w:eastAsia="Times New Roman"/>
          <w:sz w:val="24"/>
          <w:szCs w:val="24"/>
          <w:lang w:eastAsia="ru-RU"/>
        </w:rPr>
        <w:t xml:space="preserve"> предназначен для использования:</w:t>
      </w:r>
    </w:p>
    <w:p w14:paraId="3F55A85F" w14:textId="77777777" w:rsidR="0040013F" w:rsidRDefault="0040013F" w:rsidP="0040013F">
      <w:pPr>
        <w:widowControl w:val="0"/>
        <w:spacing w:after="0" w:line="240" w:lineRule="auto"/>
        <w:ind w:left="0" w:right="0" w:firstLine="567"/>
        <w:rPr>
          <w:rFonts w:eastAsia="Times New Roman"/>
          <w:sz w:val="24"/>
          <w:szCs w:val="24"/>
          <w:lang w:eastAsia="ru-RU"/>
        </w:rPr>
      </w:pPr>
      <w:r>
        <w:rPr>
          <w:rFonts w:eastAsia="Times New Roman"/>
          <w:sz w:val="24"/>
          <w:szCs w:val="24"/>
          <w:lang w:eastAsia="ru-RU"/>
        </w:rPr>
        <w:t>-</w:t>
      </w:r>
      <w:r w:rsidRPr="0040013F">
        <w:rPr>
          <w:rFonts w:eastAsia="Times New Roman"/>
          <w:sz w:val="24"/>
          <w:szCs w:val="24"/>
          <w:lang w:eastAsia="ru-RU"/>
        </w:rPr>
        <w:t xml:space="preserve"> специалистами по управлению человеческими ресурсами;</w:t>
      </w:r>
    </w:p>
    <w:p w14:paraId="642C8008" w14:textId="77777777" w:rsidR="0040013F" w:rsidRDefault="0040013F" w:rsidP="0040013F">
      <w:pPr>
        <w:widowControl w:val="0"/>
        <w:spacing w:after="0" w:line="240" w:lineRule="auto"/>
        <w:ind w:left="0" w:right="0" w:firstLine="567"/>
        <w:rPr>
          <w:rFonts w:eastAsia="Times New Roman"/>
          <w:sz w:val="24"/>
          <w:szCs w:val="24"/>
          <w:lang w:eastAsia="ru-RU"/>
        </w:rPr>
      </w:pPr>
      <w:r>
        <w:rPr>
          <w:rFonts w:eastAsia="Times New Roman"/>
          <w:sz w:val="24"/>
          <w:szCs w:val="24"/>
          <w:lang w:eastAsia="ru-RU"/>
        </w:rPr>
        <w:t>-</w:t>
      </w:r>
      <w:r w:rsidRPr="0040013F">
        <w:rPr>
          <w:rFonts w:eastAsia="Times New Roman"/>
          <w:sz w:val="24"/>
          <w:szCs w:val="24"/>
          <w:lang w:eastAsia="ru-RU"/>
        </w:rPr>
        <w:t xml:space="preserve"> преподавателями, научными работниками и студентами;</w:t>
      </w:r>
    </w:p>
    <w:p w14:paraId="0DB188F5" w14:textId="77777777" w:rsidR="0040013F" w:rsidRDefault="0040013F" w:rsidP="0040013F">
      <w:pPr>
        <w:widowControl w:val="0"/>
        <w:spacing w:after="0" w:line="240" w:lineRule="auto"/>
        <w:ind w:left="0" w:right="0" w:firstLine="567"/>
        <w:rPr>
          <w:rFonts w:eastAsia="Times New Roman"/>
          <w:sz w:val="24"/>
          <w:szCs w:val="24"/>
          <w:lang w:eastAsia="ru-RU"/>
        </w:rPr>
      </w:pPr>
      <w:r>
        <w:rPr>
          <w:rFonts w:eastAsia="Times New Roman"/>
          <w:sz w:val="24"/>
          <w:szCs w:val="24"/>
          <w:lang w:eastAsia="ru-RU"/>
        </w:rPr>
        <w:t xml:space="preserve">- </w:t>
      </w:r>
      <w:r w:rsidRPr="0040013F">
        <w:rPr>
          <w:rFonts w:eastAsia="Times New Roman"/>
          <w:sz w:val="24"/>
          <w:szCs w:val="24"/>
          <w:lang w:eastAsia="ru-RU"/>
        </w:rPr>
        <w:t>разработчиками соответствующих стандартов;</w:t>
      </w:r>
    </w:p>
    <w:p w14:paraId="2AE0661F" w14:textId="77777777" w:rsidR="0040013F" w:rsidRDefault="0040013F" w:rsidP="0040013F">
      <w:pPr>
        <w:widowControl w:val="0"/>
        <w:spacing w:after="0" w:line="240" w:lineRule="auto"/>
        <w:ind w:left="0" w:right="0" w:firstLine="567"/>
        <w:rPr>
          <w:rFonts w:eastAsia="Times New Roman"/>
          <w:sz w:val="24"/>
          <w:szCs w:val="24"/>
          <w:lang w:eastAsia="ru-RU"/>
        </w:rPr>
      </w:pPr>
      <w:r>
        <w:rPr>
          <w:rFonts w:eastAsia="Times New Roman"/>
          <w:sz w:val="24"/>
          <w:szCs w:val="24"/>
          <w:lang w:eastAsia="ru-RU"/>
        </w:rPr>
        <w:t xml:space="preserve">- </w:t>
      </w:r>
      <w:r w:rsidRPr="0040013F">
        <w:rPr>
          <w:rFonts w:eastAsia="Times New Roman"/>
          <w:sz w:val="24"/>
          <w:szCs w:val="24"/>
          <w:lang w:eastAsia="ru-RU"/>
        </w:rPr>
        <w:t xml:space="preserve"> заинтересованными сторонами организаций, независимо от их размера и типа;</w:t>
      </w:r>
    </w:p>
    <w:p w14:paraId="7A893767" w14:textId="77777777" w:rsidR="0040013F" w:rsidRDefault="0040013F" w:rsidP="0040013F">
      <w:pPr>
        <w:widowControl w:val="0"/>
        <w:spacing w:after="0" w:line="240" w:lineRule="auto"/>
        <w:ind w:left="0" w:right="0" w:firstLine="567"/>
        <w:rPr>
          <w:rFonts w:eastAsia="Times New Roman"/>
          <w:sz w:val="24"/>
          <w:szCs w:val="24"/>
          <w:lang w:eastAsia="ru-RU"/>
        </w:rPr>
      </w:pPr>
      <w:r>
        <w:rPr>
          <w:rFonts w:eastAsia="Times New Roman"/>
          <w:sz w:val="24"/>
          <w:szCs w:val="24"/>
          <w:lang w:eastAsia="ru-RU"/>
        </w:rPr>
        <w:t xml:space="preserve">- </w:t>
      </w:r>
      <w:r w:rsidRPr="0040013F">
        <w:rPr>
          <w:rFonts w:eastAsia="Times New Roman"/>
          <w:sz w:val="24"/>
          <w:szCs w:val="24"/>
          <w:lang w:eastAsia="ru-RU"/>
        </w:rPr>
        <w:t>профсоюзами, советами работников и иными представителями работников и работодателей;</w:t>
      </w:r>
    </w:p>
    <w:p w14:paraId="674E7A91" w14:textId="39024AD1" w:rsidR="0040013F" w:rsidRPr="0040013F" w:rsidRDefault="0040013F" w:rsidP="0040013F">
      <w:pPr>
        <w:widowControl w:val="0"/>
        <w:spacing w:after="0" w:line="240" w:lineRule="auto"/>
        <w:ind w:left="0" w:right="0" w:firstLine="567"/>
        <w:rPr>
          <w:rFonts w:eastAsia="Times New Roman"/>
          <w:sz w:val="24"/>
          <w:szCs w:val="24"/>
          <w:lang w:eastAsia="ru-RU"/>
        </w:rPr>
      </w:pPr>
      <w:r>
        <w:rPr>
          <w:rFonts w:eastAsia="Times New Roman"/>
          <w:sz w:val="24"/>
          <w:szCs w:val="24"/>
          <w:lang w:eastAsia="ru-RU"/>
        </w:rPr>
        <w:t>-</w:t>
      </w:r>
      <w:r w:rsidRPr="0040013F">
        <w:rPr>
          <w:rFonts w:eastAsia="Times New Roman"/>
          <w:sz w:val="24"/>
          <w:szCs w:val="24"/>
          <w:lang w:eastAsia="ru-RU"/>
        </w:rPr>
        <w:t xml:space="preserve"> другими лицами, заинтересованными в профессии управления человеческими ресурсами.</w:t>
      </w:r>
    </w:p>
    <w:p w14:paraId="20277762" w14:textId="319CCE9B" w:rsidR="004651CF" w:rsidRPr="002517D2" w:rsidRDefault="004651CF" w:rsidP="00AD135F">
      <w:pPr>
        <w:widowControl w:val="0"/>
        <w:spacing w:after="0" w:line="240" w:lineRule="auto"/>
        <w:ind w:left="0" w:right="0" w:firstLine="567"/>
        <w:rPr>
          <w:rFonts w:eastAsia="Times New Roman"/>
          <w:sz w:val="24"/>
          <w:szCs w:val="24"/>
          <w:lang w:eastAsia="ru-RU"/>
        </w:rPr>
        <w:sectPr w:rsidR="004651CF" w:rsidRPr="002517D2" w:rsidSect="004F70A8">
          <w:headerReference w:type="even" r:id="rId8"/>
          <w:headerReference w:type="default" r:id="rId9"/>
          <w:footerReference w:type="even" r:id="rId10"/>
          <w:footerReference w:type="default" r:id="rId11"/>
          <w:headerReference w:type="first" r:id="rId12"/>
          <w:footerReference w:type="first" r:id="rId13"/>
          <w:pgSz w:w="11906" w:h="16838"/>
          <w:pgMar w:top="861" w:right="844" w:bottom="906" w:left="1702" w:header="1020" w:footer="1020" w:gutter="0"/>
          <w:pgNumType w:fmt="upperRoman" w:start="1"/>
          <w:cols w:space="720"/>
          <w:titlePg/>
          <w:docGrid w:linePitch="326"/>
        </w:sectPr>
      </w:pPr>
    </w:p>
    <w:p w14:paraId="251BAF76" w14:textId="70424DF3" w:rsidR="00923AE6" w:rsidRPr="002517D2" w:rsidRDefault="00923AE6" w:rsidP="00923AE6">
      <w:pPr>
        <w:pBdr>
          <w:bottom w:val="single" w:sz="4" w:space="1" w:color="auto"/>
        </w:pBdr>
        <w:spacing w:after="0" w:line="240" w:lineRule="auto"/>
        <w:jc w:val="center"/>
        <w:rPr>
          <w:b/>
          <w:sz w:val="24"/>
          <w:szCs w:val="24"/>
        </w:rPr>
      </w:pPr>
      <w:r w:rsidRPr="002517D2">
        <w:rPr>
          <w:b/>
          <w:sz w:val="24"/>
          <w:szCs w:val="24"/>
        </w:rPr>
        <w:lastRenderedPageBreak/>
        <w:t>НАЦИОНАЛЬНЫЙ СТАНДАРТ РЕСПУБЛИКИ КАЗАХСТАН</w:t>
      </w:r>
    </w:p>
    <w:p w14:paraId="19965F53" w14:textId="77777777" w:rsidR="00A84EF1" w:rsidRDefault="00A84EF1" w:rsidP="00A84EF1">
      <w:pPr>
        <w:widowControl w:val="0"/>
        <w:autoSpaceDE w:val="0"/>
        <w:autoSpaceDN w:val="0"/>
        <w:spacing w:before="8" w:after="0" w:line="240" w:lineRule="auto"/>
        <w:ind w:left="0" w:right="0" w:firstLine="0"/>
        <w:jc w:val="center"/>
        <w:rPr>
          <w:rFonts w:eastAsia="Times New Roman"/>
          <w:b/>
          <w:bCs/>
          <w:color w:val="000000"/>
          <w:sz w:val="24"/>
          <w:szCs w:val="24"/>
        </w:rPr>
      </w:pPr>
    </w:p>
    <w:p w14:paraId="65E054CA" w14:textId="59A49288" w:rsidR="00A84EF1" w:rsidRDefault="00A84EF1" w:rsidP="00A84EF1">
      <w:pPr>
        <w:widowControl w:val="0"/>
        <w:autoSpaceDE w:val="0"/>
        <w:autoSpaceDN w:val="0"/>
        <w:spacing w:before="8" w:after="0" w:line="240" w:lineRule="auto"/>
        <w:ind w:left="0" w:right="0" w:firstLine="0"/>
        <w:jc w:val="center"/>
        <w:rPr>
          <w:rFonts w:eastAsia="Times New Roman"/>
          <w:b/>
          <w:bCs/>
          <w:color w:val="000000"/>
          <w:sz w:val="24"/>
          <w:szCs w:val="24"/>
        </w:rPr>
      </w:pPr>
      <w:r w:rsidRPr="006A7D20">
        <w:rPr>
          <w:rFonts w:eastAsia="Times New Roman"/>
          <w:b/>
          <w:bCs/>
          <w:color w:val="000000"/>
          <w:sz w:val="24"/>
          <w:szCs w:val="24"/>
        </w:rPr>
        <w:t>УПРАВЛЕНИЕ ЧЕЛОВЕЧЕСКИМИ РЕСУРСАМИ</w:t>
      </w:r>
    </w:p>
    <w:p w14:paraId="6A21AE9C" w14:textId="77777777" w:rsidR="00A84EF1" w:rsidRPr="00654FED" w:rsidRDefault="00A84EF1" w:rsidP="00A84EF1">
      <w:pPr>
        <w:widowControl w:val="0"/>
        <w:autoSpaceDE w:val="0"/>
        <w:autoSpaceDN w:val="0"/>
        <w:spacing w:before="8" w:after="0" w:line="240" w:lineRule="auto"/>
        <w:ind w:left="0" w:right="0" w:firstLine="0"/>
        <w:jc w:val="center"/>
        <w:rPr>
          <w:rFonts w:eastAsia="Times New Roman"/>
          <w:b/>
          <w:bCs/>
          <w:color w:val="000000"/>
          <w:sz w:val="14"/>
          <w:szCs w:val="14"/>
        </w:rPr>
      </w:pPr>
    </w:p>
    <w:p w14:paraId="5E14A902" w14:textId="77777777" w:rsidR="00A84EF1" w:rsidRDefault="00A84EF1" w:rsidP="00A84EF1">
      <w:pPr>
        <w:widowControl w:val="0"/>
        <w:autoSpaceDE w:val="0"/>
        <w:autoSpaceDN w:val="0"/>
        <w:spacing w:before="8" w:after="0" w:line="240" w:lineRule="auto"/>
        <w:ind w:left="0" w:right="0" w:firstLine="0"/>
        <w:jc w:val="center"/>
        <w:rPr>
          <w:rFonts w:eastAsia="Times New Roman"/>
          <w:b/>
          <w:bCs/>
          <w:color w:val="000000"/>
          <w:sz w:val="24"/>
          <w:szCs w:val="24"/>
        </w:rPr>
      </w:pPr>
      <w:r w:rsidRPr="006A7D20">
        <w:rPr>
          <w:rFonts w:eastAsia="Times New Roman"/>
          <w:b/>
          <w:bCs/>
          <w:color w:val="000000"/>
          <w:sz w:val="24"/>
          <w:szCs w:val="24"/>
        </w:rPr>
        <w:t xml:space="preserve"> Словарь</w:t>
      </w:r>
    </w:p>
    <w:p w14:paraId="7ACE8713" w14:textId="4CDDF7DF" w:rsidR="000E68BB" w:rsidRPr="00654FED" w:rsidRDefault="000E68BB" w:rsidP="00654FED">
      <w:pPr>
        <w:pBdr>
          <w:bottom w:val="single" w:sz="4" w:space="1" w:color="auto"/>
        </w:pBdr>
        <w:spacing w:after="0" w:line="240" w:lineRule="auto"/>
        <w:ind w:left="0" w:firstLine="0"/>
        <w:rPr>
          <w:rFonts w:eastAsia="SimSun"/>
          <w:b/>
          <w:sz w:val="14"/>
          <w:szCs w:val="14"/>
          <w:lang w:eastAsia="ru-RU"/>
        </w:rPr>
      </w:pPr>
    </w:p>
    <w:p w14:paraId="2F310735" w14:textId="77777777" w:rsidR="00536CB9" w:rsidRPr="002517D2" w:rsidRDefault="00923AE6" w:rsidP="00923AE6">
      <w:pPr>
        <w:spacing w:after="0" w:line="240" w:lineRule="auto"/>
        <w:ind w:left="0" w:right="0" w:firstLine="0"/>
        <w:jc w:val="right"/>
        <w:rPr>
          <w:b/>
          <w:sz w:val="24"/>
          <w:szCs w:val="24"/>
          <w:shd w:val="clear" w:color="auto" w:fill="FFFFFF"/>
        </w:rPr>
      </w:pPr>
      <w:r w:rsidRPr="002517D2">
        <w:rPr>
          <w:b/>
          <w:sz w:val="24"/>
          <w:szCs w:val="24"/>
          <w:shd w:val="clear" w:color="auto" w:fill="FFFFFF"/>
        </w:rPr>
        <w:t>Дата введения</w:t>
      </w:r>
    </w:p>
    <w:p w14:paraId="698AB3D5" w14:textId="3248DBC8" w:rsidR="00F820EE" w:rsidRPr="00F820EE" w:rsidRDefault="00F820EE" w:rsidP="00345EE5">
      <w:pPr>
        <w:autoSpaceDE w:val="0"/>
        <w:autoSpaceDN w:val="0"/>
        <w:adjustRightInd w:val="0"/>
        <w:spacing w:after="0" w:line="240" w:lineRule="auto"/>
        <w:ind w:left="0" w:right="0" w:firstLine="567"/>
        <w:rPr>
          <w:rFonts w:eastAsia="Times New Roman"/>
          <w:b/>
          <w:bCs/>
          <w:color w:val="000000"/>
          <w:sz w:val="24"/>
          <w:szCs w:val="24"/>
        </w:rPr>
      </w:pPr>
      <w:r w:rsidRPr="00F820EE">
        <w:rPr>
          <w:rFonts w:eastAsia="Times New Roman"/>
          <w:b/>
          <w:bCs/>
          <w:color w:val="000000"/>
          <w:sz w:val="24"/>
          <w:szCs w:val="24"/>
        </w:rPr>
        <w:t>1 Область применения</w:t>
      </w:r>
    </w:p>
    <w:p w14:paraId="7A256BB3" w14:textId="77777777" w:rsidR="00F820EE" w:rsidRDefault="00F820EE" w:rsidP="00345EE5">
      <w:pPr>
        <w:autoSpaceDE w:val="0"/>
        <w:autoSpaceDN w:val="0"/>
        <w:adjustRightInd w:val="0"/>
        <w:spacing w:after="0" w:line="240" w:lineRule="auto"/>
        <w:ind w:left="0" w:right="0" w:firstLine="567"/>
        <w:rPr>
          <w:rFonts w:eastAsia="Times New Roman"/>
          <w:color w:val="000000"/>
          <w:sz w:val="24"/>
          <w:szCs w:val="24"/>
        </w:rPr>
      </w:pPr>
    </w:p>
    <w:p w14:paraId="652C20C3" w14:textId="79680B9B" w:rsidR="004E2C1A" w:rsidRDefault="004E2C1A" w:rsidP="00345EE5">
      <w:pPr>
        <w:autoSpaceDE w:val="0"/>
        <w:autoSpaceDN w:val="0"/>
        <w:adjustRightInd w:val="0"/>
        <w:spacing w:after="0" w:line="240" w:lineRule="auto"/>
        <w:ind w:left="0" w:right="0" w:firstLine="567"/>
        <w:rPr>
          <w:rFonts w:eastAsia="Times New Roman"/>
          <w:color w:val="000000"/>
          <w:sz w:val="24"/>
          <w:szCs w:val="24"/>
        </w:rPr>
      </w:pPr>
      <w:r w:rsidRPr="004E2C1A">
        <w:rPr>
          <w:rFonts w:eastAsia="Times New Roman"/>
          <w:color w:val="000000"/>
          <w:sz w:val="24"/>
          <w:szCs w:val="24"/>
        </w:rPr>
        <w:t xml:space="preserve">Настоящий </w:t>
      </w:r>
      <w:r>
        <w:rPr>
          <w:rFonts w:eastAsia="Times New Roman"/>
          <w:color w:val="000000"/>
          <w:sz w:val="24"/>
          <w:szCs w:val="24"/>
        </w:rPr>
        <w:t>стандарт</w:t>
      </w:r>
      <w:r w:rsidRPr="004E2C1A">
        <w:rPr>
          <w:rFonts w:eastAsia="Times New Roman"/>
          <w:color w:val="000000"/>
          <w:sz w:val="24"/>
          <w:szCs w:val="24"/>
        </w:rPr>
        <w:t xml:space="preserve"> содержит определения терминов, применяемых в стандартах управления человеческими ресурсами</w:t>
      </w:r>
      <w:r w:rsidR="00A07623">
        <w:rPr>
          <w:rFonts w:eastAsia="Times New Roman"/>
          <w:color w:val="000000"/>
          <w:sz w:val="24"/>
          <w:szCs w:val="24"/>
        </w:rPr>
        <w:t>.</w:t>
      </w:r>
    </w:p>
    <w:p w14:paraId="5E9D79A5" w14:textId="77777777" w:rsidR="00345EE5" w:rsidRPr="000F3155" w:rsidRDefault="00345EE5" w:rsidP="00345EE5">
      <w:pPr>
        <w:autoSpaceDE w:val="0"/>
        <w:autoSpaceDN w:val="0"/>
        <w:adjustRightInd w:val="0"/>
        <w:spacing w:after="0" w:line="240" w:lineRule="auto"/>
        <w:ind w:left="0" w:right="0" w:firstLine="567"/>
        <w:rPr>
          <w:rFonts w:eastAsia="Times New Roman"/>
          <w:color w:val="000000"/>
          <w:sz w:val="20"/>
          <w:szCs w:val="20"/>
        </w:rPr>
      </w:pPr>
    </w:p>
    <w:p w14:paraId="53508538" w14:textId="209E631A" w:rsidR="00DB1DAD" w:rsidRPr="002517D2" w:rsidRDefault="00DB1DAD" w:rsidP="00B24E32">
      <w:pPr>
        <w:spacing w:after="0" w:line="240" w:lineRule="auto"/>
        <w:ind w:left="0" w:right="0" w:firstLine="567"/>
        <w:rPr>
          <w:b/>
          <w:sz w:val="24"/>
          <w:szCs w:val="24"/>
        </w:rPr>
      </w:pPr>
      <w:r w:rsidRPr="002517D2">
        <w:rPr>
          <w:b/>
          <w:sz w:val="24"/>
          <w:szCs w:val="24"/>
        </w:rPr>
        <w:t>2</w:t>
      </w:r>
      <w:r w:rsidR="00CD60B7" w:rsidRPr="002517D2">
        <w:rPr>
          <w:b/>
          <w:sz w:val="24"/>
          <w:szCs w:val="24"/>
        </w:rPr>
        <w:t xml:space="preserve"> </w:t>
      </w:r>
      <w:r w:rsidRPr="002517D2">
        <w:rPr>
          <w:b/>
          <w:sz w:val="24"/>
          <w:szCs w:val="24"/>
        </w:rPr>
        <w:t>Нормативные ссылки</w:t>
      </w:r>
    </w:p>
    <w:p w14:paraId="4156C4A0" w14:textId="77777777" w:rsidR="00DB1DAD" w:rsidRPr="002517D2" w:rsidRDefault="00DB1DAD" w:rsidP="00B24E32">
      <w:pPr>
        <w:spacing w:after="0" w:line="240" w:lineRule="auto"/>
        <w:ind w:left="0" w:right="0" w:firstLine="567"/>
        <w:rPr>
          <w:b/>
          <w:sz w:val="24"/>
          <w:szCs w:val="24"/>
        </w:rPr>
      </w:pPr>
    </w:p>
    <w:p w14:paraId="41067805" w14:textId="6184AE8F" w:rsidR="00F37A98" w:rsidRDefault="004E2C1A" w:rsidP="00F37A98">
      <w:pPr>
        <w:autoSpaceDE w:val="0"/>
        <w:autoSpaceDN w:val="0"/>
        <w:adjustRightInd w:val="0"/>
        <w:spacing w:after="0" w:line="240" w:lineRule="auto"/>
        <w:ind w:left="0" w:right="0" w:firstLine="567"/>
        <w:rPr>
          <w:rFonts w:eastAsia="Times New Roman"/>
          <w:color w:val="000000"/>
          <w:sz w:val="20"/>
          <w:szCs w:val="20"/>
        </w:rPr>
      </w:pPr>
      <w:r w:rsidRPr="004E2C1A">
        <w:rPr>
          <w:bCs/>
          <w:sz w:val="24"/>
          <w:szCs w:val="24"/>
        </w:rPr>
        <w:t xml:space="preserve">В настоящем </w:t>
      </w:r>
      <w:r>
        <w:rPr>
          <w:bCs/>
          <w:sz w:val="24"/>
          <w:szCs w:val="24"/>
        </w:rPr>
        <w:t>стандарте</w:t>
      </w:r>
      <w:r w:rsidRPr="004E2C1A">
        <w:rPr>
          <w:bCs/>
          <w:sz w:val="24"/>
          <w:szCs w:val="24"/>
        </w:rPr>
        <w:t xml:space="preserve"> отсутствуют нормативные ссылки</w:t>
      </w:r>
      <w:r>
        <w:rPr>
          <w:bCs/>
          <w:sz w:val="24"/>
          <w:szCs w:val="24"/>
        </w:rPr>
        <w:t>.</w:t>
      </w:r>
    </w:p>
    <w:p w14:paraId="642D1FF7" w14:textId="77777777" w:rsidR="00DD3B6F" w:rsidRDefault="00DD3B6F" w:rsidP="0069287C">
      <w:pPr>
        <w:spacing w:after="0" w:line="240" w:lineRule="auto"/>
        <w:ind w:left="0" w:right="0" w:firstLine="567"/>
        <w:jc w:val="left"/>
        <w:rPr>
          <w:b/>
          <w:sz w:val="24"/>
          <w:szCs w:val="24"/>
        </w:rPr>
      </w:pPr>
    </w:p>
    <w:p w14:paraId="5E31397A" w14:textId="0D147084" w:rsidR="0069287C" w:rsidRDefault="0069287C" w:rsidP="0069287C">
      <w:pPr>
        <w:spacing w:after="0" w:line="240" w:lineRule="auto"/>
        <w:ind w:left="0" w:right="0" w:firstLine="567"/>
        <w:jc w:val="left"/>
        <w:rPr>
          <w:b/>
          <w:sz w:val="24"/>
          <w:szCs w:val="24"/>
        </w:rPr>
      </w:pPr>
      <w:r w:rsidRPr="0069287C">
        <w:rPr>
          <w:b/>
          <w:sz w:val="24"/>
          <w:szCs w:val="24"/>
        </w:rPr>
        <w:t>3 Термины и определения</w:t>
      </w:r>
    </w:p>
    <w:p w14:paraId="4CA91560" w14:textId="77777777" w:rsidR="0069287C" w:rsidRPr="0069287C" w:rsidRDefault="0069287C" w:rsidP="0069287C">
      <w:pPr>
        <w:spacing w:after="0" w:line="240" w:lineRule="auto"/>
        <w:ind w:left="0" w:right="0" w:firstLine="567"/>
        <w:jc w:val="left"/>
        <w:rPr>
          <w:b/>
          <w:sz w:val="24"/>
          <w:szCs w:val="24"/>
        </w:rPr>
      </w:pPr>
    </w:p>
    <w:p w14:paraId="62F88743" w14:textId="77777777" w:rsidR="00BB2C1B" w:rsidRDefault="00651C52" w:rsidP="00651C52">
      <w:pPr>
        <w:autoSpaceDE w:val="0"/>
        <w:autoSpaceDN w:val="0"/>
        <w:adjustRightInd w:val="0"/>
        <w:spacing w:after="0" w:line="240" w:lineRule="auto"/>
        <w:ind w:left="0" w:right="0" w:firstLine="567"/>
        <w:rPr>
          <w:rFonts w:eastAsia="Times New Roman"/>
          <w:color w:val="000000"/>
          <w:sz w:val="24"/>
          <w:szCs w:val="24"/>
        </w:rPr>
      </w:pPr>
      <w:r w:rsidRPr="00651C52">
        <w:rPr>
          <w:rFonts w:eastAsia="Times New Roman"/>
          <w:color w:val="000000"/>
          <w:sz w:val="24"/>
          <w:szCs w:val="24"/>
        </w:rPr>
        <w:t xml:space="preserve">В настоящем стандарте применяются </w:t>
      </w:r>
      <w:r w:rsidR="00BB2C1B">
        <w:rPr>
          <w:rFonts w:eastAsia="Times New Roman"/>
          <w:color w:val="000000"/>
          <w:sz w:val="24"/>
          <w:szCs w:val="24"/>
        </w:rPr>
        <w:t xml:space="preserve">следующие </w:t>
      </w:r>
      <w:r w:rsidRPr="00651C52">
        <w:rPr>
          <w:rFonts w:eastAsia="Times New Roman"/>
          <w:color w:val="000000"/>
          <w:sz w:val="24"/>
          <w:szCs w:val="24"/>
        </w:rPr>
        <w:t>термины</w:t>
      </w:r>
      <w:r w:rsidR="00BB2C1B">
        <w:rPr>
          <w:rFonts w:eastAsia="Times New Roman"/>
          <w:color w:val="000000"/>
          <w:sz w:val="24"/>
          <w:szCs w:val="24"/>
        </w:rPr>
        <w:t xml:space="preserve"> с соответствующими определениями:</w:t>
      </w:r>
    </w:p>
    <w:p w14:paraId="192DA615" w14:textId="77777777" w:rsidR="00F37A98" w:rsidRDefault="00F37A98" w:rsidP="00F37A98">
      <w:pPr>
        <w:autoSpaceDE w:val="0"/>
        <w:autoSpaceDN w:val="0"/>
        <w:adjustRightInd w:val="0"/>
        <w:spacing w:after="0" w:line="240" w:lineRule="auto"/>
        <w:ind w:left="0" w:right="0" w:firstLine="567"/>
        <w:rPr>
          <w:rFonts w:eastAsia="Times New Roman"/>
          <w:color w:val="000000"/>
          <w:sz w:val="20"/>
          <w:szCs w:val="20"/>
        </w:rPr>
      </w:pPr>
    </w:p>
    <w:p w14:paraId="486C2A01" w14:textId="77777777" w:rsidR="004D3953" w:rsidRPr="004D3953" w:rsidRDefault="00F37A98" w:rsidP="004D3953">
      <w:pPr>
        <w:autoSpaceDE w:val="0"/>
        <w:autoSpaceDN w:val="0"/>
        <w:adjustRightInd w:val="0"/>
        <w:spacing w:after="0" w:line="240" w:lineRule="auto"/>
        <w:ind w:left="0" w:right="0" w:firstLine="567"/>
        <w:rPr>
          <w:rFonts w:eastAsia="Times New Roman"/>
          <w:color w:val="000000"/>
          <w:sz w:val="20"/>
          <w:szCs w:val="20"/>
        </w:rPr>
      </w:pPr>
      <w:r w:rsidRPr="003640B1">
        <w:rPr>
          <w:rFonts w:eastAsia="Times New Roman"/>
          <w:color w:val="000000"/>
          <w:sz w:val="20"/>
          <w:szCs w:val="20"/>
        </w:rPr>
        <w:t>Примечани</w:t>
      </w:r>
      <w:r>
        <w:rPr>
          <w:rFonts w:eastAsia="Times New Roman"/>
          <w:color w:val="000000"/>
          <w:sz w:val="20"/>
          <w:szCs w:val="20"/>
        </w:rPr>
        <w:t xml:space="preserve">е - </w:t>
      </w:r>
      <w:r w:rsidR="004D3953" w:rsidRPr="004D3953">
        <w:rPr>
          <w:rFonts w:eastAsia="Times New Roman"/>
          <w:color w:val="000000"/>
          <w:sz w:val="20"/>
          <w:szCs w:val="20"/>
        </w:rPr>
        <w:t>ISO и IEC ведут базы данных терминов для использования в стандартизации по следующим адресам:</w:t>
      </w:r>
    </w:p>
    <w:p w14:paraId="23F58FF2" w14:textId="77777777" w:rsidR="004D3953" w:rsidRPr="00AB6BEC" w:rsidRDefault="004D3953" w:rsidP="004D3953">
      <w:pPr>
        <w:autoSpaceDE w:val="0"/>
        <w:autoSpaceDN w:val="0"/>
        <w:adjustRightInd w:val="0"/>
        <w:spacing w:after="0" w:line="240" w:lineRule="auto"/>
        <w:ind w:left="0" w:right="0" w:firstLine="567"/>
        <w:rPr>
          <w:rFonts w:eastAsia="Times New Roman"/>
          <w:color w:val="000000"/>
          <w:sz w:val="20"/>
          <w:szCs w:val="20"/>
          <w:lang w:val="en-US"/>
        </w:rPr>
      </w:pPr>
      <w:r w:rsidRPr="00AB6BEC">
        <w:rPr>
          <w:rFonts w:eastAsia="Times New Roman"/>
          <w:color w:val="000000"/>
          <w:sz w:val="20"/>
          <w:szCs w:val="20"/>
          <w:lang w:val="en-US"/>
        </w:rPr>
        <w:t xml:space="preserve">- ISO Online Browsing Platform: </w:t>
      </w:r>
      <w:r w:rsidRPr="004D3953">
        <w:rPr>
          <w:rFonts w:eastAsia="Times New Roman"/>
          <w:color w:val="000000"/>
          <w:sz w:val="20"/>
          <w:szCs w:val="20"/>
        </w:rPr>
        <w:t>доступна</w:t>
      </w:r>
      <w:r w:rsidRPr="00AB6BEC">
        <w:rPr>
          <w:rFonts w:eastAsia="Times New Roman"/>
          <w:color w:val="000000"/>
          <w:sz w:val="20"/>
          <w:szCs w:val="20"/>
          <w:lang w:val="en-US"/>
        </w:rPr>
        <w:t xml:space="preserve"> </w:t>
      </w:r>
      <w:r w:rsidRPr="004D3953">
        <w:rPr>
          <w:rFonts w:eastAsia="Times New Roman"/>
          <w:color w:val="000000"/>
          <w:sz w:val="20"/>
          <w:szCs w:val="20"/>
        </w:rPr>
        <w:t>по</w:t>
      </w:r>
      <w:r w:rsidRPr="00AB6BEC">
        <w:rPr>
          <w:rFonts w:eastAsia="Times New Roman"/>
          <w:color w:val="000000"/>
          <w:sz w:val="20"/>
          <w:szCs w:val="20"/>
          <w:lang w:val="en-US"/>
        </w:rPr>
        <w:t xml:space="preserve"> </w:t>
      </w:r>
      <w:r w:rsidRPr="004D3953">
        <w:rPr>
          <w:rFonts w:eastAsia="Times New Roman"/>
          <w:color w:val="000000"/>
          <w:sz w:val="20"/>
          <w:szCs w:val="20"/>
        </w:rPr>
        <w:t>адресу</w:t>
      </w:r>
      <w:r w:rsidRPr="00AB6BEC">
        <w:rPr>
          <w:rFonts w:eastAsia="Times New Roman"/>
          <w:color w:val="000000"/>
          <w:sz w:val="20"/>
          <w:szCs w:val="20"/>
          <w:lang w:val="en-US"/>
        </w:rPr>
        <w:t xml:space="preserve"> </w:t>
      </w:r>
      <w:hyperlink r:id="rId14" w:tgtFrame="_new" w:history="1">
        <w:r w:rsidRPr="00AB6BEC">
          <w:rPr>
            <w:rStyle w:val="ac"/>
            <w:rFonts w:eastAsia="Times New Roman"/>
            <w:sz w:val="20"/>
            <w:szCs w:val="20"/>
            <w:lang w:val="en-US"/>
          </w:rPr>
          <w:t>https://www.iso.org/obp</w:t>
        </w:r>
      </w:hyperlink>
    </w:p>
    <w:p w14:paraId="747CC977" w14:textId="1A8F7D7A" w:rsidR="00F37A98" w:rsidRPr="004D3953" w:rsidRDefault="004D3953" w:rsidP="004D3953">
      <w:pPr>
        <w:autoSpaceDE w:val="0"/>
        <w:autoSpaceDN w:val="0"/>
        <w:adjustRightInd w:val="0"/>
        <w:spacing w:after="0" w:line="240" w:lineRule="auto"/>
        <w:ind w:left="0" w:right="0" w:firstLine="567"/>
        <w:rPr>
          <w:rFonts w:eastAsia="Times New Roman"/>
          <w:color w:val="000000"/>
          <w:sz w:val="20"/>
          <w:szCs w:val="20"/>
        </w:rPr>
      </w:pPr>
      <w:r w:rsidRPr="004D3953">
        <w:rPr>
          <w:rFonts w:eastAsia="Times New Roman"/>
          <w:color w:val="000000"/>
          <w:sz w:val="20"/>
          <w:szCs w:val="20"/>
        </w:rPr>
        <w:t xml:space="preserve">-  IEC </w:t>
      </w:r>
      <w:proofErr w:type="spellStart"/>
      <w:r w:rsidRPr="004D3953">
        <w:rPr>
          <w:rFonts w:eastAsia="Times New Roman"/>
          <w:color w:val="000000"/>
          <w:sz w:val="20"/>
          <w:szCs w:val="20"/>
        </w:rPr>
        <w:t>Electropedia</w:t>
      </w:r>
      <w:proofErr w:type="spellEnd"/>
      <w:r w:rsidRPr="004D3953">
        <w:rPr>
          <w:rFonts w:eastAsia="Times New Roman"/>
          <w:color w:val="000000"/>
          <w:sz w:val="20"/>
          <w:szCs w:val="20"/>
        </w:rPr>
        <w:t xml:space="preserve">: доступна по адресу </w:t>
      </w:r>
      <w:hyperlink r:id="rId15" w:tgtFrame="_new" w:history="1">
        <w:r w:rsidRPr="004D3953">
          <w:rPr>
            <w:rStyle w:val="ac"/>
            <w:rFonts w:eastAsia="Times New Roman"/>
            <w:sz w:val="20"/>
            <w:szCs w:val="20"/>
          </w:rPr>
          <w:t>https://www.electropedia.org/</w:t>
        </w:r>
      </w:hyperlink>
    </w:p>
    <w:p w14:paraId="3C249B9E" w14:textId="77777777" w:rsidR="004D3953" w:rsidRDefault="004D3953" w:rsidP="004D3953">
      <w:pPr>
        <w:autoSpaceDE w:val="0"/>
        <w:autoSpaceDN w:val="0"/>
        <w:adjustRightInd w:val="0"/>
        <w:spacing w:after="0" w:line="240" w:lineRule="auto"/>
        <w:ind w:left="0" w:right="0" w:firstLine="567"/>
        <w:rPr>
          <w:rFonts w:eastAsia="Times New Roman"/>
          <w:color w:val="000000"/>
          <w:sz w:val="24"/>
          <w:szCs w:val="24"/>
        </w:rPr>
      </w:pPr>
    </w:p>
    <w:p w14:paraId="3A742BA5" w14:textId="77777777" w:rsidR="00F37A98" w:rsidRDefault="006C0466" w:rsidP="00F57374">
      <w:pPr>
        <w:autoSpaceDE w:val="0"/>
        <w:autoSpaceDN w:val="0"/>
        <w:adjustRightInd w:val="0"/>
        <w:spacing w:after="0" w:line="240" w:lineRule="auto"/>
        <w:ind w:left="0" w:right="0" w:firstLine="567"/>
        <w:rPr>
          <w:rFonts w:eastAsia="Times New Roman"/>
          <w:b/>
          <w:bCs/>
          <w:color w:val="000000"/>
          <w:sz w:val="24"/>
          <w:szCs w:val="24"/>
        </w:rPr>
      </w:pPr>
      <w:r w:rsidRPr="007B2666">
        <w:rPr>
          <w:rFonts w:eastAsia="Times New Roman"/>
          <w:b/>
          <w:bCs/>
          <w:color w:val="000000"/>
          <w:sz w:val="24"/>
          <w:szCs w:val="24"/>
        </w:rPr>
        <w:t>3.1</w:t>
      </w:r>
      <w:r w:rsidRPr="006C0466">
        <w:rPr>
          <w:rFonts w:eastAsia="Times New Roman"/>
          <w:b/>
          <w:bCs/>
          <w:color w:val="000000"/>
          <w:sz w:val="24"/>
          <w:szCs w:val="24"/>
        </w:rPr>
        <w:t xml:space="preserve"> </w:t>
      </w:r>
      <w:r w:rsidR="00F37A98" w:rsidRPr="00F37A98">
        <w:rPr>
          <w:rFonts w:eastAsia="Times New Roman"/>
          <w:b/>
          <w:bCs/>
          <w:color w:val="000000"/>
          <w:sz w:val="24"/>
          <w:szCs w:val="24"/>
        </w:rPr>
        <w:t>Термины, относящиеся к углеродной нейтральности</w:t>
      </w:r>
    </w:p>
    <w:p w14:paraId="6DCA29DD" w14:textId="77777777" w:rsidR="007B2666" w:rsidRDefault="007B2666" w:rsidP="00F57374">
      <w:pPr>
        <w:autoSpaceDE w:val="0"/>
        <w:autoSpaceDN w:val="0"/>
        <w:adjustRightInd w:val="0"/>
        <w:spacing w:after="0" w:line="240" w:lineRule="auto"/>
        <w:ind w:left="0" w:right="0" w:firstLine="567"/>
        <w:rPr>
          <w:rFonts w:eastAsia="Times New Roman"/>
          <w:b/>
          <w:bCs/>
          <w:color w:val="000000"/>
          <w:sz w:val="24"/>
          <w:szCs w:val="24"/>
        </w:rPr>
      </w:pPr>
    </w:p>
    <w:tbl>
      <w:tblPr>
        <w:tblStyle w:val="a9"/>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1985"/>
      </w:tblGrid>
      <w:tr w:rsidR="00F57374" w14:paraId="124A40AD" w14:textId="77777777" w:rsidTr="00AB6BEC">
        <w:tc>
          <w:tcPr>
            <w:tcW w:w="7513" w:type="dxa"/>
          </w:tcPr>
          <w:p w14:paraId="2847A027" w14:textId="16C3379F" w:rsidR="00F57374" w:rsidRPr="00F57374" w:rsidRDefault="00F57374" w:rsidP="00F57374">
            <w:pPr>
              <w:autoSpaceDE w:val="0"/>
              <w:autoSpaceDN w:val="0"/>
              <w:adjustRightInd w:val="0"/>
              <w:spacing w:after="0" w:line="240" w:lineRule="auto"/>
              <w:ind w:right="0" w:firstLine="452"/>
              <w:rPr>
                <w:rFonts w:eastAsia="Times New Roman"/>
                <w:b/>
                <w:bCs/>
                <w:color w:val="000000"/>
                <w:sz w:val="24"/>
                <w:szCs w:val="24"/>
              </w:rPr>
            </w:pPr>
            <w:r w:rsidRPr="00F57374">
              <w:rPr>
                <w:rFonts w:eastAsia="Times New Roman"/>
                <w:b/>
                <w:bCs/>
                <w:color w:val="000000"/>
                <w:sz w:val="24"/>
                <w:szCs w:val="24"/>
              </w:rPr>
              <w:t>3.1.1</w:t>
            </w:r>
            <w:r w:rsidR="007B2666">
              <w:rPr>
                <w:rFonts w:eastAsia="Times New Roman"/>
                <w:b/>
                <w:bCs/>
                <w:color w:val="000000"/>
                <w:sz w:val="24"/>
                <w:szCs w:val="24"/>
              </w:rPr>
              <w:t xml:space="preserve"> </w:t>
            </w:r>
            <w:r w:rsidR="007B2666" w:rsidRPr="007B2666">
              <w:rPr>
                <w:rFonts w:eastAsia="Times New Roman"/>
                <w:b/>
                <w:bCs/>
                <w:color w:val="000000"/>
                <w:sz w:val="24"/>
                <w:szCs w:val="24"/>
              </w:rPr>
              <w:t>Организация</w:t>
            </w:r>
            <w:r w:rsidR="007B2666">
              <w:rPr>
                <w:rFonts w:eastAsia="Times New Roman"/>
                <w:b/>
                <w:bCs/>
                <w:color w:val="000000"/>
                <w:sz w:val="24"/>
                <w:szCs w:val="24"/>
              </w:rPr>
              <w:t xml:space="preserve">: </w:t>
            </w:r>
            <w:r w:rsidR="007B2666" w:rsidRPr="007B2666">
              <w:rPr>
                <w:rFonts w:eastAsia="Times New Roman"/>
                <w:color w:val="000000"/>
                <w:sz w:val="24"/>
                <w:szCs w:val="24"/>
              </w:rPr>
              <w:t>лицо или группа лиц, которая имеет свои функции с определёнными обязанностями, полномочиями и взаимодействиями для достижения своих целей (3.1.22)</w:t>
            </w:r>
          </w:p>
          <w:p w14:paraId="3BA825E5" w14:textId="43A76DC5" w:rsidR="00F57374" w:rsidRDefault="00F57374" w:rsidP="007B2666">
            <w:pPr>
              <w:autoSpaceDE w:val="0"/>
              <w:autoSpaceDN w:val="0"/>
              <w:adjustRightInd w:val="0"/>
              <w:spacing w:after="0" w:line="240" w:lineRule="auto"/>
              <w:ind w:left="0" w:right="0" w:firstLine="0"/>
              <w:rPr>
                <w:rFonts w:eastAsia="Times New Roman"/>
                <w:b/>
                <w:bCs/>
                <w:color w:val="000000"/>
                <w:sz w:val="24"/>
                <w:szCs w:val="24"/>
              </w:rPr>
            </w:pPr>
          </w:p>
        </w:tc>
        <w:tc>
          <w:tcPr>
            <w:tcW w:w="1985" w:type="dxa"/>
          </w:tcPr>
          <w:p w14:paraId="084F2727" w14:textId="77777777" w:rsidR="00F57374" w:rsidRPr="00F57374" w:rsidRDefault="00F57374" w:rsidP="00F57374">
            <w:pPr>
              <w:autoSpaceDE w:val="0"/>
              <w:autoSpaceDN w:val="0"/>
              <w:adjustRightInd w:val="0"/>
              <w:spacing w:after="0" w:line="240" w:lineRule="auto"/>
              <w:ind w:left="0" w:right="0" w:firstLine="0"/>
              <w:rPr>
                <w:rFonts w:eastAsia="Times New Roman"/>
                <w:b/>
                <w:bCs/>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
          <w:p w14:paraId="5F9DC447" w14:textId="77777777" w:rsidR="00F57374" w:rsidRPr="00B960AC" w:rsidRDefault="00F57374" w:rsidP="00F57374">
            <w:pPr>
              <w:autoSpaceDE w:val="0"/>
              <w:autoSpaceDN w:val="0"/>
              <w:adjustRightInd w:val="0"/>
              <w:spacing w:after="0" w:line="240" w:lineRule="auto"/>
              <w:ind w:left="0" w:right="0" w:firstLine="0"/>
              <w:rPr>
                <w:rFonts w:eastAsia="Times New Roman"/>
                <w:color w:val="000000"/>
                <w:sz w:val="24"/>
                <w:szCs w:val="24"/>
              </w:rPr>
            </w:pPr>
            <w:proofErr w:type="spellStart"/>
            <w:r w:rsidRPr="00B960AC">
              <w:rPr>
                <w:rFonts w:eastAsia="Times New Roman"/>
                <w:color w:val="000000"/>
                <w:sz w:val="24"/>
                <w:szCs w:val="24"/>
              </w:rPr>
              <w:t>organization</w:t>
            </w:r>
            <w:proofErr w:type="spellEnd"/>
          </w:p>
          <w:p w14:paraId="3CC2A53F" w14:textId="17BE9A17" w:rsidR="00F57374" w:rsidRDefault="00F57374" w:rsidP="00F57374">
            <w:pPr>
              <w:autoSpaceDE w:val="0"/>
              <w:autoSpaceDN w:val="0"/>
              <w:adjustRightInd w:val="0"/>
              <w:spacing w:after="0" w:line="240" w:lineRule="auto"/>
              <w:ind w:left="0" w:right="0" w:firstLine="0"/>
              <w:rPr>
                <w:rFonts w:eastAsia="Times New Roman"/>
                <w:b/>
                <w:bCs/>
                <w:color w:val="000000"/>
                <w:sz w:val="24"/>
                <w:szCs w:val="24"/>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r w:rsidR="00740C2B">
              <w:t xml:space="preserve"> </w:t>
            </w:r>
            <w:proofErr w:type="spellStart"/>
            <w:r w:rsidR="00740C2B" w:rsidRPr="00740C2B">
              <w:rPr>
                <w:rFonts w:eastAsia="Times New Roman"/>
                <w:color w:val="000000"/>
                <w:sz w:val="24"/>
                <w:szCs w:val="24"/>
              </w:rPr>
              <w:t>ұйым</w:t>
            </w:r>
            <w:proofErr w:type="spellEnd"/>
          </w:p>
        </w:tc>
      </w:tr>
      <w:tr w:rsidR="007B2666" w14:paraId="5F23E0C1" w14:textId="77777777" w:rsidTr="00AB6BEC">
        <w:tc>
          <w:tcPr>
            <w:tcW w:w="9498" w:type="dxa"/>
            <w:gridSpan w:val="2"/>
          </w:tcPr>
          <w:p w14:paraId="64DA09D4" w14:textId="3BCD9576" w:rsidR="007B2666" w:rsidRPr="007B2666" w:rsidRDefault="007B2666" w:rsidP="007B2666">
            <w:pPr>
              <w:autoSpaceDE w:val="0"/>
              <w:autoSpaceDN w:val="0"/>
              <w:adjustRightInd w:val="0"/>
              <w:spacing w:after="0" w:line="240" w:lineRule="auto"/>
              <w:ind w:left="0" w:right="0" w:firstLine="462"/>
              <w:rPr>
                <w:rFonts w:eastAsia="Times New Roman"/>
                <w:color w:val="000000"/>
                <w:sz w:val="20"/>
                <w:szCs w:val="20"/>
              </w:rPr>
            </w:pPr>
            <w:r w:rsidRPr="007B2666">
              <w:rPr>
                <w:rFonts w:eastAsia="Times New Roman"/>
                <w:color w:val="000000"/>
                <w:sz w:val="20"/>
                <w:szCs w:val="20"/>
              </w:rPr>
              <w:t xml:space="preserve">Примечание 1 </w:t>
            </w:r>
            <w:r>
              <w:rPr>
                <w:rFonts w:eastAsia="Times New Roman"/>
                <w:color w:val="000000"/>
                <w:sz w:val="20"/>
                <w:szCs w:val="20"/>
              </w:rPr>
              <w:t>-</w:t>
            </w:r>
            <w:r w:rsidRPr="007B2666">
              <w:rPr>
                <w:rFonts w:eastAsia="Times New Roman"/>
                <w:color w:val="000000"/>
                <w:sz w:val="20"/>
                <w:szCs w:val="20"/>
              </w:rPr>
              <w:t xml:space="preserve"> Понятие «организация» включает, но не ограничивается, индивидуальным предпринимателем, компанией, корпорацией, фирмой, предприятием, органом власти, партнёрством, благотворительной организацией или учреждением, либо их частью или сочетанием, независимо от того, зарегистрированы они юридически или нет, публичные или частные.</w:t>
            </w:r>
          </w:p>
          <w:p w14:paraId="1BB7EA87" w14:textId="1452BFB3" w:rsidR="007B2666" w:rsidRPr="007B2666" w:rsidRDefault="007B2666" w:rsidP="007B2666">
            <w:pPr>
              <w:autoSpaceDE w:val="0"/>
              <w:autoSpaceDN w:val="0"/>
              <w:adjustRightInd w:val="0"/>
              <w:spacing w:after="0" w:line="240" w:lineRule="auto"/>
              <w:ind w:left="0" w:right="0" w:firstLine="462"/>
              <w:rPr>
                <w:rFonts w:eastAsia="Times New Roman"/>
                <w:color w:val="000000"/>
                <w:sz w:val="20"/>
                <w:szCs w:val="20"/>
              </w:rPr>
            </w:pPr>
            <w:r w:rsidRPr="007B2666">
              <w:rPr>
                <w:rFonts w:eastAsia="Times New Roman"/>
                <w:color w:val="000000"/>
                <w:sz w:val="20"/>
                <w:szCs w:val="20"/>
              </w:rPr>
              <w:t xml:space="preserve">Примечание 2 </w:t>
            </w:r>
            <w:r>
              <w:rPr>
                <w:rFonts w:eastAsia="Times New Roman"/>
                <w:color w:val="000000"/>
                <w:sz w:val="20"/>
                <w:szCs w:val="20"/>
              </w:rPr>
              <w:t>- Я</w:t>
            </w:r>
            <w:r w:rsidRPr="007B2666">
              <w:rPr>
                <w:rFonts w:eastAsia="Times New Roman"/>
                <w:color w:val="000000"/>
                <w:sz w:val="20"/>
                <w:szCs w:val="20"/>
              </w:rPr>
              <w:t>вляется одним из общепринятых терминов и ключевых определений для стандартов систем менеджмента ISO, приведённых в Приложении SL к Сводному дополнению ISO к директивам ISO/IEC, часть 1.</w:t>
            </w:r>
          </w:p>
          <w:p w14:paraId="6526B6D7" w14:textId="77777777" w:rsidR="007B2666" w:rsidRDefault="007B2666" w:rsidP="00F57374">
            <w:pPr>
              <w:autoSpaceDE w:val="0"/>
              <w:autoSpaceDN w:val="0"/>
              <w:adjustRightInd w:val="0"/>
              <w:spacing w:after="0" w:line="240" w:lineRule="auto"/>
              <w:ind w:left="0" w:right="0" w:firstLine="0"/>
              <w:rPr>
                <w:rFonts w:eastAsia="Times New Roman"/>
                <w:b/>
                <w:bCs/>
                <w:color w:val="000000"/>
                <w:sz w:val="24"/>
                <w:szCs w:val="24"/>
              </w:rPr>
            </w:pPr>
          </w:p>
          <w:p w14:paraId="5D4C9CAF" w14:textId="7F0CE9D1" w:rsidR="007B2666" w:rsidRPr="007B2666" w:rsidRDefault="007B2666" w:rsidP="00F57374">
            <w:pPr>
              <w:autoSpaceDE w:val="0"/>
              <w:autoSpaceDN w:val="0"/>
              <w:adjustRightInd w:val="0"/>
              <w:spacing w:after="0" w:line="240" w:lineRule="auto"/>
              <w:ind w:left="0" w:right="0" w:firstLine="0"/>
              <w:rPr>
                <w:rFonts w:eastAsia="Times New Roman"/>
                <w:color w:val="000000"/>
                <w:sz w:val="24"/>
                <w:szCs w:val="24"/>
              </w:rPr>
            </w:pPr>
            <w:r w:rsidRPr="007B2666">
              <w:rPr>
                <w:rFonts w:eastAsia="Times New Roman"/>
                <w:color w:val="000000"/>
                <w:sz w:val="24"/>
                <w:szCs w:val="24"/>
              </w:rPr>
              <w:t xml:space="preserve">[ИСТОЧНИК: Директивы ISO/IEC, Часть 1, 2020, Приложение SL, Приложение 2, 3.1, модифицировано </w:t>
            </w:r>
            <w:r>
              <w:rPr>
                <w:rFonts w:eastAsia="Times New Roman"/>
                <w:color w:val="000000"/>
                <w:sz w:val="24"/>
                <w:szCs w:val="24"/>
              </w:rPr>
              <w:t>-</w:t>
            </w:r>
            <w:r w:rsidRPr="007B2666">
              <w:rPr>
                <w:rFonts w:eastAsia="Times New Roman"/>
                <w:color w:val="000000"/>
                <w:sz w:val="24"/>
                <w:szCs w:val="24"/>
              </w:rPr>
              <w:t xml:space="preserve"> добавлено примечание 2 к термину.]</w:t>
            </w:r>
          </w:p>
        </w:tc>
      </w:tr>
      <w:tr w:rsidR="00F57374" w14:paraId="7C44639D" w14:textId="77777777" w:rsidTr="00AB6BEC">
        <w:tc>
          <w:tcPr>
            <w:tcW w:w="7513" w:type="dxa"/>
          </w:tcPr>
          <w:p w14:paraId="459FD7B5" w14:textId="75FAF01B" w:rsidR="00F57374" w:rsidRDefault="007B2666" w:rsidP="00F57374">
            <w:pPr>
              <w:autoSpaceDE w:val="0"/>
              <w:autoSpaceDN w:val="0"/>
              <w:adjustRightInd w:val="0"/>
              <w:spacing w:after="0" w:line="240" w:lineRule="auto"/>
              <w:ind w:right="0" w:firstLine="452"/>
              <w:rPr>
                <w:rFonts w:eastAsia="Times New Roman"/>
                <w:b/>
                <w:bCs/>
                <w:color w:val="000000"/>
                <w:sz w:val="24"/>
                <w:szCs w:val="24"/>
              </w:rPr>
            </w:pPr>
            <w:r>
              <w:rPr>
                <w:rFonts w:eastAsia="Times New Roman"/>
                <w:b/>
                <w:bCs/>
                <w:color w:val="000000"/>
                <w:sz w:val="24"/>
                <w:szCs w:val="24"/>
              </w:rPr>
              <w:t xml:space="preserve">3.1.2 </w:t>
            </w:r>
            <w:r w:rsidR="00654FED" w:rsidRPr="00654FED">
              <w:rPr>
                <w:rFonts w:eastAsia="Times New Roman"/>
                <w:b/>
                <w:bCs/>
                <w:color w:val="000000"/>
                <w:sz w:val="24"/>
                <w:szCs w:val="24"/>
              </w:rPr>
              <w:t>Организационное управление</w:t>
            </w:r>
            <w:r w:rsidR="00654FED">
              <w:rPr>
                <w:rFonts w:eastAsia="Times New Roman"/>
                <w:b/>
                <w:bCs/>
                <w:color w:val="000000"/>
                <w:sz w:val="24"/>
                <w:szCs w:val="24"/>
              </w:rPr>
              <w:t>:</w:t>
            </w:r>
            <w:r w:rsidR="00654FED" w:rsidRPr="00654FED">
              <w:rPr>
                <w:rFonts w:eastAsia="Times New Roman"/>
                <w:b/>
                <w:bCs/>
                <w:color w:val="000000"/>
                <w:sz w:val="24"/>
                <w:szCs w:val="24"/>
              </w:rPr>
              <w:t xml:space="preserve"> </w:t>
            </w:r>
            <w:r w:rsidR="00654FED" w:rsidRPr="00654FED">
              <w:rPr>
                <w:rFonts w:eastAsia="Times New Roman"/>
                <w:color w:val="000000"/>
                <w:sz w:val="24"/>
                <w:szCs w:val="24"/>
              </w:rPr>
              <w:t>система, с помощью которой организация (3.1.1) принимает и реализует решения в достижении своих целей (3.1.22)</w:t>
            </w:r>
          </w:p>
        </w:tc>
        <w:tc>
          <w:tcPr>
            <w:tcW w:w="1985" w:type="dxa"/>
          </w:tcPr>
          <w:p w14:paraId="5AF2C1B4" w14:textId="77777777" w:rsidR="00F57374" w:rsidRPr="00F57374" w:rsidRDefault="00F57374" w:rsidP="00F57374">
            <w:pPr>
              <w:autoSpaceDE w:val="0"/>
              <w:autoSpaceDN w:val="0"/>
              <w:adjustRightInd w:val="0"/>
              <w:spacing w:after="0" w:line="240" w:lineRule="auto"/>
              <w:ind w:left="0" w:right="0" w:firstLine="0"/>
              <w:rPr>
                <w:rFonts w:eastAsia="Times New Roman"/>
                <w:b/>
                <w:bCs/>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
          <w:p w14:paraId="2DFDEA3D" w14:textId="7247EBE6" w:rsidR="00F57374" w:rsidRPr="00B960AC" w:rsidRDefault="00654FED" w:rsidP="00F57374">
            <w:pPr>
              <w:autoSpaceDE w:val="0"/>
              <w:autoSpaceDN w:val="0"/>
              <w:adjustRightInd w:val="0"/>
              <w:spacing w:after="0" w:line="240" w:lineRule="auto"/>
              <w:ind w:left="0" w:right="0" w:firstLine="0"/>
              <w:rPr>
                <w:rFonts w:eastAsia="Times New Roman"/>
                <w:color w:val="000000"/>
                <w:sz w:val="24"/>
                <w:szCs w:val="24"/>
              </w:rPr>
            </w:pPr>
            <w:proofErr w:type="spellStart"/>
            <w:r w:rsidRPr="00B960AC">
              <w:rPr>
                <w:rFonts w:eastAsia="Times New Roman"/>
                <w:color w:val="000000"/>
                <w:sz w:val="24"/>
                <w:szCs w:val="24"/>
              </w:rPr>
              <w:t>organizational</w:t>
            </w:r>
            <w:proofErr w:type="spellEnd"/>
            <w:r w:rsidRPr="00B960AC">
              <w:rPr>
                <w:rFonts w:eastAsia="Times New Roman"/>
                <w:color w:val="000000"/>
                <w:sz w:val="24"/>
                <w:szCs w:val="24"/>
              </w:rPr>
              <w:t xml:space="preserve"> </w:t>
            </w:r>
            <w:proofErr w:type="spellStart"/>
            <w:r w:rsidRPr="00B960AC">
              <w:rPr>
                <w:rFonts w:eastAsia="Times New Roman"/>
                <w:color w:val="000000"/>
                <w:sz w:val="24"/>
                <w:szCs w:val="24"/>
              </w:rPr>
              <w:t>governance</w:t>
            </w:r>
            <w:proofErr w:type="spellEnd"/>
          </w:p>
          <w:p w14:paraId="202310B3" w14:textId="010FE375" w:rsidR="00F57374" w:rsidRDefault="00F57374" w:rsidP="00F57374">
            <w:pPr>
              <w:autoSpaceDE w:val="0"/>
              <w:autoSpaceDN w:val="0"/>
              <w:adjustRightInd w:val="0"/>
              <w:spacing w:after="0" w:line="240" w:lineRule="auto"/>
              <w:ind w:left="0" w:right="0" w:firstLine="0"/>
              <w:rPr>
                <w:rFonts w:eastAsia="Times New Roman"/>
                <w:b/>
                <w:bCs/>
                <w:color w:val="000000"/>
                <w:sz w:val="24"/>
                <w:szCs w:val="24"/>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tc>
      </w:tr>
      <w:tr w:rsidR="00654FED" w14:paraId="7262224C" w14:textId="77777777" w:rsidTr="00AB6BEC">
        <w:tc>
          <w:tcPr>
            <w:tcW w:w="9498" w:type="dxa"/>
            <w:gridSpan w:val="2"/>
          </w:tcPr>
          <w:p w14:paraId="1730274B" w14:textId="58C1A409" w:rsidR="00654FED" w:rsidRPr="00654FED" w:rsidRDefault="00654FED" w:rsidP="005D0DA8">
            <w:pPr>
              <w:autoSpaceDE w:val="0"/>
              <w:autoSpaceDN w:val="0"/>
              <w:adjustRightInd w:val="0"/>
              <w:spacing w:after="0" w:line="240" w:lineRule="auto"/>
              <w:ind w:left="0" w:right="0" w:firstLine="462"/>
              <w:rPr>
                <w:rFonts w:eastAsia="Times New Roman"/>
                <w:color w:val="000000"/>
                <w:sz w:val="20"/>
                <w:szCs w:val="20"/>
              </w:rPr>
            </w:pPr>
            <w:r w:rsidRPr="00654FED">
              <w:rPr>
                <w:rFonts w:eastAsia="Times New Roman"/>
                <w:color w:val="000000"/>
                <w:sz w:val="20"/>
                <w:szCs w:val="20"/>
              </w:rPr>
              <w:t>Примечание - Термин относится к тому, каким образом организация в целом руководится, направляется, контролируется и несёт ответственность за свою деятельность.</w:t>
            </w:r>
          </w:p>
          <w:p w14:paraId="11055F83" w14:textId="77777777" w:rsidR="00654FED" w:rsidRDefault="00654FED" w:rsidP="00654FED">
            <w:pPr>
              <w:autoSpaceDE w:val="0"/>
              <w:autoSpaceDN w:val="0"/>
              <w:adjustRightInd w:val="0"/>
              <w:spacing w:after="0" w:line="240" w:lineRule="auto"/>
              <w:ind w:left="0" w:right="0" w:firstLine="0"/>
              <w:rPr>
                <w:rFonts w:eastAsia="Times New Roman"/>
                <w:color w:val="000000"/>
                <w:sz w:val="24"/>
                <w:szCs w:val="24"/>
              </w:rPr>
            </w:pPr>
          </w:p>
          <w:p w14:paraId="41FF18AB" w14:textId="50A5099C" w:rsidR="00654FED" w:rsidRPr="00654FED" w:rsidRDefault="00654FED" w:rsidP="00F57374">
            <w:pPr>
              <w:autoSpaceDE w:val="0"/>
              <w:autoSpaceDN w:val="0"/>
              <w:adjustRightInd w:val="0"/>
              <w:spacing w:after="0" w:line="240" w:lineRule="auto"/>
              <w:ind w:left="0" w:right="0" w:firstLine="0"/>
              <w:rPr>
                <w:rFonts w:eastAsia="Times New Roman"/>
                <w:color w:val="000000"/>
                <w:sz w:val="24"/>
                <w:szCs w:val="24"/>
              </w:rPr>
            </w:pPr>
            <w:r w:rsidRPr="00654FED">
              <w:rPr>
                <w:rFonts w:eastAsia="Times New Roman"/>
                <w:color w:val="000000"/>
                <w:sz w:val="24"/>
                <w:szCs w:val="24"/>
              </w:rPr>
              <w:t xml:space="preserve">[ИСТОЧНИК: ISO 26000:2010, 2.13 </w:t>
            </w:r>
            <w:r>
              <w:rPr>
                <w:rFonts w:eastAsia="Times New Roman"/>
                <w:color w:val="000000"/>
                <w:sz w:val="24"/>
                <w:szCs w:val="24"/>
              </w:rPr>
              <w:t>-</w:t>
            </w:r>
            <w:r w:rsidRPr="00654FED">
              <w:rPr>
                <w:rFonts w:eastAsia="Times New Roman"/>
                <w:color w:val="000000"/>
                <w:sz w:val="24"/>
                <w:szCs w:val="24"/>
              </w:rPr>
              <w:t xml:space="preserve"> модифицировано: добавлено примечание 1 к термину.]</w:t>
            </w:r>
          </w:p>
        </w:tc>
      </w:tr>
    </w:tbl>
    <w:p w14:paraId="3230206C" w14:textId="77777777" w:rsidR="00DD3B6F" w:rsidRDefault="00DD3B6F" w:rsidP="00DD3B6F">
      <w:pPr>
        <w:autoSpaceDE w:val="0"/>
        <w:autoSpaceDN w:val="0"/>
        <w:adjustRightInd w:val="0"/>
        <w:spacing w:after="0" w:line="240" w:lineRule="auto"/>
        <w:ind w:left="0" w:right="0" w:firstLine="567"/>
        <w:rPr>
          <w:rFonts w:eastAsia="Times New Roman"/>
          <w:color w:val="000000"/>
          <w:sz w:val="20"/>
          <w:szCs w:val="20"/>
        </w:rPr>
      </w:pPr>
    </w:p>
    <w:p w14:paraId="7B5892F7" w14:textId="77777777" w:rsidR="00DD3B6F" w:rsidRPr="00F37A98" w:rsidRDefault="00DD3B6F" w:rsidP="00DD3B6F">
      <w:pPr>
        <w:pBdr>
          <w:top w:val="single" w:sz="4" w:space="1" w:color="auto"/>
        </w:pBdr>
        <w:spacing w:after="0" w:line="240" w:lineRule="auto"/>
        <w:ind w:firstLine="557"/>
        <w:rPr>
          <w:b/>
          <w:sz w:val="24"/>
          <w:szCs w:val="24"/>
          <w:lang w:val="en-US"/>
        </w:rPr>
      </w:pPr>
      <w:r w:rsidRPr="003640B1">
        <w:rPr>
          <w:b/>
          <w:sz w:val="24"/>
          <w:szCs w:val="24"/>
        </w:rPr>
        <w:t>Проект</w:t>
      </w:r>
      <w:r w:rsidRPr="00F37A98">
        <w:rPr>
          <w:b/>
          <w:sz w:val="24"/>
          <w:szCs w:val="24"/>
          <w:lang w:val="en-US"/>
        </w:rPr>
        <w:t xml:space="preserve">, 1 </w:t>
      </w:r>
      <w:r w:rsidRPr="003640B1">
        <w:rPr>
          <w:b/>
          <w:sz w:val="24"/>
          <w:szCs w:val="24"/>
        </w:rPr>
        <w:t>редакция</w:t>
      </w:r>
    </w:p>
    <w:p w14:paraId="100B15BB" w14:textId="77777777" w:rsidR="00DD3B6F" w:rsidRDefault="00DD3B6F" w:rsidP="00DD3B6F">
      <w:pPr>
        <w:spacing w:after="0" w:line="240" w:lineRule="auto"/>
        <w:ind w:left="0" w:right="0" w:firstLine="567"/>
        <w:jc w:val="left"/>
        <w:rPr>
          <w:bCs/>
          <w:sz w:val="24"/>
          <w:szCs w:val="24"/>
        </w:rPr>
      </w:pPr>
    </w:p>
    <w:tbl>
      <w:tblPr>
        <w:tblStyle w:val="a9"/>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1985"/>
      </w:tblGrid>
      <w:tr w:rsidR="00654FED" w14:paraId="36F7CD33" w14:textId="77777777" w:rsidTr="00AB6BEC">
        <w:tc>
          <w:tcPr>
            <w:tcW w:w="7513" w:type="dxa"/>
          </w:tcPr>
          <w:p w14:paraId="60060665" w14:textId="0B815CB6" w:rsidR="00654FED" w:rsidRDefault="009E3705" w:rsidP="00B960AC">
            <w:pPr>
              <w:autoSpaceDE w:val="0"/>
              <w:autoSpaceDN w:val="0"/>
              <w:adjustRightInd w:val="0"/>
              <w:spacing w:after="0" w:line="240" w:lineRule="auto"/>
              <w:ind w:right="0" w:firstLine="452"/>
              <w:rPr>
                <w:rFonts w:eastAsia="Times New Roman"/>
                <w:b/>
                <w:bCs/>
                <w:color w:val="000000"/>
                <w:sz w:val="24"/>
                <w:szCs w:val="24"/>
              </w:rPr>
            </w:pPr>
            <w:r>
              <w:rPr>
                <w:rFonts w:eastAsia="Times New Roman"/>
                <w:b/>
                <w:bCs/>
                <w:color w:val="000000"/>
                <w:sz w:val="24"/>
                <w:szCs w:val="24"/>
              </w:rPr>
              <w:t xml:space="preserve">3.1.3 </w:t>
            </w:r>
            <w:r w:rsidR="0074776A" w:rsidRPr="0074776A">
              <w:rPr>
                <w:rFonts w:eastAsia="Times New Roman"/>
                <w:b/>
                <w:bCs/>
                <w:color w:val="000000"/>
                <w:sz w:val="24"/>
                <w:szCs w:val="24"/>
              </w:rPr>
              <w:t>Организационная культура</w:t>
            </w:r>
            <w:r w:rsidR="0074776A">
              <w:rPr>
                <w:rFonts w:eastAsia="Times New Roman"/>
                <w:b/>
                <w:bCs/>
                <w:color w:val="000000"/>
                <w:sz w:val="24"/>
                <w:szCs w:val="24"/>
              </w:rPr>
              <w:t xml:space="preserve">: </w:t>
            </w:r>
            <w:r w:rsidR="0074776A" w:rsidRPr="0074776A">
              <w:rPr>
                <w:rFonts w:eastAsia="Times New Roman"/>
                <w:color w:val="000000"/>
                <w:sz w:val="24"/>
                <w:szCs w:val="24"/>
              </w:rPr>
              <w:t>ценности, убеждения и практики, которые влияют на поведение и деятельность (3.14.2) людей и организаций (3.1.1)</w:t>
            </w:r>
          </w:p>
        </w:tc>
        <w:tc>
          <w:tcPr>
            <w:tcW w:w="1985" w:type="dxa"/>
          </w:tcPr>
          <w:p w14:paraId="62304CD9" w14:textId="77777777" w:rsidR="00654FED" w:rsidRPr="00F57374" w:rsidRDefault="00654FED" w:rsidP="00AB39A2">
            <w:pPr>
              <w:autoSpaceDE w:val="0"/>
              <w:autoSpaceDN w:val="0"/>
              <w:adjustRightInd w:val="0"/>
              <w:spacing w:after="0" w:line="240" w:lineRule="auto"/>
              <w:ind w:left="0" w:right="0" w:firstLine="0"/>
              <w:rPr>
                <w:rFonts w:eastAsia="Times New Roman"/>
                <w:b/>
                <w:bCs/>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
          <w:p w14:paraId="7200F9D8" w14:textId="44CD3540" w:rsidR="00654FED" w:rsidRPr="00B960AC" w:rsidRDefault="0074776A"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B960AC">
              <w:rPr>
                <w:rFonts w:eastAsia="Times New Roman"/>
                <w:color w:val="000000"/>
                <w:sz w:val="24"/>
                <w:szCs w:val="24"/>
              </w:rPr>
              <w:t>organizational</w:t>
            </w:r>
            <w:proofErr w:type="spellEnd"/>
            <w:r w:rsidRPr="00B960AC">
              <w:rPr>
                <w:rFonts w:eastAsia="Times New Roman"/>
                <w:color w:val="000000"/>
                <w:sz w:val="24"/>
                <w:szCs w:val="24"/>
              </w:rPr>
              <w:t xml:space="preserve"> </w:t>
            </w:r>
            <w:proofErr w:type="spellStart"/>
            <w:r w:rsidRPr="00B960AC">
              <w:rPr>
                <w:rFonts w:eastAsia="Times New Roman"/>
                <w:color w:val="000000"/>
                <w:sz w:val="24"/>
                <w:szCs w:val="24"/>
              </w:rPr>
              <w:t>culture</w:t>
            </w:r>
            <w:proofErr w:type="spellEnd"/>
          </w:p>
          <w:p w14:paraId="2A7DCB95" w14:textId="77777777" w:rsidR="00654FED" w:rsidRDefault="00654FED" w:rsidP="00AB39A2">
            <w:pPr>
              <w:autoSpaceDE w:val="0"/>
              <w:autoSpaceDN w:val="0"/>
              <w:adjustRightInd w:val="0"/>
              <w:spacing w:after="0" w:line="240" w:lineRule="auto"/>
              <w:ind w:left="0" w:right="0" w:firstLine="0"/>
              <w:rPr>
                <w:rFonts w:eastAsia="Times New Roman"/>
                <w:b/>
                <w:bCs/>
                <w:color w:val="000000"/>
                <w:sz w:val="24"/>
                <w:szCs w:val="24"/>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tc>
      </w:tr>
      <w:tr w:rsidR="00654FED" w14:paraId="7219A644" w14:textId="77777777" w:rsidTr="00AB6BEC">
        <w:tc>
          <w:tcPr>
            <w:tcW w:w="7513" w:type="dxa"/>
          </w:tcPr>
          <w:p w14:paraId="5B87EE99" w14:textId="184CB6C6" w:rsidR="00654FED" w:rsidRDefault="00B960AC" w:rsidP="00B960AC">
            <w:pPr>
              <w:autoSpaceDE w:val="0"/>
              <w:autoSpaceDN w:val="0"/>
              <w:adjustRightInd w:val="0"/>
              <w:spacing w:after="0" w:line="240" w:lineRule="auto"/>
              <w:ind w:right="0" w:firstLine="452"/>
              <w:rPr>
                <w:rFonts w:eastAsia="Times New Roman"/>
                <w:b/>
                <w:bCs/>
                <w:color w:val="000000"/>
                <w:sz w:val="24"/>
                <w:szCs w:val="24"/>
              </w:rPr>
            </w:pPr>
            <w:r>
              <w:rPr>
                <w:rFonts w:eastAsia="Times New Roman"/>
                <w:b/>
                <w:bCs/>
                <w:color w:val="000000"/>
                <w:sz w:val="24"/>
                <w:szCs w:val="24"/>
              </w:rPr>
              <w:t xml:space="preserve">3.1.4 </w:t>
            </w:r>
            <w:r w:rsidRPr="00B960AC">
              <w:rPr>
                <w:rFonts w:eastAsia="Times New Roman"/>
                <w:b/>
                <w:bCs/>
                <w:color w:val="000000"/>
                <w:sz w:val="24"/>
                <w:szCs w:val="24"/>
              </w:rPr>
              <w:t>Организационная структура</w:t>
            </w:r>
            <w:r>
              <w:rPr>
                <w:rFonts w:eastAsia="Times New Roman"/>
                <w:b/>
                <w:bCs/>
                <w:color w:val="000000"/>
                <w:sz w:val="24"/>
                <w:szCs w:val="24"/>
              </w:rPr>
              <w:t xml:space="preserve">: </w:t>
            </w:r>
            <w:r w:rsidRPr="00B960AC">
              <w:rPr>
                <w:rFonts w:eastAsia="Times New Roman"/>
                <w:color w:val="000000"/>
                <w:sz w:val="24"/>
                <w:szCs w:val="24"/>
              </w:rPr>
              <w:t>распределение полномочий, ответственности и подотчётности (3.7.8) в организации (3.1.1)</w:t>
            </w:r>
          </w:p>
        </w:tc>
        <w:tc>
          <w:tcPr>
            <w:tcW w:w="1985" w:type="dxa"/>
          </w:tcPr>
          <w:p w14:paraId="08D951F5" w14:textId="77777777" w:rsidR="00654FED" w:rsidRPr="00F57374" w:rsidRDefault="00654FED" w:rsidP="00AB39A2">
            <w:pPr>
              <w:autoSpaceDE w:val="0"/>
              <w:autoSpaceDN w:val="0"/>
              <w:adjustRightInd w:val="0"/>
              <w:spacing w:after="0" w:line="240" w:lineRule="auto"/>
              <w:ind w:left="0" w:right="0" w:firstLine="0"/>
              <w:rPr>
                <w:rFonts w:eastAsia="Times New Roman"/>
                <w:b/>
                <w:bCs/>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
          <w:p w14:paraId="1429C679" w14:textId="4CCC7C77" w:rsidR="00654FED" w:rsidRPr="00B960AC" w:rsidRDefault="00B960AC"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B960AC">
              <w:rPr>
                <w:rFonts w:eastAsia="Times New Roman"/>
                <w:color w:val="000000"/>
                <w:sz w:val="24"/>
                <w:szCs w:val="24"/>
              </w:rPr>
              <w:t>organization</w:t>
            </w:r>
            <w:proofErr w:type="spellEnd"/>
            <w:r w:rsidRPr="00B960AC">
              <w:rPr>
                <w:rFonts w:eastAsia="Times New Roman"/>
                <w:color w:val="000000"/>
                <w:sz w:val="24"/>
                <w:szCs w:val="24"/>
              </w:rPr>
              <w:t xml:space="preserve"> </w:t>
            </w:r>
            <w:proofErr w:type="spellStart"/>
            <w:r w:rsidRPr="00B960AC">
              <w:rPr>
                <w:rFonts w:eastAsia="Times New Roman"/>
                <w:color w:val="000000"/>
                <w:sz w:val="24"/>
                <w:szCs w:val="24"/>
              </w:rPr>
              <w:t>structure</w:t>
            </w:r>
            <w:proofErr w:type="spellEnd"/>
          </w:p>
          <w:p w14:paraId="21AFD8B7" w14:textId="77777777" w:rsidR="00654FED" w:rsidRDefault="00654FED" w:rsidP="00AB39A2">
            <w:pPr>
              <w:autoSpaceDE w:val="0"/>
              <w:autoSpaceDN w:val="0"/>
              <w:adjustRightInd w:val="0"/>
              <w:spacing w:after="0" w:line="240" w:lineRule="auto"/>
              <w:ind w:left="0" w:right="0" w:firstLine="0"/>
              <w:rPr>
                <w:rFonts w:eastAsia="Times New Roman"/>
                <w:b/>
                <w:bCs/>
                <w:color w:val="000000"/>
                <w:sz w:val="24"/>
                <w:szCs w:val="24"/>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tc>
      </w:tr>
      <w:tr w:rsidR="00654FED" w14:paraId="4FC3CA27" w14:textId="77777777" w:rsidTr="00AB6BEC">
        <w:tc>
          <w:tcPr>
            <w:tcW w:w="7513" w:type="dxa"/>
          </w:tcPr>
          <w:p w14:paraId="5D0C6AF9" w14:textId="0DBE543D" w:rsidR="00654FED" w:rsidRDefault="00B960AC" w:rsidP="00B960AC">
            <w:pPr>
              <w:autoSpaceDE w:val="0"/>
              <w:autoSpaceDN w:val="0"/>
              <w:adjustRightInd w:val="0"/>
              <w:spacing w:after="0" w:line="240" w:lineRule="auto"/>
              <w:ind w:right="0" w:firstLine="452"/>
              <w:rPr>
                <w:rFonts w:eastAsia="Times New Roman"/>
                <w:b/>
                <w:bCs/>
                <w:color w:val="000000"/>
                <w:sz w:val="24"/>
                <w:szCs w:val="24"/>
              </w:rPr>
            </w:pPr>
            <w:r>
              <w:rPr>
                <w:rFonts w:eastAsia="Times New Roman"/>
                <w:b/>
                <w:bCs/>
                <w:color w:val="000000"/>
                <w:sz w:val="24"/>
                <w:szCs w:val="24"/>
              </w:rPr>
              <w:t>3.1.5</w:t>
            </w:r>
            <w:r w:rsidR="00740375">
              <w:rPr>
                <w:rFonts w:eastAsia="Times New Roman"/>
                <w:b/>
                <w:bCs/>
                <w:color w:val="000000"/>
                <w:sz w:val="24"/>
                <w:szCs w:val="24"/>
              </w:rPr>
              <w:t xml:space="preserve"> </w:t>
            </w:r>
            <w:r w:rsidR="00740375" w:rsidRPr="00740375">
              <w:rPr>
                <w:rFonts w:eastAsia="Times New Roman"/>
                <w:b/>
                <w:bCs/>
                <w:color w:val="000000"/>
                <w:sz w:val="24"/>
                <w:szCs w:val="24"/>
              </w:rPr>
              <w:t>Бизнес-модель</w:t>
            </w:r>
            <w:r w:rsidR="00740375">
              <w:rPr>
                <w:rFonts w:eastAsia="Times New Roman"/>
                <w:b/>
                <w:bCs/>
                <w:color w:val="000000"/>
                <w:sz w:val="24"/>
                <w:szCs w:val="24"/>
              </w:rPr>
              <w:t xml:space="preserve">: </w:t>
            </w:r>
            <w:r w:rsidR="00740375" w:rsidRPr="00740375">
              <w:rPr>
                <w:rFonts w:eastAsia="Times New Roman"/>
                <w:color w:val="000000"/>
                <w:sz w:val="24"/>
                <w:szCs w:val="24"/>
              </w:rPr>
              <w:t>подход организации (3.1.1) к осуществлению своей деятельности в окружающей среде</w:t>
            </w:r>
          </w:p>
        </w:tc>
        <w:tc>
          <w:tcPr>
            <w:tcW w:w="1985" w:type="dxa"/>
          </w:tcPr>
          <w:p w14:paraId="4070BE6E" w14:textId="77777777" w:rsidR="00654FED" w:rsidRPr="00F57374" w:rsidRDefault="00654FED" w:rsidP="00AB39A2">
            <w:pPr>
              <w:autoSpaceDE w:val="0"/>
              <w:autoSpaceDN w:val="0"/>
              <w:adjustRightInd w:val="0"/>
              <w:spacing w:after="0" w:line="240" w:lineRule="auto"/>
              <w:ind w:left="0" w:right="0" w:firstLine="0"/>
              <w:rPr>
                <w:rFonts w:eastAsia="Times New Roman"/>
                <w:b/>
                <w:bCs/>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
          <w:p w14:paraId="404651FC" w14:textId="4A5108F1" w:rsidR="00654FED" w:rsidRPr="00740375" w:rsidRDefault="00740375"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740375">
              <w:rPr>
                <w:rFonts w:eastAsia="Times New Roman"/>
                <w:color w:val="000000"/>
                <w:sz w:val="24"/>
                <w:szCs w:val="24"/>
              </w:rPr>
              <w:t>business</w:t>
            </w:r>
            <w:proofErr w:type="spellEnd"/>
            <w:r w:rsidRPr="00740375">
              <w:rPr>
                <w:rFonts w:eastAsia="Times New Roman"/>
                <w:color w:val="000000"/>
                <w:sz w:val="24"/>
                <w:szCs w:val="24"/>
              </w:rPr>
              <w:t xml:space="preserve"> </w:t>
            </w:r>
            <w:proofErr w:type="spellStart"/>
            <w:r w:rsidRPr="00740375">
              <w:rPr>
                <w:rFonts w:eastAsia="Times New Roman"/>
                <w:color w:val="000000"/>
                <w:sz w:val="24"/>
                <w:szCs w:val="24"/>
              </w:rPr>
              <w:t>model</w:t>
            </w:r>
            <w:proofErr w:type="spellEnd"/>
          </w:p>
          <w:p w14:paraId="64C40A16" w14:textId="77777777" w:rsidR="00654FED" w:rsidRDefault="00654FED" w:rsidP="00AB39A2">
            <w:pPr>
              <w:autoSpaceDE w:val="0"/>
              <w:autoSpaceDN w:val="0"/>
              <w:adjustRightInd w:val="0"/>
              <w:spacing w:after="0" w:line="240" w:lineRule="auto"/>
              <w:ind w:left="0" w:right="0" w:firstLine="0"/>
              <w:rPr>
                <w:rFonts w:eastAsia="Times New Roman"/>
                <w:b/>
                <w:bCs/>
                <w:color w:val="000000"/>
                <w:sz w:val="24"/>
                <w:szCs w:val="24"/>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tc>
      </w:tr>
      <w:tr w:rsidR="00654FED" w14:paraId="28847B73" w14:textId="77777777" w:rsidTr="00AB6BEC">
        <w:tc>
          <w:tcPr>
            <w:tcW w:w="7513" w:type="dxa"/>
          </w:tcPr>
          <w:p w14:paraId="252F240B" w14:textId="27E90BA2" w:rsidR="00B960AC" w:rsidRDefault="00B960AC" w:rsidP="00B960AC">
            <w:pPr>
              <w:autoSpaceDE w:val="0"/>
              <w:autoSpaceDN w:val="0"/>
              <w:adjustRightInd w:val="0"/>
              <w:spacing w:after="0" w:line="240" w:lineRule="auto"/>
              <w:ind w:right="0" w:firstLine="452"/>
              <w:rPr>
                <w:rFonts w:eastAsia="Times New Roman"/>
                <w:b/>
                <w:bCs/>
                <w:color w:val="000000"/>
                <w:sz w:val="24"/>
                <w:szCs w:val="24"/>
              </w:rPr>
            </w:pPr>
            <w:r>
              <w:rPr>
                <w:rFonts w:eastAsia="Times New Roman"/>
                <w:b/>
                <w:bCs/>
                <w:color w:val="000000"/>
                <w:sz w:val="24"/>
                <w:szCs w:val="24"/>
              </w:rPr>
              <w:t>3.1.6</w:t>
            </w:r>
            <w:r w:rsidR="00E639B0" w:rsidRPr="00E639B0">
              <w:rPr>
                <w:b/>
                <w:bCs/>
              </w:rPr>
              <w:t xml:space="preserve"> </w:t>
            </w:r>
            <w:r w:rsidR="00E639B0" w:rsidRPr="00E639B0">
              <w:rPr>
                <w:rFonts w:eastAsia="Times New Roman"/>
                <w:b/>
                <w:bCs/>
                <w:color w:val="000000"/>
                <w:sz w:val="24"/>
                <w:szCs w:val="24"/>
              </w:rPr>
              <w:t>Стратегия</w:t>
            </w:r>
            <w:r w:rsidR="00E639B0">
              <w:rPr>
                <w:rFonts w:eastAsia="Times New Roman"/>
                <w:b/>
                <w:bCs/>
                <w:color w:val="000000"/>
                <w:sz w:val="24"/>
                <w:szCs w:val="24"/>
              </w:rPr>
              <w:t xml:space="preserve">: </w:t>
            </w:r>
            <w:r w:rsidR="00E639B0" w:rsidRPr="00E639B0">
              <w:rPr>
                <w:rFonts w:eastAsia="Times New Roman"/>
                <w:color w:val="000000"/>
                <w:sz w:val="24"/>
                <w:szCs w:val="24"/>
              </w:rPr>
              <w:t>подход к достижению целей (3.1.22)</w:t>
            </w:r>
          </w:p>
        </w:tc>
        <w:tc>
          <w:tcPr>
            <w:tcW w:w="1985" w:type="dxa"/>
          </w:tcPr>
          <w:p w14:paraId="1C8686BA" w14:textId="77777777" w:rsidR="00654FED" w:rsidRPr="00F57374" w:rsidRDefault="00654FED" w:rsidP="00AB39A2">
            <w:pPr>
              <w:autoSpaceDE w:val="0"/>
              <w:autoSpaceDN w:val="0"/>
              <w:adjustRightInd w:val="0"/>
              <w:spacing w:after="0" w:line="240" w:lineRule="auto"/>
              <w:ind w:left="0" w:right="0" w:firstLine="0"/>
              <w:rPr>
                <w:rFonts w:eastAsia="Times New Roman"/>
                <w:b/>
                <w:bCs/>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
          <w:p w14:paraId="6FEB410B" w14:textId="6176252C" w:rsidR="00654FED" w:rsidRPr="00E639B0" w:rsidRDefault="00E639B0"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E639B0">
              <w:rPr>
                <w:rFonts w:eastAsia="Times New Roman"/>
                <w:color w:val="000000"/>
                <w:sz w:val="24"/>
                <w:szCs w:val="24"/>
              </w:rPr>
              <w:t>strategy</w:t>
            </w:r>
            <w:proofErr w:type="spellEnd"/>
          </w:p>
          <w:p w14:paraId="2F2B3B08" w14:textId="77777777" w:rsidR="00654FED" w:rsidRDefault="00654FED" w:rsidP="00AB39A2">
            <w:pPr>
              <w:autoSpaceDE w:val="0"/>
              <w:autoSpaceDN w:val="0"/>
              <w:adjustRightInd w:val="0"/>
              <w:spacing w:after="0" w:line="240" w:lineRule="auto"/>
              <w:ind w:left="0" w:right="0" w:firstLine="0"/>
              <w:rPr>
                <w:rFonts w:eastAsia="Times New Roman"/>
                <w:b/>
                <w:bCs/>
                <w:color w:val="000000"/>
                <w:sz w:val="24"/>
                <w:szCs w:val="24"/>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tc>
      </w:tr>
      <w:tr w:rsidR="00E639B0" w14:paraId="72AF706D" w14:textId="77777777" w:rsidTr="00AB6BEC">
        <w:tc>
          <w:tcPr>
            <w:tcW w:w="9498" w:type="dxa"/>
            <w:gridSpan w:val="2"/>
          </w:tcPr>
          <w:p w14:paraId="5CC15FE6" w14:textId="16C77B77" w:rsidR="00E639B0" w:rsidRPr="00E639B0" w:rsidRDefault="00E639B0" w:rsidP="00E639B0">
            <w:pPr>
              <w:autoSpaceDE w:val="0"/>
              <w:autoSpaceDN w:val="0"/>
              <w:adjustRightInd w:val="0"/>
              <w:spacing w:after="0" w:line="240" w:lineRule="auto"/>
              <w:ind w:left="0" w:right="0" w:firstLine="462"/>
              <w:rPr>
                <w:rFonts w:eastAsia="Times New Roman"/>
                <w:color w:val="000000"/>
                <w:sz w:val="20"/>
                <w:szCs w:val="20"/>
              </w:rPr>
            </w:pPr>
            <w:r w:rsidRPr="00E639B0">
              <w:rPr>
                <w:rFonts w:eastAsia="Times New Roman"/>
                <w:color w:val="000000"/>
                <w:sz w:val="20"/>
                <w:szCs w:val="20"/>
              </w:rPr>
              <w:t xml:space="preserve">Примечание </w:t>
            </w:r>
            <w:r>
              <w:rPr>
                <w:rFonts w:eastAsia="Times New Roman"/>
                <w:color w:val="000000"/>
                <w:sz w:val="20"/>
                <w:szCs w:val="20"/>
              </w:rPr>
              <w:t>1 -</w:t>
            </w:r>
            <w:r w:rsidRPr="00E639B0">
              <w:rPr>
                <w:rFonts w:eastAsia="Times New Roman"/>
                <w:color w:val="000000"/>
                <w:sz w:val="20"/>
                <w:szCs w:val="20"/>
              </w:rPr>
              <w:t xml:space="preserve"> Стратегия, как правило, включает скоординированный набор действий и распределение ресурсов, необходимых для достижения целей.</w:t>
            </w:r>
          </w:p>
          <w:p w14:paraId="0188DEBD" w14:textId="6B1D2994" w:rsidR="00E639B0" w:rsidRPr="00E639B0" w:rsidRDefault="00E639B0" w:rsidP="00E639B0">
            <w:pPr>
              <w:autoSpaceDE w:val="0"/>
              <w:autoSpaceDN w:val="0"/>
              <w:adjustRightInd w:val="0"/>
              <w:spacing w:after="0" w:line="240" w:lineRule="auto"/>
              <w:ind w:left="0" w:right="0" w:firstLine="462"/>
              <w:rPr>
                <w:rFonts w:eastAsia="Times New Roman"/>
                <w:color w:val="000000"/>
                <w:sz w:val="20"/>
                <w:szCs w:val="20"/>
              </w:rPr>
            </w:pPr>
            <w:r w:rsidRPr="00E639B0">
              <w:rPr>
                <w:rFonts w:eastAsia="Times New Roman"/>
                <w:color w:val="000000"/>
                <w:sz w:val="20"/>
                <w:szCs w:val="20"/>
              </w:rPr>
              <w:t xml:space="preserve">Примечание 2 </w:t>
            </w:r>
            <w:r>
              <w:rPr>
                <w:rFonts w:eastAsia="Times New Roman"/>
                <w:color w:val="000000"/>
                <w:sz w:val="20"/>
                <w:szCs w:val="20"/>
              </w:rPr>
              <w:t>-</w:t>
            </w:r>
            <w:r w:rsidRPr="00E639B0">
              <w:rPr>
                <w:rFonts w:eastAsia="Times New Roman"/>
                <w:color w:val="000000"/>
                <w:sz w:val="20"/>
                <w:szCs w:val="20"/>
              </w:rPr>
              <w:t xml:space="preserve"> Стратегия может применяться на различных уровнях и в различных функциях внутри организации (3.1.1) или между организациями. Общая стратегия может поддерживаться набором функциональных стратегий более низкого уровня.</w:t>
            </w:r>
          </w:p>
          <w:p w14:paraId="7AD5A683" w14:textId="65A99EAB" w:rsidR="00E639B0" w:rsidRDefault="00E639B0" w:rsidP="00E639B0">
            <w:pPr>
              <w:autoSpaceDE w:val="0"/>
              <w:autoSpaceDN w:val="0"/>
              <w:adjustRightInd w:val="0"/>
              <w:spacing w:after="0" w:line="240" w:lineRule="auto"/>
              <w:ind w:left="0" w:right="0" w:firstLine="462"/>
              <w:rPr>
                <w:rFonts w:eastAsia="Times New Roman"/>
                <w:color w:val="000000"/>
                <w:sz w:val="20"/>
                <w:szCs w:val="20"/>
              </w:rPr>
            </w:pPr>
            <w:r w:rsidRPr="00E639B0">
              <w:rPr>
                <w:rFonts w:eastAsia="Times New Roman"/>
                <w:color w:val="000000"/>
                <w:sz w:val="20"/>
                <w:szCs w:val="20"/>
              </w:rPr>
              <w:t xml:space="preserve">Примечание 3 </w:t>
            </w:r>
            <w:r>
              <w:rPr>
                <w:rFonts w:eastAsia="Times New Roman"/>
                <w:color w:val="000000"/>
                <w:sz w:val="20"/>
                <w:szCs w:val="20"/>
              </w:rPr>
              <w:t>-</w:t>
            </w:r>
            <w:r w:rsidRPr="00E639B0">
              <w:rPr>
                <w:rFonts w:eastAsia="Times New Roman"/>
                <w:color w:val="000000"/>
                <w:sz w:val="20"/>
                <w:szCs w:val="20"/>
              </w:rPr>
              <w:t xml:space="preserve"> Стратегия, как правило, планируется, но может развиваться или формироваться со временем в результате постоянных адаптаций и корректировок.</w:t>
            </w:r>
          </w:p>
          <w:p w14:paraId="20869D68" w14:textId="77777777" w:rsidR="00E639B0" w:rsidRPr="00E639B0" w:rsidRDefault="00E639B0" w:rsidP="00E639B0">
            <w:pPr>
              <w:autoSpaceDE w:val="0"/>
              <w:autoSpaceDN w:val="0"/>
              <w:adjustRightInd w:val="0"/>
              <w:spacing w:after="0" w:line="240" w:lineRule="auto"/>
              <w:ind w:left="0" w:right="0" w:firstLine="462"/>
              <w:rPr>
                <w:rFonts w:eastAsia="Times New Roman"/>
                <w:color w:val="000000"/>
                <w:sz w:val="20"/>
                <w:szCs w:val="20"/>
              </w:rPr>
            </w:pPr>
          </w:p>
          <w:p w14:paraId="7161F616" w14:textId="37574DEE" w:rsidR="00E639B0" w:rsidRPr="00E639B0" w:rsidRDefault="00E639B0" w:rsidP="00E639B0">
            <w:pPr>
              <w:autoSpaceDE w:val="0"/>
              <w:autoSpaceDN w:val="0"/>
              <w:adjustRightInd w:val="0"/>
              <w:spacing w:after="0" w:line="240" w:lineRule="auto"/>
              <w:ind w:left="0" w:right="0" w:firstLine="0"/>
              <w:rPr>
                <w:rFonts w:eastAsia="Times New Roman"/>
                <w:color w:val="000000"/>
                <w:sz w:val="24"/>
                <w:szCs w:val="24"/>
              </w:rPr>
            </w:pPr>
            <w:r w:rsidRPr="00E639B0">
              <w:rPr>
                <w:rFonts w:eastAsia="Times New Roman"/>
                <w:color w:val="000000"/>
                <w:sz w:val="24"/>
                <w:szCs w:val="24"/>
              </w:rPr>
              <w:t xml:space="preserve">[ИСТОЧНИК: ISO 9000:2015, 3.5.12 </w:t>
            </w:r>
            <w:r>
              <w:rPr>
                <w:rFonts w:eastAsia="Times New Roman"/>
                <w:color w:val="000000"/>
                <w:sz w:val="24"/>
                <w:szCs w:val="24"/>
              </w:rPr>
              <w:t>-</w:t>
            </w:r>
            <w:r w:rsidRPr="00E639B0">
              <w:rPr>
                <w:rFonts w:eastAsia="Times New Roman"/>
                <w:color w:val="000000"/>
                <w:sz w:val="24"/>
                <w:szCs w:val="24"/>
              </w:rPr>
              <w:t xml:space="preserve"> модифицировано: определение пересмотрено, добавлены примечания к термину.]</w:t>
            </w:r>
          </w:p>
          <w:p w14:paraId="2AAE102E" w14:textId="77777777" w:rsidR="00E639B0" w:rsidRPr="00F57374" w:rsidRDefault="00E639B0" w:rsidP="00AB39A2">
            <w:pPr>
              <w:autoSpaceDE w:val="0"/>
              <w:autoSpaceDN w:val="0"/>
              <w:adjustRightInd w:val="0"/>
              <w:spacing w:after="0" w:line="240" w:lineRule="auto"/>
              <w:ind w:left="0" w:right="0" w:firstLine="0"/>
              <w:rPr>
                <w:rFonts w:eastAsia="Times New Roman"/>
                <w:b/>
                <w:bCs/>
                <w:color w:val="000000"/>
                <w:sz w:val="24"/>
                <w:szCs w:val="24"/>
              </w:rPr>
            </w:pPr>
          </w:p>
        </w:tc>
      </w:tr>
      <w:tr w:rsidR="00654FED" w:rsidRPr="00AB6BEC" w14:paraId="12622719" w14:textId="77777777" w:rsidTr="00AB6BEC">
        <w:tc>
          <w:tcPr>
            <w:tcW w:w="7513" w:type="dxa"/>
          </w:tcPr>
          <w:p w14:paraId="7D80A093" w14:textId="6966C05C" w:rsidR="00654FED" w:rsidRDefault="00B960AC" w:rsidP="00B960AC">
            <w:pPr>
              <w:autoSpaceDE w:val="0"/>
              <w:autoSpaceDN w:val="0"/>
              <w:adjustRightInd w:val="0"/>
              <w:spacing w:after="0" w:line="240" w:lineRule="auto"/>
              <w:ind w:right="0" w:firstLine="452"/>
              <w:rPr>
                <w:rFonts w:eastAsia="Times New Roman"/>
                <w:b/>
                <w:bCs/>
                <w:color w:val="000000"/>
                <w:sz w:val="24"/>
                <w:szCs w:val="24"/>
              </w:rPr>
            </w:pPr>
            <w:r>
              <w:rPr>
                <w:rFonts w:eastAsia="Times New Roman"/>
                <w:b/>
                <w:bCs/>
                <w:color w:val="000000"/>
                <w:sz w:val="24"/>
                <w:szCs w:val="24"/>
              </w:rPr>
              <w:t>3.1.7</w:t>
            </w:r>
            <w:r w:rsidR="00C95775" w:rsidRPr="00C95775">
              <w:rPr>
                <w:b/>
                <w:bCs/>
              </w:rPr>
              <w:t xml:space="preserve"> </w:t>
            </w:r>
            <w:r w:rsidR="00C95775" w:rsidRPr="00C95775">
              <w:rPr>
                <w:rFonts w:eastAsia="Times New Roman"/>
                <w:b/>
                <w:bCs/>
                <w:color w:val="000000"/>
                <w:sz w:val="24"/>
                <w:szCs w:val="24"/>
              </w:rPr>
              <w:t>План обеспечения непрерывности бизнеса (BCP)</w:t>
            </w:r>
            <w:r w:rsidR="00C95775">
              <w:rPr>
                <w:rFonts w:eastAsia="Times New Roman"/>
                <w:b/>
                <w:bCs/>
                <w:color w:val="000000"/>
                <w:sz w:val="24"/>
                <w:szCs w:val="24"/>
              </w:rPr>
              <w:t xml:space="preserve">: </w:t>
            </w:r>
            <w:r w:rsidR="00C95775" w:rsidRPr="00C95775">
              <w:rPr>
                <w:rFonts w:eastAsia="Times New Roman"/>
                <w:color w:val="000000"/>
                <w:sz w:val="24"/>
                <w:szCs w:val="24"/>
              </w:rPr>
              <w:t>документированная информация (3.1.23), которая направляет организацию (3.1.1) в реагировании на сбои и в восстановлении, возобновлении и обеспечении предоставления продукции и услуг в соответствии с её целью обеспечения непрерывности бизнеса (3.1.22)</w:t>
            </w:r>
          </w:p>
        </w:tc>
        <w:tc>
          <w:tcPr>
            <w:tcW w:w="1985" w:type="dxa"/>
          </w:tcPr>
          <w:p w14:paraId="4A9D1147" w14:textId="77777777" w:rsidR="00654FED" w:rsidRPr="00F57374" w:rsidRDefault="00654FED" w:rsidP="00AB39A2">
            <w:pPr>
              <w:autoSpaceDE w:val="0"/>
              <w:autoSpaceDN w:val="0"/>
              <w:adjustRightInd w:val="0"/>
              <w:spacing w:after="0" w:line="240" w:lineRule="auto"/>
              <w:ind w:left="0" w:right="0" w:firstLine="0"/>
              <w:rPr>
                <w:rFonts w:eastAsia="Times New Roman"/>
                <w:b/>
                <w:bCs/>
                <w:color w:val="000000"/>
                <w:sz w:val="24"/>
                <w:szCs w:val="24"/>
                <w:lang w:val="en-US"/>
              </w:rPr>
            </w:pPr>
            <w:r w:rsidRPr="00F57374">
              <w:rPr>
                <w:rFonts w:eastAsia="Times New Roman"/>
                <w:b/>
                <w:bCs/>
                <w:color w:val="000000"/>
                <w:sz w:val="24"/>
                <w:szCs w:val="24"/>
              </w:rPr>
              <w:t>е</w:t>
            </w:r>
            <w:r w:rsidRPr="00F57374">
              <w:rPr>
                <w:rFonts w:eastAsia="Times New Roman"/>
                <w:b/>
                <w:bCs/>
                <w:color w:val="000000"/>
                <w:sz w:val="24"/>
                <w:szCs w:val="24"/>
                <w:lang w:val="en-US"/>
              </w:rPr>
              <w:t xml:space="preserve">n: </w:t>
            </w:r>
          </w:p>
          <w:p w14:paraId="005AB7C6" w14:textId="77777777" w:rsidR="00C95775" w:rsidRPr="00C95775" w:rsidRDefault="00C95775" w:rsidP="00C95775">
            <w:pPr>
              <w:autoSpaceDE w:val="0"/>
              <w:autoSpaceDN w:val="0"/>
              <w:adjustRightInd w:val="0"/>
              <w:spacing w:after="0" w:line="240" w:lineRule="auto"/>
              <w:ind w:left="0" w:right="0" w:firstLine="0"/>
              <w:rPr>
                <w:rFonts w:eastAsia="Times New Roman"/>
                <w:color w:val="000000"/>
                <w:sz w:val="24"/>
                <w:szCs w:val="24"/>
                <w:lang w:val="en-US"/>
              </w:rPr>
            </w:pPr>
            <w:r w:rsidRPr="00C95775">
              <w:rPr>
                <w:rFonts w:eastAsia="Times New Roman"/>
                <w:color w:val="000000"/>
                <w:sz w:val="24"/>
                <w:szCs w:val="24"/>
                <w:lang w:val="en-US"/>
              </w:rPr>
              <w:t>business continuity planning</w:t>
            </w:r>
          </w:p>
          <w:p w14:paraId="06AC9D99" w14:textId="3348E233" w:rsidR="00654FED" w:rsidRPr="00C95775" w:rsidRDefault="00C95775" w:rsidP="00C95775">
            <w:pPr>
              <w:autoSpaceDE w:val="0"/>
              <w:autoSpaceDN w:val="0"/>
              <w:adjustRightInd w:val="0"/>
              <w:spacing w:after="0" w:line="240" w:lineRule="auto"/>
              <w:ind w:left="0" w:right="0" w:firstLine="0"/>
              <w:rPr>
                <w:rFonts w:eastAsia="Times New Roman"/>
                <w:color w:val="000000"/>
                <w:sz w:val="24"/>
                <w:szCs w:val="24"/>
                <w:lang w:val="en-US"/>
              </w:rPr>
            </w:pPr>
            <w:r w:rsidRPr="00C95775">
              <w:rPr>
                <w:rFonts w:eastAsia="Times New Roman"/>
                <w:color w:val="000000"/>
                <w:sz w:val="24"/>
                <w:szCs w:val="24"/>
                <w:lang w:val="en-US"/>
              </w:rPr>
              <w:t>BCP</w:t>
            </w:r>
          </w:p>
          <w:p w14:paraId="2726B107" w14:textId="77777777" w:rsidR="00654FED" w:rsidRPr="00324959" w:rsidRDefault="00654FED"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324959">
              <w:rPr>
                <w:rFonts w:eastAsia="Times New Roman"/>
                <w:b/>
                <w:bCs/>
                <w:color w:val="000000"/>
                <w:sz w:val="24"/>
                <w:szCs w:val="24"/>
                <w:lang w:val="en-US"/>
              </w:rPr>
              <w:t>kz</w:t>
            </w:r>
            <w:proofErr w:type="spellEnd"/>
            <w:r w:rsidRPr="00324959">
              <w:rPr>
                <w:rFonts w:eastAsia="Times New Roman"/>
                <w:b/>
                <w:bCs/>
                <w:color w:val="000000"/>
                <w:sz w:val="24"/>
                <w:szCs w:val="24"/>
                <w:lang w:val="en-US"/>
              </w:rPr>
              <w:t>:</w:t>
            </w:r>
          </w:p>
        </w:tc>
      </w:tr>
      <w:tr w:rsidR="00FA2E4E" w14:paraId="4A432E5A" w14:textId="77777777" w:rsidTr="00AB6BEC">
        <w:tc>
          <w:tcPr>
            <w:tcW w:w="9498" w:type="dxa"/>
            <w:gridSpan w:val="2"/>
          </w:tcPr>
          <w:p w14:paraId="5214687A" w14:textId="7DA55689" w:rsidR="00FA2E4E" w:rsidRPr="00FA2E4E" w:rsidRDefault="00FA2E4E" w:rsidP="00FA2E4E">
            <w:pPr>
              <w:autoSpaceDE w:val="0"/>
              <w:autoSpaceDN w:val="0"/>
              <w:adjustRightInd w:val="0"/>
              <w:spacing w:after="0" w:line="240" w:lineRule="auto"/>
              <w:ind w:left="0" w:right="0" w:firstLine="462"/>
              <w:rPr>
                <w:rFonts w:eastAsia="Times New Roman"/>
                <w:color w:val="000000"/>
                <w:sz w:val="20"/>
                <w:szCs w:val="20"/>
              </w:rPr>
            </w:pPr>
            <w:r w:rsidRPr="00FA2E4E">
              <w:rPr>
                <w:rFonts w:eastAsia="Times New Roman"/>
                <w:color w:val="000000"/>
                <w:sz w:val="20"/>
                <w:szCs w:val="20"/>
              </w:rPr>
              <w:t xml:space="preserve">Примечание 1 </w:t>
            </w:r>
            <w:r>
              <w:rPr>
                <w:rFonts w:eastAsia="Times New Roman"/>
                <w:color w:val="000000"/>
                <w:sz w:val="20"/>
                <w:szCs w:val="20"/>
              </w:rPr>
              <w:t>-</w:t>
            </w:r>
            <w:r w:rsidRPr="00FA2E4E">
              <w:rPr>
                <w:rFonts w:eastAsia="Times New Roman"/>
                <w:color w:val="000000"/>
                <w:sz w:val="20"/>
                <w:szCs w:val="20"/>
              </w:rPr>
              <w:t xml:space="preserve"> Примеры применения планирования непрерывности бизнеса могут включать цели по планированию, созданию, внедрению, эксплуатации, мониторингу, рассмотрению, поддержанию и постоянному совершенствованию (3.1.31) документированной системы управления (3.1.20) для защиты от сбоев и смягчения их последствий, а также для подготовки к ним и реагирования на них.</w:t>
            </w:r>
          </w:p>
          <w:p w14:paraId="72A969AF" w14:textId="77777777" w:rsidR="00FA2E4E" w:rsidRDefault="00FA2E4E" w:rsidP="00FA2E4E">
            <w:pPr>
              <w:autoSpaceDE w:val="0"/>
              <w:autoSpaceDN w:val="0"/>
              <w:adjustRightInd w:val="0"/>
              <w:spacing w:after="0" w:line="240" w:lineRule="auto"/>
              <w:ind w:left="0" w:right="0" w:firstLine="0"/>
              <w:rPr>
                <w:rFonts w:eastAsia="Times New Roman"/>
                <w:color w:val="000000"/>
                <w:sz w:val="24"/>
                <w:szCs w:val="24"/>
              </w:rPr>
            </w:pPr>
          </w:p>
          <w:p w14:paraId="73F8E37D" w14:textId="1F574972" w:rsidR="00FA2E4E" w:rsidRPr="00FA2E4E" w:rsidRDefault="00FA2E4E" w:rsidP="00FA2E4E">
            <w:pPr>
              <w:autoSpaceDE w:val="0"/>
              <w:autoSpaceDN w:val="0"/>
              <w:adjustRightInd w:val="0"/>
              <w:spacing w:after="0" w:line="240" w:lineRule="auto"/>
              <w:ind w:left="0" w:right="0" w:firstLine="0"/>
              <w:rPr>
                <w:rFonts w:eastAsia="Times New Roman"/>
                <w:color w:val="000000"/>
                <w:sz w:val="24"/>
                <w:szCs w:val="24"/>
              </w:rPr>
            </w:pPr>
            <w:r w:rsidRPr="00FA2E4E">
              <w:rPr>
                <w:rFonts w:eastAsia="Times New Roman"/>
                <w:color w:val="000000"/>
                <w:sz w:val="24"/>
                <w:szCs w:val="24"/>
              </w:rPr>
              <w:t>[ИСТОЧНИК: ISO 22300:2021, 3.1.22 — модифицировано: добавлено примечание 1 к термину.]</w:t>
            </w:r>
          </w:p>
          <w:p w14:paraId="4AB2D932" w14:textId="77777777" w:rsidR="00FA2E4E" w:rsidRPr="00F57374" w:rsidRDefault="00FA2E4E" w:rsidP="00AB39A2">
            <w:pPr>
              <w:autoSpaceDE w:val="0"/>
              <w:autoSpaceDN w:val="0"/>
              <w:adjustRightInd w:val="0"/>
              <w:spacing w:after="0" w:line="240" w:lineRule="auto"/>
              <w:ind w:left="0" w:right="0" w:firstLine="0"/>
              <w:rPr>
                <w:rFonts w:eastAsia="Times New Roman"/>
                <w:b/>
                <w:bCs/>
                <w:color w:val="000000"/>
                <w:sz w:val="24"/>
                <w:szCs w:val="24"/>
              </w:rPr>
            </w:pPr>
          </w:p>
        </w:tc>
      </w:tr>
      <w:tr w:rsidR="00654FED" w14:paraId="6D1AA213" w14:textId="77777777" w:rsidTr="00AB6BEC">
        <w:tc>
          <w:tcPr>
            <w:tcW w:w="7513" w:type="dxa"/>
          </w:tcPr>
          <w:p w14:paraId="60FACADD" w14:textId="0FD04E9D" w:rsidR="00740CDB" w:rsidRPr="00740CDB" w:rsidRDefault="00B960AC" w:rsidP="00740CDB">
            <w:pPr>
              <w:autoSpaceDE w:val="0"/>
              <w:autoSpaceDN w:val="0"/>
              <w:adjustRightInd w:val="0"/>
              <w:spacing w:after="0"/>
              <w:ind w:firstLine="452"/>
              <w:rPr>
                <w:rFonts w:eastAsia="Times New Roman"/>
                <w:color w:val="000000"/>
                <w:sz w:val="24"/>
              </w:rPr>
            </w:pPr>
            <w:r>
              <w:rPr>
                <w:rFonts w:eastAsia="Times New Roman"/>
                <w:b/>
                <w:bCs/>
                <w:color w:val="000000"/>
                <w:sz w:val="24"/>
                <w:szCs w:val="24"/>
              </w:rPr>
              <w:t>3.1.8</w:t>
            </w:r>
            <w:r w:rsidR="00740CDB" w:rsidRPr="00740CDB">
              <w:rPr>
                <w:rFonts w:eastAsia="Times New Roman"/>
                <w:b/>
                <w:bCs/>
                <w:sz w:val="24"/>
                <w:szCs w:val="24"/>
                <w:lang w:eastAsia="ru-RU"/>
              </w:rPr>
              <w:t xml:space="preserve"> </w:t>
            </w:r>
            <w:r w:rsidR="00740CDB" w:rsidRPr="00740CDB">
              <w:rPr>
                <w:rFonts w:eastAsia="Times New Roman"/>
                <w:b/>
                <w:bCs/>
                <w:color w:val="000000"/>
                <w:sz w:val="24"/>
              </w:rPr>
              <w:t>Планирование</w:t>
            </w:r>
            <w:r w:rsidR="00740CDB">
              <w:rPr>
                <w:rFonts w:eastAsia="Times New Roman"/>
                <w:b/>
                <w:bCs/>
                <w:color w:val="000000"/>
                <w:sz w:val="24"/>
              </w:rPr>
              <w:t xml:space="preserve">: </w:t>
            </w:r>
            <w:r w:rsidR="00740CDB" w:rsidRPr="00740CDB">
              <w:rPr>
                <w:rFonts w:eastAsia="Times New Roman"/>
                <w:color w:val="000000"/>
                <w:sz w:val="24"/>
              </w:rPr>
              <w:t>часть управления (3.1.11), направленная на постановку целей (3.1.22) и определение необходимых операционных процессов (3.1.24) и связанных ресурсов для их достижения.</w:t>
            </w:r>
          </w:p>
          <w:p w14:paraId="10457733" w14:textId="77777777" w:rsidR="00740CDB" w:rsidRPr="00740CDB" w:rsidRDefault="00740CDB" w:rsidP="00740CDB">
            <w:pPr>
              <w:autoSpaceDE w:val="0"/>
              <w:autoSpaceDN w:val="0"/>
              <w:adjustRightInd w:val="0"/>
              <w:spacing w:after="0" w:line="240" w:lineRule="auto"/>
              <w:ind w:right="0" w:firstLine="452"/>
              <w:rPr>
                <w:rFonts w:eastAsia="Times New Roman"/>
                <w:color w:val="000000"/>
                <w:sz w:val="24"/>
                <w:szCs w:val="24"/>
              </w:rPr>
            </w:pPr>
            <w:r w:rsidRPr="00740CDB">
              <w:rPr>
                <w:rFonts w:eastAsia="Times New Roman"/>
                <w:color w:val="000000"/>
                <w:sz w:val="24"/>
                <w:szCs w:val="24"/>
              </w:rPr>
              <w:t>[ИСТОЧНИК: ISO 22300:2021, 3.1.180]</w:t>
            </w:r>
          </w:p>
          <w:p w14:paraId="5A829D7B" w14:textId="53FA9D1E" w:rsidR="00654FED" w:rsidRDefault="00654FED" w:rsidP="00B960AC">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5FE068C0" w14:textId="77777777" w:rsidR="00654FED" w:rsidRPr="00F57374" w:rsidRDefault="00654FED" w:rsidP="00AB39A2">
            <w:pPr>
              <w:autoSpaceDE w:val="0"/>
              <w:autoSpaceDN w:val="0"/>
              <w:adjustRightInd w:val="0"/>
              <w:spacing w:after="0" w:line="240" w:lineRule="auto"/>
              <w:ind w:left="0" w:right="0" w:firstLine="0"/>
              <w:rPr>
                <w:rFonts w:eastAsia="Times New Roman"/>
                <w:b/>
                <w:bCs/>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
          <w:p w14:paraId="3F1F6B43" w14:textId="47B67D86" w:rsidR="00654FED" w:rsidRPr="00740CDB" w:rsidRDefault="00740CDB"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740CDB">
              <w:rPr>
                <w:rFonts w:eastAsia="Times New Roman"/>
                <w:color w:val="000000"/>
                <w:sz w:val="24"/>
                <w:szCs w:val="24"/>
              </w:rPr>
              <w:t>planning</w:t>
            </w:r>
            <w:proofErr w:type="spellEnd"/>
          </w:p>
          <w:p w14:paraId="3362B731" w14:textId="77777777" w:rsidR="00654FED" w:rsidRDefault="00654FED" w:rsidP="00AB39A2">
            <w:pPr>
              <w:autoSpaceDE w:val="0"/>
              <w:autoSpaceDN w:val="0"/>
              <w:adjustRightInd w:val="0"/>
              <w:spacing w:after="0" w:line="240" w:lineRule="auto"/>
              <w:ind w:left="0" w:right="0" w:firstLine="0"/>
              <w:rPr>
                <w:rFonts w:eastAsia="Times New Roman"/>
                <w:b/>
                <w:bCs/>
                <w:color w:val="000000"/>
                <w:sz w:val="24"/>
                <w:szCs w:val="24"/>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tc>
      </w:tr>
      <w:tr w:rsidR="00F57374" w14:paraId="03BE8F96" w14:textId="77777777" w:rsidTr="00AB6BEC">
        <w:tc>
          <w:tcPr>
            <w:tcW w:w="7513" w:type="dxa"/>
          </w:tcPr>
          <w:p w14:paraId="39097E6A" w14:textId="1CC91475" w:rsidR="00F57374" w:rsidRDefault="00B960AC" w:rsidP="00B960AC">
            <w:pPr>
              <w:autoSpaceDE w:val="0"/>
              <w:autoSpaceDN w:val="0"/>
              <w:adjustRightInd w:val="0"/>
              <w:spacing w:after="0" w:line="240" w:lineRule="auto"/>
              <w:ind w:right="0" w:firstLine="452"/>
              <w:rPr>
                <w:rFonts w:eastAsia="Times New Roman"/>
                <w:b/>
                <w:bCs/>
                <w:color w:val="000000"/>
                <w:sz w:val="24"/>
                <w:szCs w:val="24"/>
              </w:rPr>
            </w:pPr>
            <w:r>
              <w:rPr>
                <w:rFonts w:eastAsia="Times New Roman"/>
                <w:b/>
                <w:bCs/>
                <w:color w:val="000000"/>
                <w:sz w:val="24"/>
                <w:szCs w:val="24"/>
              </w:rPr>
              <w:t>3.1.9</w:t>
            </w:r>
            <w:r w:rsidR="005761B2">
              <w:rPr>
                <w:rFonts w:eastAsia="Times New Roman"/>
                <w:b/>
                <w:bCs/>
                <w:color w:val="000000"/>
                <w:sz w:val="24"/>
                <w:szCs w:val="24"/>
              </w:rPr>
              <w:t xml:space="preserve"> </w:t>
            </w:r>
            <w:r w:rsidR="005761B2" w:rsidRPr="005761B2">
              <w:rPr>
                <w:rFonts w:eastAsia="Times New Roman"/>
                <w:b/>
                <w:bCs/>
                <w:color w:val="000000"/>
                <w:sz w:val="24"/>
                <w:szCs w:val="24"/>
              </w:rPr>
              <w:t>Стратегическое планирование</w:t>
            </w:r>
            <w:r w:rsidR="005761B2">
              <w:rPr>
                <w:rFonts w:eastAsia="Times New Roman"/>
                <w:b/>
                <w:bCs/>
                <w:color w:val="000000"/>
                <w:sz w:val="24"/>
                <w:szCs w:val="24"/>
              </w:rPr>
              <w:t xml:space="preserve">: </w:t>
            </w:r>
            <w:r w:rsidR="005761B2" w:rsidRPr="005761B2">
              <w:rPr>
                <w:rFonts w:eastAsia="Times New Roman"/>
                <w:color w:val="000000"/>
                <w:sz w:val="24"/>
                <w:szCs w:val="24"/>
              </w:rPr>
              <w:t>планирование (3.1.8), включающее формулирование, внедрение, оценку (3.14.7) и постоянное совершенствование (3.1.31) факторов, имеющих значение для интересов организации (3.1.1) в течение определённого периода, а также средств для достижения её целей (3.1.22)</w:t>
            </w:r>
          </w:p>
        </w:tc>
        <w:tc>
          <w:tcPr>
            <w:tcW w:w="1985" w:type="dxa"/>
          </w:tcPr>
          <w:p w14:paraId="4C1B9ABB" w14:textId="3D5E5CC9" w:rsidR="00F57374" w:rsidRPr="005761B2" w:rsidRDefault="00F57374" w:rsidP="00F57374">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5761B2" w:rsidRPr="005761B2">
              <w:rPr>
                <w:rFonts w:eastAsia="Times New Roman"/>
                <w:color w:val="000000"/>
                <w:sz w:val="24"/>
                <w:szCs w:val="24"/>
              </w:rPr>
              <w:t>strategic</w:t>
            </w:r>
            <w:proofErr w:type="spellEnd"/>
            <w:r w:rsidR="005761B2" w:rsidRPr="005761B2">
              <w:rPr>
                <w:rFonts w:eastAsia="Times New Roman"/>
                <w:color w:val="000000"/>
                <w:sz w:val="24"/>
                <w:szCs w:val="24"/>
              </w:rPr>
              <w:t xml:space="preserve"> </w:t>
            </w:r>
            <w:proofErr w:type="spellStart"/>
            <w:r w:rsidR="005761B2" w:rsidRPr="005761B2">
              <w:rPr>
                <w:rFonts w:eastAsia="Times New Roman"/>
                <w:color w:val="000000"/>
                <w:sz w:val="24"/>
                <w:szCs w:val="24"/>
              </w:rPr>
              <w:t>planning</w:t>
            </w:r>
            <w:proofErr w:type="spellEnd"/>
          </w:p>
          <w:p w14:paraId="3C437A7B" w14:textId="5A0BC51C" w:rsidR="00F57374" w:rsidRDefault="00F57374" w:rsidP="00F57374">
            <w:pPr>
              <w:autoSpaceDE w:val="0"/>
              <w:autoSpaceDN w:val="0"/>
              <w:adjustRightInd w:val="0"/>
              <w:spacing w:after="0" w:line="240" w:lineRule="auto"/>
              <w:ind w:left="0" w:right="0" w:firstLine="0"/>
              <w:rPr>
                <w:rFonts w:eastAsia="Times New Roman"/>
                <w:b/>
                <w:bCs/>
                <w:color w:val="000000"/>
                <w:sz w:val="24"/>
                <w:szCs w:val="24"/>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tc>
      </w:tr>
      <w:tr w:rsidR="00F57374" w14:paraId="148B329E" w14:textId="77777777" w:rsidTr="00AB6BEC">
        <w:tc>
          <w:tcPr>
            <w:tcW w:w="7513" w:type="dxa"/>
          </w:tcPr>
          <w:p w14:paraId="550E0025" w14:textId="77777777" w:rsidR="007E134F" w:rsidRDefault="00B960AC" w:rsidP="00B960AC">
            <w:pPr>
              <w:autoSpaceDE w:val="0"/>
              <w:autoSpaceDN w:val="0"/>
              <w:adjustRightInd w:val="0"/>
              <w:spacing w:after="0" w:line="240" w:lineRule="auto"/>
              <w:ind w:right="0" w:firstLine="452"/>
              <w:rPr>
                <w:rFonts w:eastAsia="Times New Roman"/>
                <w:color w:val="000000"/>
                <w:sz w:val="24"/>
                <w:szCs w:val="24"/>
              </w:rPr>
            </w:pPr>
            <w:r>
              <w:rPr>
                <w:rFonts w:eastAsia="Times New Roman"/>
                <w:b/>
                <w:bCs/>
                <w:color w:val="000000"/>
                <w:sz w:val="24"/>
                <w:szCs w:val="24"/>
              </w:rPr>
              <w:t>3.1.10</w:t>
            </w:r>
            <w:r w:rsidR="007E134F">
              <w:rPr>
                <w:rFonts w:eastAsia="Times New Roman"/>
                <w:b/>
                <w:bCs/>
                <w:color w:val="000000"/>
                <w:sz w:val="24"/>
                <w:szCs w:val="24"/>
              </w:rPr>
              <w:t xml:space="preserve"> </w:t>
            </w:r>
            <w:r w:rsidR="007E134F" w:rsidRPr="007E134F">
              <w:rPr>
                <w:rFonts w:eastAsia="Times New Roman"/>
                <w:b/>
                <w:bCs/>
                <w:color w:val="000000"/>
                <w:sz w:val="24"/>
                <w:szCs w:val="24"/>
              </w:rPr>
              <w:t>Социальная ответственность</w:t>
            </w:r>
            <w:r w:rsidR="007E134F">
              <w:rPr>
                <w:rFonts w:eastAsia="Times New Roman"/>
                <w:b/>
                <w:bCs/>
                <w:color w:val="000000"/>
                <w:sz w:val="24"/>
                <w:szCs w:val="24"/>
              </w:rPr>
              <w:t xml:space="preserve">: </w:t>
            </w:r>
            <w:r w:rsidR="007E134F" w:rsidRPr="007E134F">
              <w:rPr>
                <w:rFonts w:eastAsia="Times New Roman"/>
                <w:color w:val="000000"/>
                <w:sz w:val="24"/>
                <w:szCs w:val="24"/>
              </w:rPr>
              <w:t xml:space="preserve">ответственность организации (3.1.1) за влияние её решений и деятельности на </w:t>
            </w:r>
            <w:r w:rsidR="007E134F" w:rsidRPr="007E134F">
              <w:rPr>
                <w:rFonts w:eastAsia="Times New Roman"/>
                <w:color w:val="000000"/>
                <w:sz w:val="24"/>
                <w:szCs w:val="24"/>
              </w:rPr>
              <w:lastRenderedPageBreak/>
              <w:t>общество и окружающую среду через прозрачное и этичное поведение (3.14.2), которое:</w:t>
            </w:r>
          </w:p>
          <w:p w14:paraId="4FA4B368" w14:textId="77777777" w:rsidR="007E134F" w:rsidRDefault="007E134F" w:rsidP="00B960AC">
            <w:pPr>
              <w:autoSpaceDE w:val="0"/>
              <w:autoSpaceDN w:val="0"/>
              <w:adjustRightInd w:val="0"/>
              <w:spacing w:after="0" w:line="240" w:lineRule="auto"/>
              <w:ind w:right="0" w:firstLine="452"/>
              <w:rPr>
                <w:rFonts w:eastAsia="Times New Roman"/>
                <w:color w:val="000000"/>
                <w:sz w:val="24"/>
                <w:szCs w:val="24"/>
              </w:rPr>
            </w:pPr>
            <w:r>
              <w:rPr>
                <w:rFonts w:eastAsia="Times New Roman"/>
                <w:color w:val="000000"/>
                <w:sz w:val="24"/>
                <w:szCs w:val="24"/>
              </w:rPr>
              <w:t xml:space="preserve">- </w:t>
            </w:r>
            <w:r w:rsidRPr="007E134F">
              <w:rPr>
                <w:rFonts w:eastAsia="Times New Roman"/>
                <w:color w:val="000000"/>
                <w:sz w:val="24"/>
                <w:szCs w:val="24"/>
              </w:rPr>
              <w:t>способствует устойчивому развитию, включая здоровье, безопасность и благосостояние общества;</w:t>
            </w:r>
          </w:p>
          <w:p w14:paraId="6BB35947" w14:textId="77777777" w:rsidR="007E134F" w:rsidRDefault="007E134F" w:rsidP="00B960AC">
            <w:pPr>
              <w:autoSpaceDE w:val="0"/>
              <w:autoSpaceDN w:val="0"/>
              <w:adjustRightInd w:val="0"/>
              <w:spacing w:after="0" w:line="240" w:lineRule="auto"/>
              <w:ind w:right="0" w:firstLine="452"/>
              <w:rPr>
                <w:rFonts w:eastAsia="Times New Roman"/>
                <w:color w:val="000000"/>
                <w:sz w:val="24"/>
                <w:szCs w:val="24"/>
              </w:rPr>
            </w:pPr>
            <w:r>
              <w:rPr>
                <w:rFonts w:eastAsia="Times New Roman"/>
                <w:color w:val="000000"/>
                <w:sz w:val="24"/>
                <w:szCs w:val="24"/>
              </w:rPr>
              <w:t>-</w:t>
            </w:r>
            <w:r w:rsidRPr="007E134F">
              <w:rPr>
                <w:rFonts w:eastAsia="Times New Roman"/>
                <w:color w:val="000000"/>
                <w:sz w:val="24"/>
                <w:szCs w:val="24"/>
              </w:rPr>
              <w:t xml:space="preserve"> учитывает ожидания заинтересованных сторон (3.3.1);</w:t>
            </w:r>
          </w:p>
          <w:p w14:paraId="04AB1354" w14:textId="77777777" w:rsidR="007E134F" w:rsidRDefault="007E134F" w:rsidP="007E134F">
            <w:pPr>
              <w:autoSpaceDE w:val="0"/>
              <w:autoSpaceDN w:val="0"/>
              <w:adjustRightInd w:val="0"/>
              <w:spacing w:after="0" w:line="240" w:lineRule="auto"/>
              <w:ind w:right="0" w:firstLine="452"/>
              <w:rPr>
                <w:rFonts w:eastAsia="Times New Roman"/>
                <w:color w:val="000000"/>
                <w:sz w:val="24"/>
                <w:szCs w:val="24"/>
              </w:rPr>
            </w:pPr>
            <w:r>
              <w:rPr>
                <w:rFonts w:eastAsia="Times New Roman"/>
                <w:color w:val="000000"/>
                <w:sz w:val="24"/>
                <w:szCs w:val="24"/>
              </w:rPr>
              <w:t>-</w:t>
            </w:r>
            <w:r w:rsidRPr="007E134F">
              <w:rPr>
                <w:rFonts w:eastAsia="Times New Roman"/>
                <w:color w:val="000000"/>
                <w:sz w:val="24"/>
                <w:szCs w:val="24"/>
              </w:rPr>
              <w:t xml:space="preserve"> соответствует применимому законодательству и согласуется с международными нормами (3.15.15) поведения (3.14.2);</w:t>
            </w:r>
          </w:p>
          <w:p w14:paraId="40972B3C" w14:textId="36CB2617" w:rsidR="007E134F" w:rsidRPr="007E134F" w:rsidRDefault="007E134F" w:rsidP="007E134F">
            <w:pPr>
              <w:autoSpaceDE w:val="0"/>
              <w:autoSpaceDN w:val="0"/>
              <w:adjustRightInd w:val="0"/>
              <w:spacing w:after="0" w:line="240" w:lineRule="auto"/>
              <w:ind w:right="0" w:firstLine="452"/>
              <w:rPr>
                <w:rFonts w:eastAsia="Times New Roman"/>
                <w:color w:val="000000"/>
                <w:sz w:val="24"/>
                <w:szCs w:val="24"/>
              </w:rPr>
            </w:pPr>
            <w:r>
              <w:rPr>
                <w:rFonts w:eastAsia="Times New Roman"/>
                <w:color w:val="000000"/>
                <w:sz w:val="24"/>
                <w:szCs w:val="24"/>
              </w:rPr>
              <w:t xml:space="preserve">- </w:t>
            </w:r>
            <w:r w:rsidRPr="007E134F">
              <w:rPr>
                <w:rFonts w:eastAsia="Times New Roman"/>
                <w:color w:val="000000"/>
                <w:sz w:val="24"/>
                <w:szCs w:val="24"/>
              </w:rPr>
              <w:t>интегрировано во всю организацию и реализуется во взаимоотношениях.</w:t>
            </w:r>
          </w:p>
        </w:tc>
        <w:tc>
          <w:tcPr>
            <w:tcW w:w="1985" w:type="dxa"/>
          </w:tcPr>
          <w:p w14:paraId="1095A076" w14:textId="32E093D8" w:rsidR="00F57374" w:rsidRPr="00F57374" w:rsidRDefault="00F57374" w:rsidP="00F57374">
            <w:pPr>
              <w:autoSpaceDE w:val="0"/>
              <w:autoSpaceDN w:val="0"/>
              <w:adjustRightInd w:val="0"/>
              <w:spacing w:after="0" w:line="240" w:lineRule="auto"/>
              <w:ind w:left="0" w:right="0" w:firstLine="0"/>
              <w:rPr>
                <w:rFonts w:eastAsia="Times New Roman"/>
                <w:b/>
                <w:bCs/>
                <w:color w:val="000000"/>
                <w:sz w:val="24"/>
                <w:szCs w:val="24"/>
              </w:rPr>
            </w:pPr>
            <w:proofErr w:type="spellStart"/>
            <w:r w:rsidRPr="00F57374">
              <w:rPr>
                <w:rFonts w:eastAsia="Times New Roman"/>
                <w:b/>
                <w:bCs/>
                <w:color w:val="000000"/>
                <w:sz w:val="24"/>
                <w:szCs w:val="24"/>
              </w:rPr>
              <w:lastRenderedPageBreak/>
              <w:t>еn</w:t>
            </w:r>
            <w:proofErr w:type="spellEnd"/>
            <w:r w:rsidRPr="00F57374">
              <w:rPr>
                <w:rFonts w:eastAsia="Times New Roman"/>
                <w:b/>
                <w:bCs/>
                <w:color w:val="000000"/>
                <w:sz w:val="24"/>
                <w:szCs w:val="24"/>
              </w:rPr>
              <w:t xml:space="preserve">: </w:t>
            </w:r>
            <w:proofErr w:type="spellStart"/>
            <w:r w:rsidR="007E134F" w:rsidRPr="007E134F">
              <w:rPr>
                <w:rFonts w:eastAsia="Times New Roman"/>
                <w:color w:val="000000"/>
                <w:sz w:val="24"/>
                <w:szCs w:val="24"/>
              </w:rPr>
              <w:t>social</w:t>
            </w:r>
            <w:proofErr w:type="spellEnd"/>
            <w:r w:rsidR="007E134F" w:rsidRPr="007E134F">
              <w:rPr>
                <w:rFonts w:eastAsia="Times New Roman"/>
                <w:color w:val="000000"/>
                <w:sz w:val="24"/>
                <w:szCs w:val="24"/>
              </w:rPr>
              <w:t xml:space="preserve"> </w:t>
            </w:r>
            <w:proofErr w:type="spellStart"/>
            <w:r w:rsidR="007E134F" w:rsidRPr="007E134F">
              <w:rPr>
                <w:rFonts w:eastAsia="Times New Roman"/>
                <w:color w:val="000000"/>
                <w:sz w:val="24"/>
                <w:szCs w:val="24"/>
              </w:rPr>
              <w:t>responsibility</w:t>
            </w:r>
            <w:proofErr w:type="spellEnd"/>
          </w:p>
          <w:p w14:paraId="02626A0D" w14:textId="551C1233" w:rsidR="00F57374" w:rsidRDefault="00F57374" w:rsidP="00F57374">
            <w:pPr>
              <w:autoSpaceDE w:val="0"/>
              <w:autoSpaceDN w:val="0"/>
              <w:adjustRightInd w:val="0"/>
              <w:spacing w:after="0" w:line="240" w:lineRule="auto"/>
              <w:ind w:left="0" w:right="0" w:firstLine="0"/>
              <w:rPr>
                <w:rFonts w:eastAsia="Times New Roman"/>
                <w:b/>
                <w:bCs/>
                <w:color w:val="000000"/>
                <w:sz w:val="24"/>
                <w:szCs w:val="24"/>
              </w:rPr>
            </w:pPr>
            <w:proofErr w:type="spellStart"/>
            <w:r w:rsidRPr="00F57374">
              <w:rPr>
                <w:rFonts w:eastAsia="Times New Roman"/>
                <w:b/>
                <w:bCs/>
                <w:color w:val="000000"/>
                <w:sz w:val="24"/>
                <w:szCs w:val="24"/>
              </w:rPr>
              <w:lastRenderedPageBreak/>
              <w:t>kz</w:t>
            </w:r>
            <w:proofErr w:type="spellEnd"/>
            <w:r w:rsidRPr="00F57374">
              <w:rPr>
                <w:rFonts w:eastAsia="Times New Roman"/>
                <w:b/>
                <w:bCs/>
                <w:color w:val="000000"/>
                <w:sz w:val="24"/>
                <w:szCs w:val="24"/>
              </w:rPr>
              <w:t>:</w:t>
            </w:r>
          </w:p>
        </w:tc>
      </w:tr>
      <w:tr w:rsidR="007E134F" w14:paraId="4BAFFF24" w14:textId="77777777" w:rsidTr="00AB6BEC">
        <w:tc>
          <w:tcPr>
            <w:tcW w:w="9498" w:type="dxa"/>
            <w:gridSpan w:val="2"/>
          </w:tcPr>
          <w:p w14:paraId="09892064" w14:textId="77777777" w:rsidR="007E134F" w:rsidRDefault="007E134F" w:rsidP="007E134F">
            <w:pPr>
              <w:autoSpaceDE w:val="0"/>
              <w:autoSpaceDN w:val="0"/>
              <w:adjustRightInd w:val="0"/>
              <w:spacing w:after="0" w:line="240" w:lineRule="auto"/>
              <w:ind w:left="0" w:right="0" w:firstLine="0"/>
              <w:rPr>
                <w:rFonts w:eastAsia="Times New Roman"/>
                <w:color w:val="000000"/>
                <w:sz w:val="20"/>
                <w:szCs w:val="20"/>
              </w:rPr>
            </w:pPr>
          </w:p>
          <w:p w14:paraId="4043B18E" w14:textId="20CCC1F6" w:rsidR="007E134F" w:rsidRPr="007E134F" w:rsidRDefault="007E134F" w:rsidP="007E134F">
            <w:pPr>
              <w:autoSpaceDE w:val="0"/>
              <w:autoSpaceDN w:val="0"/>
              <w:adjustRightInd w:val="0"/>
              <w:spacing w:after="0" w:line="240" w:lineRule="auto"/>
              <w:ind w:left="0" w:right="0" w:firstLine="462"/>
              <w:rPr>
                <w:rFonts w:eastAsia="Times New Roman"/>
                <w:color w:val="000000"/>
                <w:sz w:val="20"/>
                <w:szCs w:val="20"/>
              </w:rPr>
            </w:pPr>
            <w:r w:rsidRPr="007E134F">
              <w:rPr>
                <w:rFonts w:eastAsia="Times New Roman"/>
                <w:color w:val="000000"/>
                <w:sz w:val="20"/>
                <w:szCs w:val="20"/>
              </w:rPr>
              <w:t xml:space="preserve">Примечание 1 </w:t>
            </w:r>
            <w:r>
              <w:rPr>
                <w:rFonts w:eastAsia="Times New Roman"/>
                <w:color w:val="000000"/>
                <w:sz w:val="20"/>
                <w:szCs w:val="20"/>
              </w:rPr>
              <w:t>-</w:t>
            </w:r>
            <w:r w:rsidRPr="007E134F">
              <w:rPr>
                <w:rFonts w:eastAsia="Times New Roman"/>
                <w:color w:val="000000"/>
                <w:sz w:val="20"/>
                <w:szCs w:val="20"/>
              </w:rPr>
              <w:t xml:space="preserve"> Деятельность включает продукцию, услуги и процессы (3.1.24).</w:t>
            </w:r>
          </w:p>
          <w:p w14:paraId="7FFF7D55" w14:textId="4538E1D3" w:rsidR="007E134F" w:rsidRPr="007E134F" w:rsidRDefault="007E134F" w:rsidP="007E134F">
            <w:pPr>
              <w:autoSpaceDE w:val="0"/>
              <w:autoSpaceDN w:val="0"/>
              <w:adjustRightInd w:val="0"/>
              <w:spacing w:after="0" w:line="240" w:lineRule="auto"/>
              <w:ind w:left="0" w:right="0" w:firstLine="462"/>
              <w:rPr>
                <w:rFonts w:eastAsia="Times New Roman"/>
                <w:color w:val="000000"/>
                <w:sz w:val="20"/>
                <w:szCs w:val="20"/>
              </w:rPr>
            </w:pPr>
            <w:r w:rsidRPr="007E134F">
              <w:rPr>
                <w:rFonts w:eastAsia="Times New Roman"/>
                <w:color w:val="000000"/>
                <w:sz w:val="20"/>
                <w:szCs w:val="20"/>
              </w:rPr>
              <w:t xml:space="preserve">Примечание 2 </w:t>
            </w:r>
            <w:r>
              <w:rPr>
                <w:rFonts w:eastAsia="Times New Roman"/>
                <w:color w:val="000000"/>
                <w:sz w:val="20"/>
                <w:szCs w:val="20"/>
              </w:rPr>
              <w:t>-</w:t>
            </w:r>
            <w:r w:rsidRPr="007E134F">
              <w:rPr>
                <w:rFonts w:eastAsia="Times New Roman"/>
                <w:color w:val="000000"/>
                <w:sz w:val="20"/>
                <w:szCs w:val="20"/>
              </w:rPr>
              <w:t xml:space="preserve"> Взаимоотношения относятся к деятельности организации в пределах её сферы влияния.</w:t>
            </w:r>
          </w:p>
          <w:p w14:paraId="0778238A" w14:textId="77777777" w:rsidR="007E134F" w:rsidRPr="007E134F" w:rsidRDefault="007E134F" w:rsidP="007E134F">
            <w:pPr>
              <w:autoSpaceDE w:val="0"/>
              <w:autoSpaceDN w:val="0"/>
              <w:adjustRightInd w:val="0"/>
              <w:spacing w:after="0" w:line="240" w:lineRule="auto"/>
              <w:ind w:left="0" w:right="0" w:firstLine="462"/>
              <w:rPr>
                <w:rFonts w:eastAsia="Times New Roman"/>
                <w:color w:val="000000"/>
                <w:sz w:val="24"/>
                <w:szCs w:val="24"/>
              </w:rPr>
            </w:pPr>
            <w:r w:rsidRPr="007E134F">
              <w:rPr>
                <w:rFonts w:eastAsia="Times New Roman"/>
                <w:color w:val="000000"/>
                <w:sz w:val="24"/>
                <w:szCs w:val="24"/>
              </w:rPr>
              <w:t>[ИСТОЧНИК: ISO 26000:2010, 2.18]</w:t>
            </w:r>
          </w:p>
          <w:p w14:paraId="36A0A393" w14:textId="77777777" w:rsidR="007E134F" w:rsidRPr="00F57374" w:rsidRDefault="007E134F" w:rsidP="00F57374">
            <w:pPr>
              <w:autoSpaceDE w:val="0"/>
              <w:autoSpaceDN w:val="0"/>
              <w:adjustRightInd w:val="0"/>
              <w:spacing w:after="0" w:line="240" w:lineRule="auto"/>
              <w:ind w:left="0" w:right="0" w:firstLine="0"/>
              <w:rPr>
                <w:rFonts w:eastAsia="Times New Roman"/>
                <w:b/>
                <w:bCs/>
                <w:color w:val="000000"/>
                <w:sz w:val="24"/>
                <w:szCs w:val="24"/>
              </w:rPr>
            </w:pPr>
          </w:p>
        </w:tc>
      </w:tr>
      <w:tr w:rsidR="00F57374" w14:paraId="4837E114" w14:textId="77777777" w:rsidTr="00AB6BEC">
        <w:tc>
          <w:tcPr>
            <w:tcW w:w="7513" w:type="dxa"/>
          </w:tcPr>
          <w:p w14:paraId="3B218C3A" w14:textId="4CA6C567" w:rsidR="00F57374" w:rsidRDefault="00B960AC" w:rsidP="00324959">
            <w:pPr>
              <w:autoSpaceDE w:val="0"/>
              <w:autoSpaceDN w:val="0"/>
              <w:adjustRightInd w:val="0"/>
              <w:spacing w:after="0" w:line="240" w:lineRule="auto"/>
              <w:ind w:right="0" w:firstLine="452"/>
              <w:rPr>
                <w:rFonts w:eastAsia="Times New Roman"/>
                <w:b/>
                <w:bCs/>
                <w:color w:val="000000"/>
                <w:sz w:val="24"/>
                <w:szCs w:val="24"/>
              </w:rPr>
            </w:pPr>
            <w:r>
              <w:rPr>
                <w:rFonts w:eastAsia="Times New Roman"/>
                <w:b/>
                <w:bCs/>
                <w:color w:val="000000"/>
                <w:sz w:val="24"/>
                <w:szCs w:val="24"/>
              </w:rPr>
              <w:t>3.1.11</w:t>
            </w:r>
            <w:r w:rsidR="001B58FB">
              <w:rPr>
                <w:rFonts w:eastAsia="Times New Roman"/>
                <w:b/>
                <w:bCs/>
                <w:color w:val="000000"/>
                <w:sz w:val="24"/>
                <w:szCs w:val="24"/>
              </w:rPr>
              <w:t xml:space="preserve"> </w:t>
            </w:r>
            <w:r w:rsidR="001B58FB" w:rsidRPr="001B58FB">
              <w:rPr>
                <w:rFonts w:eastAsia="Times New Roman"/>
                <w:b/>
                <w:bCs/>
                <w:color w:val="000000"/>
                <w:sz w:val="24"/>
                <w:szCs w:val="24"/>
              </w:rPr>
              <w:t>Управление</w:t>
            </w:r>
            <w:r w:rsidR="00D622BF">
              <w:rPr>
                <w:rFonts w:eastAsia="Times New Roman"/>
                <w:b/>
                <w:bCs/>
                <w:color w:val="000000"/>
                <w:sz w:val="24"/>
                <w:szCs w:val="24"/>
              </w:rPr>
              <w:t xml:space="preserve">: </w:t>
            </w:r>
            <w:r w:rsidR="001B58FB" w:rsidRPr="00D622BF">
              <w:rPr>
                <w:rFonts w:eastAsia="Times New Roman"/>
                <w:color w:val="000000"/>
                <w:sz w:val="24"/>
                <w:szCs w:val="24"/>
              </w:rPr>
              <w:t>координированные действия по направлению и контролю организации (3.1.1)</w:t>
            </w:r>
          </w:p>
        </w:tc>
        <w:tc>
          <w:tcPr>
            <w:tcW w:w="1985" w:type="dxa"/>
          </w:tcPr>
          <w:p w14:paraId="30F30DFD" w14:textId="34EFF143" w:rsidR="00F57374" w:rsidRPr="00F57374" w:rsidRDefault="00F57374" w:rsidP="00F57374">
            <w:pPr>
              <w:autoSpaceDE w:val="0"/>
              <w:autoSpaceDN w:val="0"/>
              <w:adjustRightInd w:val="0"/>
              <w:spacing w:after="0" w:line="240" w:lineRule="auto"/>
              <w:ind w:left="0" w:right="0" w:firstLine="0"/>
              <w:rPr>
                <w:rFonts w:eastAsia="Times New Roman"/>
                <w:b/>
                <w:bCs/>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1B58FB" w:rsidRPr="001B58FB">
              <w:rPr>
                <w:rFonts w:eastAsia="Times New Roman"/>
                <w:color w:val="000000"/>
                <w:sz w:val="24"/>
                <w:szCs w:val="24"/>
              </w:rPr>
              <w:t>management</w:t>
            </w:r>
            <w:proofErr w:type="spellEnd"/>
          </w:p>
          <w:p w14:paraId="776C661E" w14:textId="77777777" w:rsidR="00F57374" w:rsidRDefault="00F57374" w:rsidP="00F57374">
            <w:pPr>
              <w:autoSpaceDE w:val="0"/>
              <w:autoSpaceDN w:val="0"/>
              <w:adjustRightInd w:val="0"/>
              <w:spacing w:after="0" w:line="240" w:lineRule="auto"/>
              <w:ind w:left="0" w:right="0" w:firstLine="0"/>
              <w:rPr>
                <w:rFonts w:eastAsia="Times New Roman"/>
                <w:b/>
                <w:bCs/>
                <w:color w:val="000000"/>
                <w:sz w:val="24"/>
                <w:szCs w:val="24"/>
              </w:rPr>
            </w:pPr>
          </w:p>
          <w:p w14:paraId="110D59BA" w14:textId="14968A7B" w:rsidR="00F57374" w:rsidRDefault="00F57374" w:rsidP="00F57374">
            <w:pPr>
              <w:autoSpaceDE w:val="0"/>
              <w:autoSpaceDN w:val="0"/>
              <w:adjustRightInd w:val="0"/>
              <w:spacing w:after="0" w:line="240" w:lineRule="auto"/>
              <w:ind w:left="0" w:right="0" w:firstLine="0"/>
              <w:rPr>
                <w:rFonts w:eastAsia="Times New Roman"/>
                <w:b/>
                <w:bCs/>
                <w:color w:val="000000"/>
                <w:sz w:val="24"/>
                <w:szCs w:val="24"/>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tc>
      </w:tr>
      <w:tr w:rsidR="00324959" w:rsidRPr="0089795C" w14:paraId="0BB900FB" w14:textId="77777777" w:rsidTr="00AB6BEC">
        <w:tc>
          <w:tcPr>
            <w:tcW w:w="7513" w:type="dxa"/>
          </w:tcPr>
          <w:p w14:paraId="1CC98FD1" w14:textId="28D6784B" w:rsidR="00324959" w:rsidRPr="0089795C" w:rsidRDefault="00324959" w:rsidP="00324959">
            <w:pPr>
              <w:spacing w:after="0" w:line="240" w:lineRule="auto"/>
              <w:ind w:firstLine="452"/>
              <w:rPr>
                <w:rFonts w:eastAsia="Times New Roman"/>
                <w:bCs/>
                <w:sz w:val="24"/>
                <w:szCs w:val="24"/>
                <w:lang w:val="kk-KZ" w:eastAsia="ru-RU"/>
              </w:rPr>
            </w:pPr>
            <w:r w:rsidRPr="0089795C">
              <w:rPr>
                <w:rFonts w:eastAsia="Times New Roman"/>
                <w:b/>
                <w:bCs/>
                <w:color w:val="000000"/>
                <w:sz w:val="24"/>
                <w:szCs w:val="24"/>
              </w:rPr>
              <w:t xml:space="preserve">3.1.12 </w:t>
            </w:r>
            <w:r w:rsidRPr="0089795C">
              <w:rPr>
                <w:rFonts w:eastAsia="Times New Roman"/>
                <w:b/>
                <w:sz w:val="24"/>
                <w:szCs w:val="24"/>
                <w:lang w:val="kk-KZ" w:eastAsia="ru-RU"/>
              </w:rPr>
              <w:t>Высшее руководство</w:t>
            </w:r>
            <w:r w:rsidRPr="0089795C">
              <w:rPr>
                <w:rFonts w:eastAsia="Times New Roman"/>
                <w:b/>
                <w:sz w:val="24"/>
                <w:szCs w:val="24"/>
                <w:lang w:eastAsia="ru-RU"/>
              </w:rPr>
              <w:t>:</w:t>
            </w:r>
            <w:r w:rsidRPr="0089795C">
              <w:rPr>
                <w:rFonts w:eastAsia="Times New Roman"/>
                <w:bCs/>
                <w:sz w:val="24"/>
                <w:szCs w:val="24"/>
                <w:lang w:eastAsia="ru-RU"/>
              </w:rPr>
              <w:t xml:space="preserve"> </w:t>
            </w:r>
            <w:r w:rsidRPr="0089795C">
              <w:rPr>
                <w:rFonts w:eastAsia="Times New Roman"/>
                <w:bCs/>
                <w:sz w:val="24"/>
                <w:szCs w:val="24"/>
                <w:lang w:val="kk-KZ" w:eastAsia="ru-RU"/>
              </w:rPr>
              <w:t>лицо или группа лиц, которые руководят и контролируют организацию (3.1.1) на самом высоком уровне</w:t>
            </w:r>
          </w:p>
          <w:p w14:paraId="22C29210" w14:textId="7B9F0D74" w:rsidR="00324959" w:rsidRPr="0089795C" w:rsidRDefault="00324959" w:rsidP="00324959">
            <w:pPr>
              <w:autoSpaceDE w:val="0"/>
              <w:autoSpaceDN w:val="0"/>
              <w:adjustRightInd w:val="0"/>
              <w:spacing w:after="0" w:line="240" w:lineRule="auto"/>
              <w:ind w:right="0" w:firstLine="452"/>
              <w:rPr>
                <w:rFonts w:eastAsia="Times New Roman"/>
                <w:b/>
                <w:bCs/>
                <w:color w:val="000000"/>
                <w:sz w:val="24"/>
                <w:szCs w:val="24"/>
                <w:lang w:val="en-US"/>
              </w:rPr>
            </w:pPr>
          </w:p>
        </w:tc>
        <w:tc>
          <w:tcPr>
            <w:tcW w:w="1985" w:type="dxa"/>
          </w:tcPr>
          <w:p w14:paraId="0A84AFFE" w14:textId="77777777" w:rsidR="00324959" w:rsidRPr="00F57374" w:rsidRDefault="00324959" w:rsidP="00324959">
            <w:pPr>
              <w:autoSpaceDE w:val="0"/>
              <w:autoSpaceDN w:val="0"/>
              <w:adjustRightInd w:val="0"/>
              <w:spacing w:after="0" w:line="240" w:lineRule="auto"/>
              <w:ind w:left="0" w:right="0" w:firstLine="0"/>
              <w:rPr>
                <w:rFonts w:eastAsia="Times New Roman"/>
                <w:b/>
                <w:bCs/>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
          <w:p w14:paraId="1F606237" w14:textId="0009E0A3" w:rsidR="00324959" w:rsidRPr="0089795C" w:rsidRDefault="0009527B" w:rsidP="00324959">
            <w:pPr>
              <w:autoSpaceDE w:val="0"/>
              <w:autoSpaceDN w:val="0"/>
              <w:adjustRightInd w:val="0"/>
              <w:spacing w:after="0" w:line="240" w:lineRule="auto"/>
              <w:ind w:left="0" w:right="0" w:firstLine="0"/>
              <w:rPr>
                <w:rFonts w:eastAsia="Times New Roman"/>
                <w:color w:val="000000"/>
                <w:sz w:val="24"/>
                <w:szCs w:val="24"/>
              </w:rPr>
            </w:pPr>
            <w:proofErr w:type="spellStart"/>
            <w:r w:rsidRPr="0089795C">
              <w:rPr>
                <w:rFonts w:eastAsia="Times New Roman"/>
                <w:color w:val="000000"/>
                <w:sz w:val="24"/>
                <w:szCs w:val="24"/>
              </w:rPr>
              <w:t>top</w:t>
            </w:r>
            <w:proofErr w:type="spellEnd"/>
            <w:r w:rsidRPr="0089795C">
              <w:rPr>
                <w:rFonts w:eastAsia="Times New Roman"/>
                <w:color w:val="000000"/>
                <w:sz w:val="24"/>
                <w:szCs w:val="24"/>
              </w:rPr>
              <w:t xml:space="preserve"> </w:t>
            </w:r>
            <w:proofErr w:type="spellStart"/>
            <w:r w:rsidRPr="0089795C">
              <w:rPr>
                <w:rFonts w:eastAsia="Times New Roman"/>
                <w:color w:val="000000"/>
                <w:sz w:val="24"/>
                <w:szCs w:val="24"/>
              </w:rPr>
              <w:t>management</w:t>
            </w:r>
            <w:proofErr w:type="spellEnd"/>
          </w:p>
          <w:p w14:paraId="4FA4A1A2" w14:textId="77777777" w:rsidR="00324959" w:rsidRPr="0089795C" w:rsidRDefault="00324959" w:rsidP="00324959">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89795C">
              <w:rPr>
                <w:rFonts w:eastAsia="Times New Roman"/>
                <w:b/>
                <w:bCs/>
                <w:color w:val="000000"/>
                <w:sz w:val="24"/>
                <w:szCs w:val="24"/>
              </w:rPr>
              <w:t>kz</w:t>
            </w:r>
            <w:proofErr w:type="spellEnd"/>
            <w:r w:rsidRPr="0089795C">
              <w:rPr>
                <w:rFonts w:eastAsia="Times New Roman"/>
                <w:b/>
                <w:bCs/>
                <w:color w:val="000000"/>
                <w:sz w:val="24"/>
                <w:szCs w:val="24"/>
              </w:rPr>
              <w:t>:</w:t>
            </w:r>
          </w:p>
          <w:p w14:paraId="1D6A2277" w14:textId="27E154F3" w:rsidR="00324959" w:rsidRPr="0089795C" w:rsidRDefault="00324959" w:rsidP="00324959">
            <w:pPr>
              <w:autoSpaceDE w:val="0"/>
              <w:autoSpaceDN w:val="0"/>
              <w:adjustRightInd w:val="0"/>
              <w:spacing w:after="0" w:line="240" w:lineRule="auto"/>
              <w:ind w:left="0" w:right="0" w:firstLine="0"/>
              <w:rPr>
                <w:rFonts w:eastAsia="Times New Roman"/>
                <w:color w:val="000000"/>
                <w:sz w:val="24"/>
                <w:szCs w:val="24"/>
              </w:rPr>
            </w:pPr>
          </w:p>
        </w:tc>
      </w:tr>
      <w:tr w:rsidR="00324959" w14:paraId="6FCC1D36" w14:textId="77777777" w:rsidTr="00AB6BEC">
        <w:tc>
          <w:tcPr>
            <w:tcW w:w="9498" w:type="dxa"/>
            <w:gridSpan w:val="2"/>
          </w:tcPr>
          <w:p w14:paraId="2119452A" w14:textId="7BDDEFA0" w:rsidR="00324959" w:rsidRPr="0089795C" w:rsidRDefault="00324959" w:rsidP="0009527B">
            <w:pPr>
              <w:spacing w:after="0" w:line="240" w:lineRule="auto"/>
              <w:ind w:firstLine="452"/>
              <w:rPr>
                <w:rFonts w:eastAsia="Times New Roman"/>
                <w:bCs/>
                <w:sz w:val="20"/>
                <w:szCs w:val="20"/>
                <w:lang w:val="kk-KZ" w:eastAsia="ru-RU"/>
              </w:rPr>
            </w:pPr>
            <w:r w:rsidRPr="0089795C">
              <w:rPr>
                <w:rFonts w:eastAsia="Times New Roman"/>
                <w:bCs/>
                <w:sz w:val="20"/>
                <w:szCs w:val="20"/>
                <w:lang w:val="kk-KZ" w:eastAsia="ru-RU"/>
              </w:rPr>
              <w:t>Примечание 1 - Высшее руководство имеет право делегировать полномочия и предоставлять ресурсы внутри организации.</w:t>
            </w:r>
          </w:p>
          <w:p w14:paraId="617F18A6" w14:textId="610179B5" w:rsidR="00324959" w:rsidRPr="0089795C" w:rsidRDefault="00324959" w:rsidP="0009527B">
            <w:pPr>
              <w:spacing w:after="0" w:line="240" w:lineRule="auto"/>
              <w:ind w:firstLine="452"/>
              <w:rPr>
                <w:rFonts w:eastAsia="Times New Roman"/>
                <w:bCs/>
                <w:sz w:val="20"/>
                <w:szCs w:val="20"/>
                <w:lang w:val="kk-KZ" w:eastAsia="ru-RU"/>
              </w:rPr>
            </w:pPr>
            <w:r w:rsidRPr="0089795C">
              <w:rPr>
                <w:rFonts w:eastAsia="Times New Roman"/>
                <w:bCs/>
                <w:sz w:val="20"/>
                <w:szCs w:val="20"/>
                <w:lang w:val="kk-KZ" w:eastAsia="ru-RU"/>
              </w:rPr>
              <w:t>Примечание 2 - Если сфера действия системы управления (3.1.20) охватывает только часть организации, то под высшим руководством подразумеваются те, кто руководит и контролирует эту часть организации.</w:t>
            </w:r>
          </w:p>
          <w:p w14:paraId="63E18194" w14:textId="6F302DFC" w:rsidR="00324959" w:rsidRPr="0089795C" w:rsidRDefault="00324959" w:rsidP="0009527B">
            <w:pPr>
              <w:spacing w:after="0" w:line="240" w:lineRule="auto"/>
              <w:ind w:firstLine="452"/>
              <w:rPr>
                <w:rFonts w:eastAsia="Times New Roman"/>
                <w:bCs/>
                <w:sz w:val="20"/>
                <w:szCs w:val="20"/>
                <w:lang w:val="kk-KZ" w:eastAsia="ru-RU"/>
              </w:rPr>
            </w:pPr>
            <w:r w:rsidRPr="0089795C">
              <w:rPr>
                <w:rFonts w:eastAsia="Times New Roman"/>
                <w:bCs/>
                <w:sz w:val="20"/>
                <w:szCs w:val="20"/>
                <w:lang w:val="kk-KZ" w:eastAsia="ru-RU"/>
              </w:rPr>
              <w:t>Примечание 3 - Это один из общих терминов и основных определений для стандартов ISO по системам менеджмента, приведенных в Приложении SL к Сводному дополнению ISO к Директивам ISO/IEC, Часть 1.</w:t>
            </w:r>
          </w:p>
          <w:p w14:paraId="134BDA10" w14:textId="77777777" w:rsidR="00324959" w:rsidRDefault="00324959" w:rsidP="0009527B">
            <w:pPr>
              <w:spacing w:after="0" w:line="240" w:lineRule="auto"/>
              <w:ind w:firstLine="452"/>
              <w:rPr>
                <w:rFonts w:eastAsia="Times New Roman"/>
                <w:bCs/>
                <w:sz w:val="28"/>
                <w:szCs w:val="28"/>
                <w:lang w:val="kk-KZ" w:eastAsia="ru-RU"/>
              </w:rPr>
            </w:pPr>
          </w:p>
          <w:p w14:paraId="5D34EC78" w14:textId="32DE400C" w:rsidR="00324959" w:rsidRPr="0089795C" w:rsidRDefault="00324959" w:rsidP="0009527B">
            <w:pPr>
              <w:spacing w:after="0" w:line="240" w:lineRule="auto"/>
              <w:ind w:firstLine="452"/>
              <w:rPr>
                <w:rFonts w:eastAsia="Times New Roman"/>
                <w:bCs/>
                <w:sz w:val="24"/>
                <w:szCs w:val="24"/>
                <w:lang w:val="kk-KZ" w:eastAsia="ru-RU"/>
              </w:rPr>
            </w:pPr>
            <w:r w:rsidRPr="0089795C">
              <w:rPr>
                <w:rFonts w:eastAsia="Times New Roman"/>
                <w:bCs/>
                <w:sz w:val="24"/>
                <w:szCs w:val="24"/>
                <w:lang w:val="kk-KZ" w:eastAsia="ru-RU"/>
              </w:rPr>
              <w:t>[ИСТОЧНИК: Директивы ISO/IEC, Часть 1, 2020 Приложение SL, Приложение 2, 3.5, изменено — Добавлено примечание 3 к определению.]</w:t>
            </w:r>
          </w:p>
          <w:p w14:paraId="36E7A5B0" w14:textId="77777777" w:rsidR="00324959" w:rsidRPr="00324959" w:rsidRDefault="00324959" w:rsidP="00324959">
            <w:pPr>
              <w:autoSpaceDE w:val="0"/>
              <w:autoSpaceDN w:val="0"/>
              <w:adjustRightInd w:val="0"/>
              <w:spacing w:after="0" w:line="240" w:lineRule="auto"/>
              <w:ind w:left="0" w:right="0" w:firstLine="0"/>
              <w:rPr>
                <w:rFonts w:eastAsia="Times New Roman"/>
                <w:b/>
                <w:bCs/>
                <w:color w:val="000000"/>
                <w:sz w:val="24"/>
                <w:szCs w:val="24"/>
                <w:lang w:val="kk-KZ"/>
              </w:rPr>
            </w:pPr>
          </w:p>
        </w:tc>
      </w:tr>
      <w:tr w:rsidR="00324959" w:rsidRPr="0089795C" w14:paraId="0D84A30E" w14:textId="77777777" w:rsidTr="00AB6BEC">
        <w:tc>
          <w:tcPr>
            <w:tcW w:w="7513" w:type="dxa"/>
          </w:tcPr>
          <w:p w14:paraId="1E7E0A27" w14:textId="2A0A01AC" w:rsidR="0009527B" w:rsidRPr="0089795C" w:rsidRDefault="00324959" w:rsidP="0009527B">
            <w:pPr>
              <w:spacing w:after="0" w:line="240" w:lineRule="auto"/>
              <w:ind w:firstLine="452"/>
              <w:rPr>
                <w:rFonts w:eastAsia="Times New Roman"/>
                <w:bCs/>
                <w:sz w:val="24"/>
                <w:szCs w:val="24"/>
                <w:lang w:val="kk-KZ" w:eastAsia="ru-RU"/>
              </w:rPr>
            </w:pPr>
            <w:r w:rsidRPr="0089795C">
              <w:rPr>
                <w:rFonts w:eastAsia="Times New Roman"/>
                <w:b/>
                <w:bCs/>
                <w:color w:val="000000"/>
                <w:sz w:val="24"/>
                <w:szCs w:val="24"/>
              </w:rPr>
              <w:t>3.1.13</w:t>
            </w:r>
            <w:r w:rsidR="0009527B" w:rsidRPr="0089795C">
              <w:rPr>
                <w:rFonts w:eastAsia="Times New Roman"/>
                <w:b/>
                <w:bCs/>
                <w:color w:val="000000"/>
                <w:sz w:val="24"/>
                <w:szCs w:val="24"/>
              </w:rPr>
              <w:t xml:space="preserve"> У</w:t>
            </w:r>
            <w:r w:rsidR="0009527B" w:rsidRPr="0089795C">
              <w:rPr>
                <w:rFonts w:eastAsia="Times New Roman"/>
                <w:b/>
                <w:sz w:val="24"/>
                <w:szCs w:val="24"/>
                <w:lang w:val="kk-KZ" w:eastAsia="ru-RU"/>
              </w:rPr>
              <w:t>правление эффективностью:</w:t>
            </w:r>
            <w:r w:rsidR="0009527B" w:rsidRPr="0089795C">
              <w:rPr>
                <w:rFonts w:eastAsia="Times New Roman"/>
                <w:bCs/>
                <w:sz w:val="24"/>
                <w:szCs w:val="24"/>
                <w:lang w:val="kk-KZ" w:eastAsia="ru-RU"/>
              </w:rPr>
              <w:t xml:space="preserve"> управление (3.1.11) эффективностью (3.2.12) людей, групп и организаций (3.1.1)</w:t>
            </w:r>
          </w:p>
          <w:p w14:paraId="5367572D" w14:textId="64584A6A" w:rsidR="00324959" w:rsidRPr="0089795C" w:rsidRDefault="00324959" w:rsidP="00324959">
            <w:pPr>
              <w:autoSpaceDE w:val="0"/>
              <w:autoSpaceDN w:val="0"/>
              <w:adjustRightInd w:val="0"/>
              <w:spacing w:after="0" w:line="240" w:lineRule="auto"/>
              <w:ind w:right="0" w:firstLine="452"/>
              <w:rPr>
                <w:rFonts w:eastAsia="Times New Roman"/>
                <w:b/>
                <w:bCs/>
                <w:color w:val="000000"/>
                <w:sz w:val="24"/>
                <w:szCs w:val="24"/>
                <w:lang w:val="kk-KZ"/>
              </w:rPr>
            </w:pPr>
          </w:p>
        </w:tc>
        <w:tc>
          <w:tcPr>
            <w:tcW w:w="1985" w:type="dxa"/>
          </w:tcPr>
          <w:p w14:paraId="2F0318FB" w14:textId="6C76F4B9" w:rsidR="00324959" w:rsidRPr="0089795C" w:rsidRDefault="00324959" w:rsidP="00324959">
            <w:pPr>
              <w:autoSpaceDE w:val="0"/>
              <w:autoSpaceDN w:val="0"/>
              <w:adjustRightInd w:val="0"/>
              <w:spacing w:after="0" w:line="240" w:lineRule="auto"/>
              <w:ind w:left="0" w:right="0" w:firstLine="0"/>
              <w:rPr>
                <w:rFonts w:eastAsia="Times New Roman"/>
                <w:b/>
                <w:bCs/>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09527B" w:rsidRPr="0089795C">
              <w:rPr>
                <w:rFonts w:eastAsia="Times New Roman"/>
                <w:color w:val="000000"/>
                <w:sz w:val="24"/>
                <w:szCs w:val="24"/>
              </w:rPr>
              <w:t>performance</w:t>
            </w:r>
            <w:proofErr w:type="spellEnd"/>
            <w:r w:rsidR="0009527B" w:rsidRPr="0089795C">
              <w:rPr>
                <w:rFonts w:eastAsia="Times New Roman"/>
                <w:color w:val="000000"/>
                <w:sz w:val="24"/>
                <w:szCs w:val="24"/>
              </w:rPr>
              <w:t xml:space="preserve"> </w:t>
            </w:r>
            <w:proofErr w:type="spellStart"/>
            <w:r w:rsidR="0009527B" w:rsidRPr="0089795C">
              <w:rPr>
                <w:rFonts w:eastAsia="Times New Roman"/>
                <w:color w:val="000000"/>
                <w:sz w:val="24"/>
                <w:szCs w:val="24"/>
              </w:rPr>
              <w:t>management</w:t>
            </w:r>
            <w:proofErr w:type="spellEnd"/>
          </w:p>
          <w:p w14:paraId="24E22150" w14:textId="77777777" w:rsidR="00324959" w:rsidRPr="0089795C" w:rsidRDefault="00324959" w:rsidP="00324959">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89795C">
              <w:rPr>
                <w:rFonts w:eastAsia="Times New Roman"/>
                <w:b/>
                <w:bCs/>
                <w:color w:val="000000"/>
                <w:sz w:val="24"/>
                <w:szCs w:val="24"/>
              </w:rPr>
              <w:t>kz</w:t>
            </w:r>
            <w:proofErr w:type="spellEnd"/>
            <w:r w:rsidRPr="0089795C">
              <w:rPr>
                <w:rFonts w:eastAsia="Times New Roman"/>
                <w:b/>
                <w:bCs/>
                <w:color w:val="000000"/>
                <w:sz w:val="24"/>
                <w:szCs w:val="24"/>
              </w:rPr>
              <w:t>:</w:t>
            </w:r>
          </w:p>
          <w:p w14:paraId="3E8849D1" w14:textId="79D9B2E4" w:rsidR="00324959" w:rsidRPr="0089795C" w:rsidRDefault="00324959" w:rsidP="00324959">
            <w:pPr>
              <w:autoSpaceDE w:val="0"/>
              <w:autoSpaceDN w:val="0"/>
              <w:adjustRightInd w:val="0"/>
              <w:spacing w:after="0" w:line="240" w:lineRule="auto"/>
              <w:ind w:left="0" w:right="0" w:firstLine="0"/>
              <w:rPr>
                <w:rFonts w:eastAsia="Times New Roman"/>
                <w:color w:val="000000"/>
                <w:sz w:val="24"/>
                <w:szCs w:val="24"/>
              </w:rPr>
            </w:pPr>
          </w:p>
        </w:tc>
      </w:tr>
      <w:tr w:rsidR="0009527B" w:rsidRPr="0089795C" w14:paraId="1816120E" w14:textId="77777777" w:rsidTr="00AB6BEC">
        <w:tc>
          <w:tcPr>
            <w:tcW w:w="9498" w:type="dxa"/>
            <w:gridSpan w:val="2"/>
          </w:tcPr>
          <w:p w14:paraId="0FB8C49D" w14:textId="77777777" w:rsidR="0009527B" w:rsidRPr="0089795C" w:rsidRDefault="0009527B" w:rsidP="0009527B">
            <w:pPr>
              <w:autoSpaceDE w:val="0"/>
              <w:autoSpaceDN w:val="0"/>
              <w:adjustRightInd w:val="0"/>
              <w:spacing w:after="0" w:line="240" w:lineRule="auto"/>
              <w:ind w:left="0" w:right="0" w:firstLine="462"/>
              <w:rPr>
                <w:rFonts w:eastAsia="Times New Roman"/>
                <w:bCs/>
                <w:sz w:val="20"/>
                <w:szCs w:val="20"/>
                <w:lang w:val="kk-KZ" w:eastAsia="ru-RU"/>
              </w:rPr>
            </w:pPr>
            <w:r w:rsidRPr="0089795C">
              <w:rPr>
                <w:rFonts w:eastAsia="Times New Roman"/>
                <w:bCs/>
                <w:sz w:val="20"/>
                <w:szCs w:val="20"/>
                <w:lang w:val="kk-KZ" w:eastAsia="ru-RU"/>
              </w:rPr>
              <w:t>Примечание 1 к определению: Управление эффективностью может включать обратную связь (3.1.17), коучинг (3.14.4), наставничество (3.14.11), анализ и оценку (3.14.7) с целью постоянного улучшения (3.1.31).</w:t>
            </w:r>
          </w:p>
          <w:p w14:paraId="792B9593" w14:textId="4DEE4F46" w:rsidR="0009527B" w:rsidRPr="0089795C" w:rsidRDefault="0009527B" w:rsidP="00324959">
            <w:pPr>
              <w:autoSpaceDE w:val="0"/>
              <w:autoSpaceDN w:val="0"/>
              <w:adjustRightInd w:val="0"/>
              <w:spacing w:after="0" w:line="240" w:lineRule="auto"/>
              <w:ind w:left="0" w:right="0" w:firstLine="0"/>
              <w:rPr>
                <w:rFonts w:eastAsia="Times New Roman"/>
                <w:b/>
                <w:bCs/>
                <w:color w:val="000000"/>
                <w:sz w:val="20"/>
                <w:szCs w:val="20"/>
              </w:rPr>
            </w:pPr>
          </w:p>
        </w:tc>
      </w:tr>
      <w:tr w:rsidR="00324959" w:rsidRPr="0089795C" w14:paraId="49DC7A52" w14:textId="77777777" w:rsidTr="00AB6BEC">
        <w:tc>
          <w:tcPr>
            <w:tcW w:w="7513" w:type="dxa"/>
          </w:tcPr>
          <w:p w14:paraId="3470188B" w14:textId="7B0AFCF0" w:rsidR="00324959" w:rsidRPr="0089795C" w:rsidRDefault="00324959" w:rsidP="0009527B">
            <w:pPr>
              <w:spacing w:after="0" w:line="240" w:lineRule="auto"/>
              <w:ind w:firstLine="709"/>
              <w:rPr>
                <w:rFonts w:eastAsia="Times New Roman"/>
                <w:bCs/>
                <w:sz w:val="24"/>
                <w:szCs w:val="24"/>
                <w:lang w:val="kk-KZ" w:eastAsia="ru-RU"/>
              </w:rPr>
            </w:pPr>
            <w:r w:rsidRPr="0089795C">
              <w:rPr>
                <w:rFonts w:eastAsia="Times New Roman"/>
                <w:b/>
                <w:bCs/>
                <w:color w:val="000000"/>
                <w:sz w:val="24"/>
                <w:szCs w:val="24"/>
              </w:rPr>
              <w:t>3.1.14</w:t>
            </w:r>
            <w:r w:rsidR="0009527B" w:rsidRPr="0089795C">
              <w:rPr>
                <w:rFonts w:eastAsia="Times New Roman"/>
                <w:bCs/>
                <w:sz w:val="24"/>
                <w:szCs w:val="24"/>
                <w:lang w:val="kk-KZ" w:eastAsia="ru-RU"/>
              </w:rPr>
              <w:t xml:space="preserve"> </w:t>
            </w:r>
            <w:r w:rsidR="0009527B" w:rsidRPr="0089795C">
              <w:rPr>
                <w:rFonts w:eastAsia="Times New Roman"/>
                <w:b/>
                <w:sz w:val="24"/>
                <w:szCs w:val="24"/>
                <w:lang w:val="kk-KZ" w:eastAsia="ru-RU"/>
              </w:rPr>
              <w:t>Риск:</w:t>
            </w:r>
            <w:r w:rsidR="0009527B" w:rsidRPr="0089795C">
              <w:rPr>
                <w:rFonts w:eastAsia="Times New Roman"/>
                <w:bCs/>
                <w:sz w:val="24"/>
                <w:szCs w:val="24"/>
                <w:lang w:val="kk-KZ" w:eastAsia="ru-RU"/>
              </w:rPr>
              <w:t xml:space="preserve"> влияние неопределенности</w:t>
            </w:r>
          </w:p>
        </w:tc>
        <w:tc>
          <w:tcPr>
            <w:tcW w:w="1985" w:type="dxa"/>
          </w:tcPr>
          <w:p w14:paraId="71B9819C" w14:textId="00F162B2" w:rsidR="00324959" w:rsidRPr="0089795C" w:rsidRDefault="00324959" w:rsidP="00324959">
            <w:pPr>
              <w:autoSpaceDE w:val="0"/>
              <w:autoSpaceDN w:val="0"/>
              <w:adjustRightInd w:val="0"/>
              <w:spacing w:after="0" w:line="240" w:lineRule="auto"/>
              <w:ind w:left="0" w:right="0" w:firstLine="0"/>
              <w:rPr>
                <w:rFonts w:eastAsia="Times New Roman"/>
                <w:b/>
                <w:bCs/>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09527B" w:rsidRPr="0089795C">
              <w:rPr>
                <w:rFonts w:eastAsia="Times New Roman"/>
                <w:color w:val="000000"/>
                <w:sz w:val="24"/>
                <w:szCs w:val="24"/>
              </w:rPr>
              <w:t>risk</w:t>
            </w:r>
            <w:proofErr w:type="spellEnd"/>
          </w:p>
          <w:p w14:paraId="74AE2811" w14:textId="77777777" w:rsidR="00324959" w:rsidRPr="0089795C" w:rsidRDefault="00324959" w:rsidP="00324959">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89795C">
              <w:rPr>
                <w:rFonts w:eastAsia="Times New Roman"/>
                <w:b/>
                <w:bCs/>
                <w:color w:val="000000"/>
                <w:sz w:val="24"/>
                <w:szCs w:val="24"/>
              </w:rPr>
              <w:t>kz</w:t>
            </w:r>
            <w:proofErr w:type="spellEnd"/>
            <w:r w:rsidRPr="0089795C">
              <w:rPr>
                <w:rFonts w:eastAsia="Times New Roman"/>
                <w:b/>
                <w:bCs/>
                <w:color w:val="000000"/>
                <w:sz w:val="24"/>
                <w:szCs w:val="24"/>
              </w:rPr>
              <w:t>:</w:t>
            </w:r>
          </w:p>
          <w:p w14:paraId="4B6A58C6" w14:textId="1224C285" w:rsidR="00324959" w:rsidRPr="0089795C" w:rsidRDefault="00324959" w:rsidP="00324959">
            <w:pPr>
              <w:autoSpaceDE w:val="0"/>
              <w:autoSpaceDN w:val="0"/>
              <w:adjustRightInd w:val="0"/>
              <w:spacing w:after="0" w:line="240" w:lineRule="auto"/>
              <w:ind w:left="0" w:right="0" w:firstLine="0"/>
              <w:rPr>
                <w:rFonts w:eastAsia="Times New Roman"/>
                <w:color w:val="000000"/>
                <w:sz w:val="24"/>
                <w:szCs w:val="24"/>
              </w:rPr>
            </w:pPr>
          </w:p>
        </w:tc>
      </w:tr>
      <w:tr w:rsidR="0009527B" w:rsidRPr="0089795C" w14:paraId="36B578F1" w14:textId="77777777" w:rsidTr="00AB6BEC">
        <w:tc>
          <w:tcPr>
            <w:tcW w:w="9498" w:type="dxa"/>
            <w:gridSpan w:val="2"/>
          </w:tcPr>
          <w:p w14:paraId="20C166FB" w14:textId="513190C3" w:rsidR="0009527B" w:rsidRPr="0089795C" w:rsidRDefault="0009527B" w:rsidP="0009527B">
            <w:pPr>
              <w:spacing w:after="0" w:line="240" w:lineRule="auto"/>
              <w:ind w:firstLine="709"/>
              <w:rPr>
                <w:rFonts w:eastAsia="Times New Roman"/>
                <w:bCs/>
                <w:sz w:val="20"/>
                <w:szCs w:val="20"/>
                <w:lang w:val="kk-KZ" w:eastAsia="ru-RU"/>
              </w:rPr>
            </w:pPr>
            <w:r w:rsidRPr="0089795C">
              <w:rPr>
                <w:rFonts w:eastAsia="Times New Roman"/>
                <w:bCs/>
                <w:sz w:val="20"/>
                <w:szCs w:val="20"/>
                <w:lang w:val="kk-KZ" w:eastAsia="ru-RU"/>
              </w:rPr>
              <w:t xml:space="preserve">Примечание 1 - Влияние - </w:t>
            </w:r>
            <w:r w:rsidR="00343150" w:rsidRPr="0089795C">
              <w:rPr>
                <w:rFonts w:eastAsia="Times New Roman"/>
                <w:bCs/>
                <w:sz w:val="20"/>
                <w:szCs w:val="20"/>
                <w:lang w:val="kk-KZ" w:eastAsia="ru-RU"/>
              </w:rPr>
              <w:t>О</w:t>
            </w:r>
            <w:r w:rsidRPr="0089795C">
              <w:rPr>
                <w:rFonts w:eastAsia="Times New Roman"/>
                <w:bCs/>
                <w:sz w:val="20"/>
                <w:szCs w:val="20"/>
                <w:lang w:val="kk-KZ" w:eastAsia="ru-RU"/>
              </w:rPr>
              <w:t xml:space="preserve">тклонение от ожидаемого </w:t>
            </w:r>
            <w:r w:rsidR="00343150" w:rsidRPr="0089795C">
              <w:rPr>
                <w:rFonts w:eastAsia="Times New Roman"/>
                <w:bCs/>
                <w:sz w:val="20"/>
                <w:szCs w:val="20"/>
                <w:lang w:val="kk-KZ" w:eastAsia="ru-RU"/>
              </w:rPr>
              <w:t>-</w:t>
            </w:r>
            <w:r w:rsidRPr="0089795C">
              <w:rPr>
                <w:rFonts w:eastAsia="Times New Roman"/>
                <w:bCs/>
                <w:sz w:val="20"/>
                <w:szCs w:val="20"/>
                <w:lang w:val="kk-KZ" w:eastAsia="ru-RU"/>
              </w:rPr>
              <w:t xml:space="preserve"> положительное или отрицательное.</w:t>
            </w:r>
          </w:p>
          <w:p w14:paraId="369873F1" w14:textId="564A5E28" w:rsidR="0009527B" w:rsidRPr="0089795C" w:rsidRDefault="0009527B" w:rsidP="0009527B">
            <w:pPr>
              <w:spacing w:after="0" w:line="240" w:lineRule="auto"/>
              <w:ind w:firstLine="709"/>
              <w:rPr>
                <w:rFonts w:eastAsia="Times New Roman"/>
                <w:bCs/>
                <w:sz w:val="20"/>
                <w:szCs w:val="20"/>
                <w:lang w:val="kk-KZ" w:eastAsia="ru-RU"/>
              </w:rPr>
            </w:pPr>
            <w:r w:rsidRPr="0089795C">
              <w:rPr>
                <w:rFonts w:eastAsia="Times New Roman"/>
                <w:bCs/>
                <w:sz w:val="20"/>
                <w:szCs w:val="20"/>
                <w:lang w:val="kk-KZ" w:eastAsia="ru-RU"/>
              </w:rPr>
              <w:t>Примечание 2 - Неопределенность - это состояние, даже частичное, недостатка информации (3.1.32), касающейся, понимания или знания (3.12.1) события, его последствий или вероятности.</w:t>
            </w:r>
          </w:p>
          <w:p w14:paraId="11A4A657" w14:textId="1DA38D89" w:rsidR="0009527B" w:rsidRPr="0089795C" w:rsidRDefault="0009527B" w:rsidP="0009527B">
            <w:pPr>
              <w:spacing w:after="0" w:line="240" w:lineRule="auto"/>
              <w:ind w:firstLine="709"/>
              <w:rPr>
                <w:rFonts w:eastAsia="Times New Roman"/>
                <w:bCs/>
                <w:sz w:val="20"/>
                <w:szCs w:val="20"/>
                <w:lang w:val="kk-KZ" w:eastAsia="ru-RU"/>
              </w:rPr>
            </w:pPr>
            <w:r w:rsidRPr="0089795C">
              <w:rPr>
                <w:rFonts w:eastAsia="Times New Roman"/>
                <w:bCs/>
                <w:sz w:val="20"/>
                <w:szCs w:val="20"/>
                <w:lang w:val="kk-KZ" w:eastAsia="ru-RU"/>
              </w:rPr>
              <w:t>Примечание 3 - Риск часто характеризуется ссылкой на потенциальные «события» (как определено в Руководстве ISO 73:2009, 3.5.1.3) и «последствия» (как определено в Руководстве ISO 73:2009, 3.6.1.3) или их комбинацию.</w:t>
            </w:r>
          </w:p>
          <w:p w14:paraId="748E1D83" w14:textId="211EF081" w:rsidR="0009527B" w:rsidRPr="0089795C" w:rsidRDefault="0009527B" w:rsidP="0009527B">
            <w:pPr>
              <w:spacing w:after="0" w:line="240" w:lineRule="auto"/>
              <w:ind w:firstLine="709"/>
              <w:rPr>
                <w:rFonts w:eastAsia="Times New Roman"/>
                <w:bCs/>
                <w:sz w:val="20"/>
                <w:szCs w:val="20"/>
                <w:lang w:val="kk-KZ" w:eastAsia="ru-RU"/>
              </w:rPr>
            </w:pPr>
            <w:r w:rsidRPr="0089795C">
              <w:rPr>
                <w:rFonts w:eastAsia="Times New Roman"/>
                <w:bCs/>
                <w:sz w:val="20"/>
                <w:szCs w:val="20"/>
                <w:lang w:val="kk-KZ" w:eastAsia="ru-RU"/>
              </w:rPr>
              <w:t>Примечание 4 - Риск часто выражается в терминах комбинации последствий события (включая изменения обстоятельств) и связанной с ними «вероятности» (как определено в Руководстве ISO e 73:2009, 3.6.1.1) его возникновения.</w:t>
            </w:r>
          </w:p>
          <w:p w14:paraId="0B0F167D" w14:textId="2684F768" w:rsidR="0009527B" w:rsidRPr="0089795C" w:rsidRDefault="0009527B" w:rsidP="0009527B">
            <w:pPr>
              <w:spacing w:after="0" w:line="240" w:lineRule="auto"/>
              <w:ind w:firstLine="709"/>
              <w:rPr>
                <w:rFonts w:eastAsia="Times New Roman"/>
                <w:bCs/>
                <w:sz w:val="20"/>
                <w:szCs w:val="20"/>
                <w:lang w:val="kk-KZ" w:eastAsia="ru-RU"/>
              </w:rPr>
            </w:pPr>
            <w:r w:rsidRPr="0089795C">
              <w:rPr>
                <w:rFonts w:eastAsia="Times New Roman"/>
                <w:bCs/>
                <w:sz w:val="20"/>
                <w:szCs w:val="20"/>
                <w:lang w:val="kk-KZ" w:eastAsia="ru-RU"/>
              </w:rPr>
              <w:t xml:space="preserve">Примечание 5 - </w:t>
            </w:r>
            <w:r w:rsidR="00343150" w:rsidRPr="0089795C">
              <w:rPr>
                <w:rFonts w:eastAsia="Times New Roman"/>
                <w:bCs/>
                <w:sz w:val="20"/>
                <w:szCs w:val="20"/>
                <w:lang w:val="kk-KZ" w:eastAsia="ru-RU"/>
              </w:rPr>
              <w:t>О</w:t>
            </w:r>
            <w:r w:rsidRPr="0089795C">
              <w:rPr>
                <w:rFonts w:eastAsia="Times New Roman"/>
                <w:bCs/>
                <w:sz w:val="20"/>
                <w:szCs w:val="20"/>
                <w:lang w:val="kk-KZ" w:eastAsia="ru-RU"/>
              </w:rPr>
              <w:t xml:space="preserve">дин из общих терминов и основных определений для стандартов ISO по системам </w:t>
            </w:r>
            <w:r w:rsidRPr="0089795C">
              <w:rPr>
                <w:rFonts w:eastAsia="Times New Roman"/>
                <w:bCs/>
                <w:sz w:val="20"/>
                <w:szCs w:val="20"/>
                <w:lang w:val="kk-KZ" w:eastAsia="ru-RU"/>
              </w:rPr>
              <w:lastRenderedPageBreak/>
              <w:t>менеджмента, приведенных в Приложении SL к Сводному дополнению ISO к Директивам ISO/IEC, Часть 1.</w:t>
            </w:r>
          </w:p>
          <w:p w14:paraId="65F61638" w14:textId="77777777" w:rsidR="0009527B" w:rsidRPr="0089795C" w:rsidRDefault="0009527B" w:rsidP="0009527B">
            <w:pPr>
              <w:spacing w:after="0" w:line="240" w:lineRule="auto"/>
              <w:ind w:firstLine="709"/>
              <w:rPr>
                <w:rFonts w:eastAsia="Times New Roman"/>
                <w:bCs/>
                <w:sz w:val="20"/>
                <w:szCs w:val="20"/>
                <w:lang w:val="kk-KZ" w:eastAsia="ru-RU"/>
              </w:rPr>
            </w:pPr>
          </w:p>
          <w:p w14:paraId="5CDE8277" w14:textId="77777777" w:rsidR="0009527B" w:rsidRPr="0089795C" w:rsidRDefault="0009527B" w:rsidP="0009527B">
            <w:pPr>
              <w:spacing w:after="0" w:line="240" w:lineRule="auto"/>
              <w:ind w:firstLine="709"/>
              <w:rPr>
                <w:rFonts w:eastAsia="Times New Roman"/>
                <w:bCs/>
                <w:sz w:val="20"/>
                <w:szCs w:val="20"/>
                <w:lang w:val="kk-KZ" w:eastAsia="ru-RU"/>
              </w:rPr>
            </w:pPr>
            <w:r w:rsidRPr="0089795C">
              <w:rPr>
                <w:rFonts w:eastAsia="Times New Roman"/>
                <w:bCs/>
                <w:sz w:val="20"/>
                <w:szCs w:val="20"/>
                <w:lang w:val="kk-KZ" w:eastAsia="ru-RU"/>
              </w:rPr>
              <w:t>[</w:t>
            </w:r>
            <w:r w:rsidRPr="0089795C">
              <w:rPr>
                <w:rFonts w:eastAsia="Times New Roman"/>
                <w:bCs/>
                <w:sz w:val="24"/>
                <w:szCs w:val="24"/>
                <w:lang w:val="kk-KZ" w:eastAsia="ru-RU"/>
              </w:rPr>
              <w:t>ИСТОЧНИК: Директивы ISO/IEC, Часть 1, 2020 г., Приложение SL, Приложение 2, 3.9, изменено — Добавлено примечание 5 к определению.]</w:t>
            </w:r>
          </w:p>
          <w:p w14:paraId="6E07A799" w14:textId="77777777" w:rsidR="0009527B" w:rsidRPr="0089795C" w:rsidRDefault="0009527B" w:rsidP="00324959">
            <w:pPr>
              <w:autoSpaceDE w:val="0"/>
              <w:autoSpaceDN w:val="0"/>
              <w:adjustRightInd w:val="0"/>
              <w:spacing w:after="0" w:line="240" w:lineRule="auto"/>
              <w:ind w:left="0" w:right="0" w:firstLine="0"/>
              <w:rPr>
                <w:rFonts w:eastAsia="Times New Roman"/>
                <w:b/>
                <w:bCs/>
                <w:color w:val="000000"/>
                <w:sz w:val="20"/>
                <w:szCs w:val="20"/>
                <w:lang w:val="kk-KZ"/>
              </w:rPr>
            </w:pPr>
          </w:p>
        </w:tc>
      </w:tr>
      <w:tr w:rsidR="00324959" w14:paraId="57662F1F" w14:textId="77777777" w:rsidTr="00AB6BEC">
        <w:tc>
          <w:tcPr>
            <w:tcW w:w="7513" w:type="dxa"/>
          </w:tcPr>
          <w:p w14:paraId="2F791E7C" w14:textId="2CEF63C8" w:rsidR="00343150" w:rsidRPr="0089795C" w:rsidRDefault="00324959" w:rsidP="00343150">
            <w:pPr>
              <w:spacing w:after="0" w:line="240" w:lineRule="auto"/>
              <w:ind w:firstLine="709"/>
              <w:rPr>
                <w:rFonts w:eastAsia="Times New Roman"/>
                <w:bCs/>
                <w:sz w:val="24"/>
                <w:szCs w:val="24"/>
                <w:lang w:val="kk-KZ" w:eastAsia="ru-RU"/>
              </w:rPr>
            </w:pPr>
            <w:r w:rsidRPr="0089795C">
              <w:rPr>
                <w:rFonts w:eastAsia="Times New Roman"/>
                <w:b/>
                <w:bCs/>
                <w:color w:val="000000"/>
                <w:sz w:val="24"/>
                <w:szCs w:val="24"/>
              </w:rPr>
              <w:lastRenderedPageBreak/>
              <w:t>3.1.15</w:t>
            </w:r>
            <w:r w:rsidR="00343150" w:rsidRPr="0089795C">
              <w:rPr>
                <w:rFonts w:eastAsia="Times New Roman"/>
                <w:bCs/>
                <w:sz w:val="24"/>
                <w:szCs w:val="24"/>
                <w:lang w:val="kk-KZ" w:eastAsia="ru-RU"/>
              </w:rPr>
              <w:t xml:space="preserve"> </w:t>
            </w:r>
            <w:r w:rsidR="00343150" w:rsidRPr="0089795C">
              <w:rPr>
                <w:rFonts w:eastAsia="Times New Roman"/>
                <w:b/>
                <w:sz w:val="24"/>
                <w:szCs w:val="24"/>
                <w:lang w:val="kk-KZ" w:eastAsia="ru-RU"/>
              </w:rPr>
              <w:t>Политика:</w:t>
            </w:r>
            <w:r w:rsidR="00343150" w:rsidRPr="0089795C">
              <w:rPr>
                <w:rFonts w:eastAsia="Times New Roman"/>
                <w:bCs/>
                <w:sz w:val="24"/>
                <w:szCs w:val="24"/>
                <w:lang w:val="kk-KZ" w:eastAsia="ru-RU"/>
              </w:rPr>
              <w:t xml:space="preserve"> намерения и направление деятельности организации (3.1.1), официально выраженные ее высшим руководством (3.1.12)</w:t>
            </w:r>
          </w:p>
          <w:p w14:paraId="2A4D8630" w14:textId="549342C1" w:rsidR="00324959" w:rsidRPr="0089795C" w:rsidRDefault="00324959" w:rsidP="00324959">
            <w:pPr>
              <w:autoSpaceDE w:val="0"/>
              <w:autoSpaceDN w:val="0"/>
              <w:adjustRightInd w:val="0"/>
              <w:spacing w:after="0" w:line="240" w:lineRule="auto"/>
              <w:ind w:right="0" w:firstLine="452"/>
              <w:rPr>
                <w:rFonts w:eastAsia="Times New Roman"/>
                <w:b/>
                <w:bCs/>
                <w:color w:val="000000"/>
                <w:sz w:val="24"/>
                <w:szCs w:val="24"/>
                <w:lang w:val="kk-KZ"/>
              </w:rPr>
            </w:pPr>
          </w:p>
        </w:tc>
        <w:tc>
          <w:tcPr>
            <w:tcW w:w="1985" w:type="dxa"/>
          </w:tcPr>
          <w:p w14:paraId="7DCF25D6" w14:textId="1A399522" w:rsidR="00324959" w:rsidRPr="00324959" w:rsidRDefault="00324959" w:rsidP="00324959">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EB60B9" w:rsidRPr="00EB60B9">
              <w:rPr>
                <w:rFonts w:eastAsia="Times New Roman"/>
                <w:color w:val="000000"/>
                <w:sz w:val="24"/>
                <w:szCs w:val="24"/>
              </w:rPr>
              <w:t>policy</w:t>
            </w:r>
            <w:proofErr w:type="spellEnd"/>
          </w:p>
          <w:p w14:paraId="0EEB8C17" w14:textId="77777777" w:rsidR="00324959" w:rsidRDefault="00324959" w:rsidP="00324959">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7B21B693" w14:textId="584411AE" w:rsidR="00324959" w:rsidRPr="00324959" w:rsidRDefault="00324959" w:rsidP="00324959">
            <w:pPr>
              <w:autoSpaceDE w:val="0"/>
              <w:autoSpaceDN w:val="0"/>
              <w:adjustRightInd w:val="0"/>
              <w:spacing w:after="0" w:line="240" w:lineRule="auto"/>
              <w:ind w:left="0" w:right="0" w:firstLine="0"/>
              <w:rPr>
                <w:rFonts w:eastAsia="Times New Roman"/>
                <w:color w:val="000000"/>
                <w:sz w:val="24"/>
                <w:szCs w:val="24"/>
              </w:rPr>
            </w:pPr>
          </w:p>
        </w:tc>
      </w:tr>
      <w:tr w:rsidR="00343150" w14:paraId="0F03660D" w14:textId="77777777" w:rsidTr="00AB6BEC">
        <w:tc>
          <w:tcPr>
            <w:tcW w:w="9498" w:type="dxa"/>
            <w:gridSpan w:val="2"/>
          </w:tcPr>
          <w:p w14:paraId="6325C1A8" w14:textId="4F1284E2" w:rsidR="00343150" w:rsidRPr="0089795C" w:rsidRDefault="00343150" w:rsidP="00343150">
            <w:pPr>
              <w:spacing w:after="0" w:line="240" w:lineRule="auto"/>
              <w:ind w:firstLine="709"/>
              <w:rPr>
                <w:rFonts w:eastAsia="Times New Roman"/>
                <w:bCs/>
                <w:sz w:val="20"/>
                <w:szCs w:val="20"/>
                <w:lang w:val="kk-KZ" w:eastAsia="ru-RU"/>
              </w:rPr>
            </w:pPr>
            <w:r w:rsidRPr="0089795C">
              <w:rPr>
                <w:rFonts w:eastAsia="Times New Roman"/>
                <w:bCs/>
                <w:sz w:val="20"/>
                <w:szCs w:val="20"/>
                <w:lang w:val="kk-KZ" w:eastAsia="ru-RU"/>
              </w:rPr>
              <w:t>Примечание 1 - Один из общих терминов и основных определений для стандартов ISO по системам менеджмента, приведенных в Приложении SL к Сводному дополнению ISO к Директивам ISO/IEC, Часть 1.</w:t>
            </w:r>
          </w:p>
          <w:p w14:paraId="4453FB13" w14:textId="77777777" w:rsidR="00343150" w:rsidRDefault="00343150" w:rsidP="00343150">
            <w:pPr>
              <w:spacing w:after="0" w:line="240" w:lineRule="auto"/>
              <w:ind w:firstLine="709"/>
              <w:rPr>
                <w:rFonts w:eastAsia="Times New Roman"/>
                <w:bCs/>
                <w:sz w:val="28"/>
                <w:szCs w:val="28"/>
                <w:lang w:val="kk-KZ" w:eastAsia="ru-RU"/>
              </w:rPr>
            </w:pPr>
          </w:p>
          <w:p w14:paraId="3A833F72" w14:textId="40F64F7B" w:rsidR="00343150" w:rsidRPr="0089795C" w:rsidRDefault="00343150" w:rsidP="00343150">
            <w:pPr>
              <w:spacing w:after="0" w:line="240" w:lineRule="auto"/>
              <w:ind w:firstLine="709"/>
              <w:rPr>
                <w:rFonts w:eastAsia="Times New Roman"/>
                <w:bCs/>
                <w:sz w:val="24"/>
                <w:szCs w:val="24"/>
                <w:lang w:val="kk-KZ" w:eastAsia="ru-RU"/>
              </w:rPr>
            </w:pPr>
            <w:r w:rsidRPr="0089795C">
              <w:rPr>
                <w:rFonts w:eastAsia="Times New Roman"/>
                <w:bCs/>
                <w:sz w:val="24"/>
                <w:szCs w:val="24"/>
                <w:lang w:val="kk-KZ" w:eastAsia="ru-RU"/>
              </w:rPr>
              <w:t>[ИСТОЧНИК: Директивы ISO/IEC, Часть 1, 2020 г., Приложение SL, Приложение 2, 3.7, изменено — Добавлено примечание 1 к определению.]</w:t>
            </w:r>
          </w:p>
          <w:p w14:paraId="1C9158AB" w14:textId="77777777" w:rsidR="00343150" w:rsidRPr="00343150" w:rsidRDefault="00343150" w:rsidP="00324959">
            <w:pPr>
              <w:autoSpaceDE w:val="0"/>
              <w:autoSpaceDN w:val="0"/>
              <w:adjustRightInd w:val="0"/>
              <w:spacing w:after="0" w:line="240" w:lineRule="auto"/>
              <w:ind w:left="0" w:right="0" w:firstLine="0"/>
              <w:rPr>
                <w:rFonts w:eastAsia="Times New Roman"/>
                <w:b/>
                <w:bCs/>
                <w:color w:val="000000"/>
                <w:sz w:val="24"/>
                <w:szCs w:val="24"/>
                <w:lang w:val="kk-KZ"/>
              </w:rPr>
            </w:pPr>
          </w:p>
        </w:tc>
      </w:tr>
      <w:tr w:rsidR="00324959" w14:paraId="1AB6AD2A" w14:textId="77777777" w:rsidTr="00AB6BEC">
        <w:tc>
          <w:tcPr>
            <w:tcW w:w="7513" w:type="dxa"/>
          </w:tcPr>
          <w:p w14:paraId="062A8CB6" w14:textId="65CF1A9A" w:rsidR="00324959" w:rsidRPr="0089795C" w:rsidRDefault="00324959" w:rsidP="00EB60B9">
            <w:pPr>
              <w:spacing w:after="0" w:line="240" w:lineRule="auto"/>
              <w:ind w:firstLine="709"/>
              <w:rPr>
                <w:rFonts w:eastAsia="Times New Roman"/>
                <w:bCs/>
                <w:sz w:val="24"/>
                <w:szCs w:val="24"/>
                <w:lang w:val="kk-KZ" w:eastAsia="ru-RU"/>
              </w:rPr>
            </w:pPr>
            <w:r w:rsidRPr="0089795C">
              <w:rPr>
                <w:rFonts w:eastAsia="Times New Roman"/>
                <w:b/>
                <w:bCs/>
                <w:color w:val="000000"/>
                <w:sz w:val="24"/>
                <w:szCs w:val="24"/>
              </w:rPr>
              <w:t>3.1.16</w:t>
            </w:r>
            <w:r w:rsidR="00EB60B9" w:rsidRPr="0089795C">
              <w:rPr>
                <w:rFonts w:eastAsia="Times New Roman"/>
                <w:bCs/>
                <w:sz w:val="24"/>
                <w:szCs w:val="24"/>
                <w:lang w:val="kk-KZ" w:eastAsia="ru-RU"/>
              </w:rPr>
              <w:t xml:space="preserve"> С</w:t>
            </w:r>
            <w:r w:rsidR="00EB60B9" w:rsidRPr="0089795C">
              <w:rPr>
                <w:rFonts w:eastAsia="Times New Roman"/>
                <w:b/>
                <w:sz w:val="24"/>
                <w:szCs w:val="24"/>
                <w:lang w:val="kk-KZ" w:eastAsia="ru-RU"/>
              </w:rPr>
              <w:t>ущественность</w:t>
            </w:r>
            <w:r w:rsidR="00EB60B9" w:rsidRPr="0089795C">
              <w:rPr>
                <w:rFonts w:eastAsia="Times New Roman"/>
                <w:bCs/>
                <w:sz w:val="24"/>
                <w:szCs w:val="24"/>
                <w:lang w:val="kk-KZ" w:eastAsia="ru-RU"/>
              </w:rPr>
              <w:t>: мера значимости элемента для организационных результатов</w:t>
            </w:r>
          </w:p>
        </w:tc>
        <w:tc>
          <w:tcPr>
            <w:tcW w:w="1985" w:type="dxa"/>
          </w:tcPr>
          <w:p w14:paraId="652E7CF4" w14:textId="0B91DD28" w:rsidR="00324959" w:rsidRPr="00324959" w:rsidRDefault="00324959" w:rsidP="00324959">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EB60B9" w:rsidRPr="00EB60B9">
              <w:rPr>
                <w:rFonts w:eastAsia="Times New Roman"/>
                <w:color w:val="000000"/>
                <w:sz w:val="24"/>
                <w:szCs w:val="24"/>
              </w:rPr>
              <w:t>materiality</w:t>
            </w:r>
            <w:proofErr w:type="spellEnd"/>
          </w:p>
          <w:p w14:paraId="437C877D" w14:textId="77777777" w:rsidR="00324959" w:rsidRDefault="00324959" w:rsidP="00324959">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2964CA6E" w14:textId="7D69FFE1" w:rsidR="00324959" w:rsidRDefault="00324959" w:rsidP="00324959">
            <w:pPr>
              <w:autoSpaceDE w:val="0"/>
              <w:autoSpaceDN w:val="0"/>
              <w:adjustRightInd w:val="0"/>
              <w:spacing w:after="0" w:line="240" w:lineRule="auto"/>
              <w:ind w:left="0" w:right="0" w:firstLine="0"/>
              <w:rPr>
                <w:rFonts w:eastAsia="Times New Roman"/>
                <w:b/>
                <w:bCs/>
                <w:color w:val="000000"/>
                <w:sz w:val="24"/>
                <w:szCs w:val="24"/>
              </w:rPr>
            </w:pPr>
          </w:p>
        </w:tc>
      </w:tr>
      <w:tr w:rsidR="00324959" w14:paraId="60F97DE2" w14:textId="77777777" w:rsidTr="00AB6BEC">
        <w:tc>
          <w:tcPr>
            <w:tcW w:w="7513" w:type="dxa"/>
          </w:tcPr>
          <w:p w14:paraId="6D1DD782" w14:textId="1BE9437E" w:rsidR="00324959" w:rsidRPr="0089795C" w:rsidRDefault="00324959" w:rsidP="00963E8B">
            <w:pPr>
              <w:spacing w:after="0" w:line="240" w:lineRule="auto"/>
              <w:ind w:firstLine="709"/>
              <w:rPr>
                <w:rFonts w:eastAsia="Times New Roman"/>
                <w:bCs/>
                <w:sz w:val="24"/>
                <w:szCs w:val="24"/>
                <w:lang w:val="kk-KZ" w:eastAsia="ru-RU"/>
              </w:rPr>
            </w:pPr>
            <w:r w:rsidRPr="0089795C">
              <w:rPr>
                <w:rFonts w:eastAsia="Times New Roman"/>
                <w:b/>
                <w:bCs/>
                <w:color w:val="000000"/>
                <w:sz w:val="24"/>
                <w:szCs w:val="24"/>
              </w:rPr>
              <w:t>3.1.17</w:t>
            </w:r>
            <w:r w:rsidR="00963E8B" w:rsidRPr="0089795C">
              <w:rPr>
                <w:rFonts w:eastAsia="Times New Roman"/>
                <w:bCs/>
                <w:sz w:val="24"/>
                <w:szCs w:val="24"/>
                <w:lang w:val="kk-KZ" w:eastAsia="ru-RU"/>
              </w:rPr>
              <w:t xml:space="preserve"> </w:t>
            </w:r>
            <w:r w:rsidR="00963E8B" w:rsidRPr="0089795C">
              <w:rPr>
                <w:rFonts w:eastAsia="Times New Roman"/>
                <w:b/>
                <w:sz w:val="24"/>
                <w:szCs w:val="24"/>
                <w:lang w:val="kk-KZ" w:eastAsia="ru-RU"/>
              </w:rPr>
              <w:t>Обратная связь:</w:t>
            </w:r>
            <w:r w:rsidR="00963E8B" w:rsidRPr="0089795C">
              <w:rPr>
                <w:rFonts w:eastAsia="Times New Roman"/>
                <w:bCs/>
                <w:sz w:val="24"/>
                <w:szCs w:val="24"/>
                <w:lang w:val="kk-KZ" w:eastAsia="ru-RU"/>
              </w:rPr>
              <w:t xml:space="preserve"> информация (3.1.32), предоставляемая людям, группам или организациям (3.1.1) относительно результатов (3.2.12) или деятельности</w:t>
            </w:r>
          </w:p>
        </w:tc>
        <w:tc>
          <w:tcPr>
            <w:tcW w:w="1985" w:type="dxa"/>
          </w:tcPr>
          <w:p w14:paraId="3C37C208" w14:textId="3FA0EE78" w:rsidR="00324959" w:rsidRPr="00324959" w:rsidRDefault="00324959" w:rsidP="00324959">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963E8B" w:rsidRPr="00963E8B">
              <w:rPr>
                <w:rFonts w:eastAsia="Times New Roman"/>
                <w:color w:val="000000"/>
                <w:sz w:val="24"/>
                <w:szCs w:val="24"/>
              </w:rPr>
              <w:t>feedback</w:t>
            </w:r>
            <w:proofErr w:type="spellEnd"/>
          </w:p>
          <w:p w14:paraId="421B7EE1" w14:textId="77777777" w:rsidR="00324959" w:rsidRDefault="00324959" w:rsidP="00324959">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2CE1795C" w14:textId="1B66A100" w:rsidR="00324959" w:rsidRPr="00324959" w:rsidRDefault="00324959" w:rsidP="00324959">
            <w:pPr>
              <w:autoSpaceDE w:val="0"/>
              <w:autoSpaceDN w:val="0"/>
              <w:adjustRightInd w:val="0"/>
              <w:spacing w:after="0" w:line="240" w:lineRule="auto"/>
              <w:ind w:left="0" w:right="0" w:firstLine="0"/>
              <w:rPr>
                <w:rFonts w:eastAsia="Times New Roman"/>
                <w:color w:val="000000"/>
                <w:sz w:val="24"/>
                <w:szCs w:val="24"/>
              </w:rPr>
            </w:pPr>
          </w:p>
        </w:tc>
      </w:tr>
      <w:tr w:rsidR="00963E8B" w14:paraId="0646DFC8" w14:textId="77777777" w:rsidTr="00AB6BEC">
        <w:tc>
          <w:tcPr>
            <w:tcW w:w="9498" w:type="dxa"/>
            <w:gridSpan w:val="2"/>
          </w:tcPr>
          <w:p w14:paraId="79646ECC" w14:textId="77777777" w:rsidR="00963E8B" w:rsidRPr="0089795C" w:rsidRDefault="00963E8B" w:rsidP="00963E8B">
            <w:pPr>
              <w:spacing w:after="0" w:line="240" w:lineRule="auto"/>
              <w:ind w:firstLine="709"/>
              <w:rPr>
                <w:rFonts w:eastAsia="Times New Roman"/>
                <w:bCs/>
                <w:sz w:val="20"/>
                <w:szCs w:val="20"/>
                <w:lang w:val="kk-KZ" w:eastAsia="ru-RU"/>
              </w:rPr>
            </w:pPr>
          </w:p>
          <w:p w14:paraId="6090F6FA" w14:textId="70474664" w:rsidR="00963E8B" w:rsidRPr="0089795C" w:rsidRDefault="00963E8B" w:rsidP="00963E8B">
            <w:pPr>
              <w:spacing w:after="0" w:line="240" w:lineRule="auto"/>
              <w:ind w:firstLine="709"/>
              <w:rPr>
                <w:rFonts w:eastAsia="Times New Roman"/>
                <w:bCs/>
                <w:sz w:val="20"/>
                <w:szCs w:val="20"/>
                <w:lang w:val="kk-KZ" w:eastAsia="ru-RU"/>
              </w:rPr>
            </w:pPr>
            <w:r w:rsidRPr="0089795C">
              <w:rPr>
                <w:rFonts w:eastAsia="Times New Roman"/>
                <w:bCs/>
                <w:sz w:val="20"/>
                <w:szCs w:val="20"/>
                <w:lang w:val="kk-KZ" w:eastAsia="ru-RU"/>
              </w:rPr>
              <w:t>Примечание 1 - Обратная связь, полученная в ходе процесса (3.1.24), может быть использована для подтверждения или изменения последующих действий.</w:t>
            </w:r>
          </w:p>
          <w:p w14:paraId="345FC25E" w14:textId="36BBA9E3" w:rsidR="00963E8B" w:rsidRPr="0089795C" w:rsidRDefault="00963E8B" w:rsidP="00963E8B">
            <w:pPr>
              <w:spacing w:after="0" w:line="240" w:lineRule="auto"/>
              <w:ind w:firstLine="709"/>
              <w:rPr>
                <w:rFonts w:eastAsia="Times New Roman"/>
                <w:bCs/>
                <w:sz w:val="20"/>
                <w:szCs w:val="20"/>
                <w:lang w:val="kk-KZ" w:eastAsia="ru-RU"/>
              </w:rPr>
            </w:pPr>
            <w:r w:rsidRPr="0089795C">
              <w:rPr>
                <w:rFonts w:eastAsia="Times New Roman"/>
                <w:bCs/>
                <w:sz w:val="20"/>
                <w:szCs w:val="20"/>
                <w:lang w:val="kk-KZ" w:eastAsia="ru-RU"/>
              </w:rPr>
              <w:t>Примечание 2 - Обратная связь может предоставляться в различных формах, форматах и каналах, включая, помимо прочего, устную или письменную.</w:t>
            </w:r>
          </w:p>
          <w:p w14:paraId="7674B462" w14:textId="0D8E893C" w:rsidR="00963E8B" w:rsidRPr="0089795C" w:rsidRDefault="00963E8B" w:rsidP="00963E8B">
            <w:pPr>
              <w:spacing w:after="0" w:line="240" w:lineRule="auto"/>
              <w:ind w:firstLine="709"/>
              <w:rPr>
                <w:rFonts w:eastAsia="Times New Roman"/>
                <w:bCs/>
                <w:sz w:val="20"/>
                <w:szCs w:val="20"/>
                <w:lang w:val="kk-KZ" w:eastAsia="ru-RU"/>
              </w:rPr>
            </w:pPr>
            <w:r w:rsidRPr="0089795C">
              <w:rPr>
                <w:rFonts w:eastAsia="Times New Roman"/>
                <w:bCs/>
                <w:sz w:val="20"/>
                <w:szCs w:val="20"/>
                <w:lang w:val="kk-KZ" w:eastAsia="ru-RU"/>
              </w:rPr>
              <w:t>Примечание 3 - В контексте оценки (3.15.3) это информация, предоставляемая участнику оценки (3.15.5) о результатах его или ее оценки.</w:t>
            </w:r>
          </w:p>
          <w:p w14:paraId="3FDFF954" w14:textId="40A0B4DD" w:rsidR="00963E8B" w:rsidRPr="0089795C" w:rsidRDefault="00963E8B" w:rsidP="00963E8B">
            <w:pPr>
              <w:spacing w:after="0" w:line="240" w:lineRule="auto"/>
              <w:ind w:firstLine="709"/>
              <w:rPr>
                <w:rFonts w:eastAsia="Times New Roman"/>
                <w:bCs/>
                <w:sz w:val="20"/>
                <w:szCs w:val="20"/>
                <w:lang w:val="kk-KZ" w:eastAsia="ru-RU"/>
              </w:rPr>
            </w:pPr>
            <w:r w:rsidRPr="0089795C">
              <w:rPr>
                <w:rFonts w:eastAsia="Times New Roman"/>
                <w:bCs/>
                <w:sz w:val="20"/>
                <w:szCs w:val="20"/>
                <w:lang w:val="kk-KZ" w:eastAsia="ru-RU"/>
              </w:rPr>
              <w:t>Примечание 4 - В контексте отношений с клиентами и удовлетворенности клиентов это включает мнения, комментарии и выражения заинтересованности в продукте, услуге или процессе обработки жалоб (см. ISO 9000:2015, 3.9.1).</w:t>
            </w:r>
          </w:p>
          <w:p w14:paraId="6788CDAA" w14:textId="00553DD0" w:rsidR="00963E8B" w:rsidRPr="0089795C" w:rsidRDefault="00963E8B" w:rsidP="00963E8B">
            <w:pPr>
              <w:autoSpaceDE w:val="0"/>
              <w:autoSpaceDN w:val="0"/>
              <w:adjustRightInd w:val="0"/>
              <w:spacing w:after="0" w:line="240" w:lineRule="auto"/>
              <w:ind w:left="0" w:right="0" w:firstLine="0"/>
              <w:rPr>
                <w:rFonts w:eastAsia="Times New Roman"/>
                <w:b/>
                <w:bCs/>
                <w:color w:val="000000"/>
                <w:sz w:val="20"/>
                <w:szCs w:val="20"/>
              </w:rPr>
            </w:pPr>
          </w:p>
        </w:tc>
      </w:tr>
      <w:tr w:rsidR="00324959" w14:paraId="303B0E34" w14:textId="77777777" w:rsidTr="00AB6BEC">
        <w:tc>
          <w:tcPr>
            <w:tcW w:w="7513" w:type="dxa"/>
          </w:tcPr>
          <w:p w14:paraId="1A99E9EE" w14:textId="54717293" w:rsidR="0089795C" w:rsidRPr="0089795C" w:rsidRDefault="0089795C" w:rsidP="0089795C">
            <w:pPr>
              <w:spacing w:after="0" w:line="240" w:lineRule="auto"/>
              <w:ind w:firstLine="709"/>
              <w:rPr>
                <w:rFonts w:eastAsia="Times New Roman"/>
                <w:bCs/>
                <w:sz w:val="24"/>
                <w:szCs w:val="24"/>
                <w:lang w:val="kk-KZ" w:eastAsia="ru-RU"/>
              </w:rPr>
            </w:pPr>
            <w:r w:rsidRPr="0006540B">
              <w:rPr>
                <w:rFonts w:eastAsia="Times New Roman"/>
                <w:b/>
                <w:sz w:val="24"/>
                <w:szCs w:val="24"/>
                <w:lang w:val="kk-KZ" w:eastAsia="ru-RU"/>
              </w:rPr>
              <w:t>3.1.18</w:t>
            </w:r>
            <w:r w:rsidRPr="0089795C">
              <w:rPr>
                <w:rFonts w:eastAsia="Times New Roman"/>
                <w:bCs/>
                <w:sz w:val="24"/>
                <w:szCs w:val="24"/>
                <w:lang w:val="kk-KZ" w:eastAsia="ru-RU"/>
              </w:rPr>
              <w:t xml:space="preserve"> </w:t>
            </w:r>
            <w:r w:rsidRPr="0089795C">
              <w:rPr>
                <w:rFonts w:eastAsia="Times New Roman"/>
                <w:b/>
                <w:sz w:val="24"/>
                <w:szCs w:val="24"/>
                <w:lang w:val="kk-KZ" w:eastAsia="ru-RU"/>
              </w:rPr>
              <w:t>Бенчмаркинг:</w:t>
            </w:r>
            <w:r w:rsidRPr="0089795C">
              <w:rPr>
                <w:rFonts w:eastAsia="Times New Roman"/>
                <w:bCs/>
                <w:sz w:val="24"/>
                <w:szCs w:val="24"/>
                <w:lang w:val="kk-KZ" w:eastAsia="ru-RU"/>
              </w:rPr>
              <w:t xml:space="preserve"> деятельность по измерению (3.1.26) и анализу, которую организация (3.1.1) может использовать для поиска и сравнения практик внутри и вне организации с целью повышения своей эффективности (3.2.12).</w:t>
            </w:r>
          </w:p>
          <w:p w14:paraId="028A4EF8" w14:textId="77777777" w:rsidR="00324959" w:rsidRPr="0089795C" w:rsidRDefault="00324959" w:rsidP="00324959">
            <w:pPr>
              <w:autoSpaceDE w:val="0"/>
              <w:autoSpaceDN w:val="0"/>
              <w:adjustRightInd w:val="0"/>
              <w:spacing w:after="0" w:line="240" w:lineRule="auto"/>
              <w:ind w:right="0" w:firstLine="452"/>
              <w:rPr>
                <w:rFonts w:eastAsia="Times New Roman"/>
                <w:b/>
                <w:bCs/>
                <w:color w:val="000000"/>
                <w:sz w:val="24"/>
                <w:szCs w:val="24"/>
                <w:lang w:val="kk-KZ"/>
              </w:rPr>
            </w:pPr>
          </w:p>
        </w:tc>
        <w:tc>
          <w:tcPr>
            <w:tcW w:w="1985" w:type="dxa"/>
          </w:tcPr>
          <w:p w14:paraId="5985CF6C" w14:textId="703AAE94" w:rsidR="00324959" w:rsidRPr="00324959" w:rsidRDefault="00324959" w:rsidP="00324959">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291429" w:rsidRPr="00291429">
              <w:rPr>
                <w:rFonts w:eastAsia="Times New Roman"/>
                <w:color w:val="000000"/>
                <w:sz w:val="24"/>
                <w:szCs w:val="24"/>
              </w:rPr>
              <w:t>benchmarking</w:t>
            </w:r>
            <w:proofErr w:type="spellEnd"/>
          </w:p>
          <w:p w14:paraId="4BAAEB46" w14:textId="77777777" w:rsidR="00324959" w:rsidRDefault="00324959" w:rsidP="00324959">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0F043A3E" w14:textId="7D733E18" w:rsidR="00324959" w:rsidRPr="00324959" w:rsidRDefault="00324959" w:rsidP="00324959">
            <w:pPr>
              <w:autoSpaceDE w:val="0"/>
              <w:autoSpaceDN w:val="0"/>
              <w:adjustRightInd w:val="0"/>
              <w:spacing w:after="0" w:line="240" w:lineRule="auto"/>
              <w:ind w:left="0" w:right="0" w:firstLine="0"/>
              <w:rPr>
                <w:rFonts w:eastAsia="Times New Roman"/>
                <w:color w:val="000000"/>
                <w:sz w:val="24"/>
                <w:szCs w:val="24"/>
                <w:lang w:val="en-US"/>
              </w:rPr>
            </w:pPr>
          </w:p>
        </w:tc>
      </w:tr>
      <w:tr w:rsidR="00324959" w14:paraId="62A24A71" w14:textId="77777777" w:rsidTr="00AB6BEC">
        <w:tc>
          <w:tcPr>
            <w:tcW w:w="7513" w:type="dxa"/>
          </w:tcPr>
          <w:p w14:paraId="5778703E" w14:textId="6226B05C" w:rsidR="0006540B" w:rsidRPr="00E126FC" w:rsidRDefault="0006540B" w:rsidP="0006540B">
            <w:pPr>
              <w:spacing w:after="0" w:line="240" w:lineRule="auto"/>
              <w:ind w:firstLine="709"/>
              <w:rPr>
                <w:rFonts w:eastAsia="Times New Roman"/>
                <w:bCs/>
                <w:sz w:val="24"/>
                <w:szCs w:val="24"/>
                <w:lang w:val="kk-KZ" w:eastAsia="ru-RU"/>
              </w:rPr>
            </w:pPr>
            <w:r w:rsidRPr="0006540B">
              <w:rPr>
                <w:rFonts w:eastAsia="Times New Roman"/>
                <w:b/>
                <w:sz w:val="24"/>
                <w:szCs w:val="24"/>
                <w:lang w:val="kk-KZ" w:eastAsia="ru-RU"/>
              </w:rPr>
              <w:t>3.1.19</w:t>
            </w:r>
            <w:r>
              <w:rPr>
                <w:rFonts w:eastAsia="Times New Roman"/>
                <w:bCs/>
                <w:sz w:val="24"/>
                <w:szCs w:val="24"/>
                <w:lang w:val="kk-KZ" w:eastAsia="ru-RU"/>
              </w:rPr>
              <w:t xml:space="preserve"> </w:t>
            </w:r>
            <w:r w:rsidRPr="0006540B">
              <w:rPr>
                <w:rFonts w:eastAsia="Times New Roman"/>
                <w:b/>
                <w:sz w:val="24"/>
                <w:szCs w:val="24"/>
                <w:lang w:val="kk-KZ" w:eastAsia="ru-RU"/>
              </w:rPr>
              <w:t>Требование:</w:t>
            </w:r>
            <w:r>
              <w:rPr>
                <w:rFonts w:eastAsia="Times New Roman"/>
                <w:bCs/>
                <w:sz w:val="24"/>
                <w:szCs w:val="24"/>
                <w:lang w:val="kk-KZ" w:eastAsia="ru-RU"/>
              </w:rPr>
              <w:t xml:space="preserve"> </w:t>
            </w:r>
            <w:r w:rsidRPr="00E126FC">
              <w:rPr>
                <w:rFonts w:eastAsia="Times New Roman"/>
                <w:bCs/>
                <w:sz w:val="24"/>
                <w:szCs w:val="24"/>
                <w:lang w:val="kk-KZ" w:eastAsia="ru-RU"/>
              </w:rPr>
              <w:t>потребность или ожидание, которые заявлены, подразумеваются или являются обязательными</w:t>
            </w:r>
          </w:p>
          <w:p w14:paraId="5E71A48B" w14:textId="77777777" w:rsidR="00324959" w:rsidRPr="0006540B" w:rsidRDefault="00324959" w:rsidP="00324959">
            <w:pPr>
              <w:autoSpaceDE w:val="0"/>
              <w:autoSpaceDN w:val="0"/>
              <w:adjustRightInd w:val="0"/>
              <w:spacing w:after="0" w:line="240" w:lineRule="auto"/>
              <w:ind w:right="0" w:firstLine="452"/>
              <w:rPr>
                <w:rFonts w:eastAsia="Times New Roman"/>
                <w:b/>
                <w:bCs/>
                <w:color w:val="000000"/>
                <w:sz w:val="24"/>
                <w:szCs w:val="24"/>
                <w:lang w:val="kk-KZ"/>
              </w:rPr>
            </w:pPr>
          </w:p>
        </w:tc>
        <w:tc>
          <w:tcPr>
            <w:tcW w:w="1985" w:type="dxa"/>
          </w:tcPr>
          <w:p w14:paraId="43F896BB" w14:textId="46C41D07" w:rsidR="00324959" w:rsidRPr="00324959" w:rsidRDefault="00324959" w:rsidP="00324959">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06540B" w:rsidRPr="0006540B">
              <w:rPr>
                <w:rFonts w:eastAsia="Times New Roman"/>
                <w:color w:val="000000"/>
                <w:sz w:val="24"/>
                <w:szCs w:val="24"/>
              </w:rPr>
              <w:t>requirement</w:t>
            </w:r>
            <w:proofErr w:type="spellEnd"/>
          </w:p>
          <w:p w14:paraId="32BB6198" w14:textId="77777777" w:rsidR="00324959" w:rsidRDefault="00324959" w:rsidP="00324959">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48C25777" w14:textId="257861A8" w:rsidR="00324959" w:rsidRPr="00324959" w:rsidRDefault="00324959" w:rsidP="00324959">
            <w:pPr>
              <w:autoSpaceDE w:val="0"/>
              <w:autoSpaceDN w:val="0"/>
              <w:adjustRightInd w:val="0"/>
              <w:spacing w:after="0" w:line="240" w:lineRule="auto"/>
              <w:ind w:left="0" w:right="0" w:firstLine="0"/>
              <w:rPr>
                <w:rFonts w:eastAsia="Times New Roman"/>
                <w:color w:val="000000"/>
                <w:sz w:val="24"/>
                <w:szCs w:val="24"/>
              </w:rPr>
            </w:pPr>
          </w:p>
        </w:tc>
      </w:tr>
      <w:tr w:rsidR="0006540B" w14:paraId="134C8E54" w14:textId="77777777" w:rsidTr="00AB6BEC">
        <w:tc>
          <w:tcPr>
            <w:tcW w:w="9498" w:type="dxa"/>
            <w:gridSpan w:val="2"/>
          </w:tcPr>
          <w:p w14:paraId="1C19798C" w14:textId="7810556E" w:rsidR="0006540B" w:rsidRPr="0006540B" w:rsidRDefault="0006540B" w:rsidP="0006540B">
            <w:pPr>
              <w:spacing w:after="0" w:line="240" w:lineRule="auto"/>
              <w:ind w:firstLine="594"/>
              <w:rPr>
                <w:rFonts w:eastAsia="Times New Roman"/>
                <w:bCs/>
                <w:sz w:val="20"/>
                <w:szCs w:val="20"/>
                <w:lang w:val="kk-KZ" w:eastAsia="ru-RU"/>
              </w:rPr>
            </w:pPr>
            <w:r w:rsidRPr="0006540B">
              <w:rPr>
                <w:rFonts w:eastAsia="Times New Roman"/>
                <w:bCs/>
                <w:sz w:val="20"/>
                <w:szCs w:val="20"/>
                <w:lang w:val="kk-KZ" w:eastAsia="ru-RU"/>
              </w:rPr>
              <w:t xml:space="preserve">Примечание </w:t>
            </w:r>
            <w:r>
              <w:rPr>
                <w:rFonts w:eastAsia="Times New Roman"/>
                <w:bCs/>
                <w:sz w:val="20"/>
                <w:szCs w:val="20"/>
                <w:lang w:val="kk-KZ" w:eastAsia="ru-RU"/>
              </w:rPr>
              <w:t>-</w:t>
            </w:r>
            <w:r w:rsidRPr="0006540B">
              <w:rPr>
                <w:rFonts w:eastAsia="Times New Roman"/>
                <w:bCs/>
                <w:sz w:val="20"/>
                <w:szCs w:val="20"/>
                <w:lang w:val="kk-KZ" w:eastAsia="ru-RU"/>
              </w:rPr>
              <w:t xml:space="preserve"> «Подразумеваются» означает, что для организации (3.1.1) и заинтересованных сторон (3.3.1) является обычаем или общепринятой практикой, согласно которой рассматриваемая потребность или ожидание подразумевается.</w:t>
            </w:r>
          </w:p>
          <w:p w14:paraId="1858A8F5" w14:textId="10E22752" w:rsidR="0006540B" w:rsidRPr="0006540B" w:rsidRDefault="0006540B" w:rsidP="0006540B">
            <w:pPr>
              <w:spacing w:after="0" w:line="240" w:lineRule="auto"/>
              <w:ind w:firstLine="594"/>
              <w:rPr>
                <w:rFonts w:eastAsia="Times New Roman"/>
                <w:bCs/>
                <w:sz w:val="20"/>
                <w:szCs w:val="20"/>
                <w:lang w:val="kk-KZ" w:eastAsia="ru-RU"/>
              </w:rPr>
            </w:pPr>
            <w:r w:rsidRPr="0006540B">
              <w:rPr>
                <w:rFonts w:eastAsia="Times New Roman"/>
                <w:bCs/>
                <w:sz w:val="20"/>
                <w:szCs w:val="20"/>
                <w:lang w:val="kk-KZ" w:eastAsia="ru-RU"/>
              </w:rPr>
              <w:t xml:space="preserve">Примечание 2 </w:t>
            </w:r>
            <w:r>
              <w:rPr>
                <w:rFonts w:eastAsia="Times New Roman"/>
                <w:bCs/>
                <w:sz w:val="20"/>
                <w:szCs w:val="20"/>
                <w:lang w:val="kk-KZ" w:eastAsia="ru-RU"/>
              </w:rPr>
              <w:t>-</w:t>
            </w:r>
            <w:r w:rsidRPr="0006540B">
              <w:rPr>
                <w:rFonts w:eastAsia="Times New Roman"/>
                <w:bCs/>
                <w:sz w:val="20"/>
                <w:szCs w:val="20"/>
                <w:lang w:val="kk-KZ" w:eastAsia="ru-RU"/>
              </w:rPr>
              <w:t xml:space="preserve"> Указанное требование — это требование, которое заявлено, например, в документированной информации (3.1.23).</w:t>
            </w:r>
          </w:p>
          <w:p w14:paraId="1C568238" w14:textId="33A390AC" w:rsidR="0006540B" w:rsidRPr="0006540B" w:rsidRDefault="0006540B" w:rsidP="0006540B">
            <w:pPr>
              <w:spacing w:after="0" w:line="240" w:lineRule="auto"/>
              <w:ind w:firstLine="594"/>
              <w:rPr>
                <w:rFonts w:eastAsia="Times New Roman"/>
                <w:bCs/>
                <w:sz w:val="20"/>
                <w:szCs w:val="20"/>
                <w:lang w:val="kk-KZ" w:eastAsia="ru-RU"/>
              </w:rPr>
            </w:pPr>
            <w:r w:rsidRPr="0006540B">
              <w:rPr>
                <w:rFonts w:eastAsia="Times New Roman"/>
                <w:bCs/>
                <w:sz w:val="20"/>
                <w:szCs w:val="20"/>
                <w:lang w:val="kk-KZ" w:eastAsia="ru-RU"/>
              </w:rPr>
              <w:t xml:space="preserve">Примечание 3 </w:t>
            </w:r>
            <w:r>
              <w:rPr>
                <w:rFonts w:eastAsia="Times New Roman"/>
                <w:bCs/>
                <w:sz w:val="20"/>
                <w:szCs w:val="20"/>
                <w:lang w:val="kk-KZ" w:eastAsia="ru-RU"/>
              </w:rPr>
              <w:t>- О</w:t>
            </w:r>
            <w:r w:rsidRPr="0006540B">
              <w:rPr>
                <w:rFonts w:eastAsia="Times New Roman"/>
                <w:bCs/>
                <w:sz w:val="20"/>
                <w:szCs w:val="20"/>
                <w:lang w:val="kk-KZ" w:eastAsia="ru-RU"/>
              </w:rPr>
              <w:t>дин из общих терминов и основных определений для стандартов ISO по системам менеджмента, приведенных в Приложении SL к Сводному дополнению ISO к Директивам ISO/IEC, Часть 1.</w:t>
            </w:r>
          </w:p>
          <w:p w14:paraId="1B01427B" w14:textId="77777777" w:rsidR="0006540B" w:rsidRPr="00E126FC" w:rsidRDefault="0006540B" w:rsidP="0006540B">
            <w:pPr>
              <w:spacing w:after="0" w:line="240" w:lineRule="auto"/>
              <w:ind w:firstLine="709"/>
              <w:rPr>
                <w:rFonts w:eastAsia="Times New Roman"/>
                <w:bCs/>
                <w:sz w:val="24"/>
                <w:szCs w:val="24"/>
                <w:lang w:val="kk-KZ" w:eastAsia="ru-RU"/>
              </w:rPr>
            </w:pPr>
          </w:p>
          <w:p w14:paraId="68AB6B9E" w14:textId="585C09CF" w:rsidR="0006540B" w:rsidRPr="0006540B" w:rsidRDefault="0006540B" w:rsidP="0006540B">
            <w:pPr>
              <w:spacing w:after="0" w:line="240" w:lineRule="auto"/>
              <w:ind w:firstLine="709"/>
              <w:rPr>
                <w:rFonts w:eastAsia="Times New Roman"/>
                <w:bCs/>
                <w:sz w:val="24"/>
                <w:szCs w:val="24"/>
                <w:lang w:val="kk-KZ" w:eastAsia="ru-RU"/>
              </w:rPr>
            </w:pPr>
            <w:r w:rsidRPr="0006540B">
              <w:rPr>
                <w:rFonts w:eastAsia="Times New Roman"/>
                <w:bCs/>
                <w:sz w:val="24"/>
                <w:szCs w:val="24"/>
                <w:lang w:val="kk-KZ" w:eastAsia="ru-RU"/>
              </w:rPr>
              <w:t>[ИСТОЧНИК: Директивы ISO/IEC, Часть 1, 2020 г., Приложение SL, Приложение 2, 3.3, изменено — Добавлено примечание 3 к определению.]</w:t>
            </w:r>
          </w:p>
        </w:tc>
      </w:tr>
      <w:tr w:rsidR="00324959" w14:paraId="71025C41" w14:textId="77777777" w:rsidTr="00AB6BEC">
        <w:tc>
          <w:tcPr>
            <w:tcW w:w="7513" w:type="dxa"/>
          </w:tcPr>
          <w:p w14:paraId="4BB06D49" w14:textId="6807B24A" w:rsidR="0006540B" w:rsidRPr="00E126FC" w:rsidRDefault="0006540B" w:rsidP="0006540B">
            <w:pPr>
              <w:spacing w:after="0" w:line="240" w:lineRule="auto"/>
              <w:ind w:firstLine="709"/>
              <w:rPr>
                <w:rFonts w:eastAsia="Times New Roman"/>
                <w:bCs/>
                <w:sz w:val="24"/>
                <w:szCs w:val="24"/>
                <w:lang w:val="kk-KZ" w:eastAsia="ru-RU"/>
              </w:rPr>
            </w:pPr>
            <w:r w:rsidRPr="0006540B">
              <w:rPr>
                <w:rFonts w:eastAsia="Times New Roman"/>
                <w:b/>
                <w:sz w:val="24"/>
                <w:szCs w:val="24"/>
                <w:lang w:val="kk-KZ" w:eastAsia="ru-RU"/>
              </w:rPr>
              <w:t>3.1.20 Система менеджмента:</w:t>
            </w:r>
            <w:r>
              <w:rPr>
                <w:rFonts w:eastAsia="Times New Roman"/>
                <w:bCs/>
                <w:sz w:val="24"/>
                <w:szCs w:val="24"/>
                <w:lang w:val="kk-KZ" w:eastAsia="ru-RU"/>
              </w:rPr>
              <w:t xml:space="preserve"> </w:t>
            </w:r>
            <w:r w:rsidRPr="00E126FC">
              <w:rPr>
                <w:rFonts w:eastAsia="Times New Roman"/>
                <w:bCs/>
                <w:sz w:val="24"/>
                <w:szCs w:val="24"/>
                <w:lang w:val="kk-KZ" w:eastAsia="ru-RU"/>
              </w:rPr>
              <w:t xml:space="preserve">совокупность взаимосвязанных элементов организации (3.1.1) для установления политики (3.1.15) и </w:t>
            </w:r>
            <w:r w:rsidRPr="00E126FC">
              <w:rPr>
                <w:rFonts w:eastAsia="Times New Roman"/>
                <w:bCs/>
                <w:sz w:val="24"/>
                <w:szCs w:val="24"/>
                <w:lang w:val="kk-KZ" w:eastAsia="ru-RU"/>
              </w:rPr>
              <w:lastRenderedPageBreak/>
              <w:t>целей (3.1.22) и процессов (3.1.24) для достижения этих целей</w:t>
            </w:r>
          </w:p>
          <w:p w14:paraId="5D282BA5" w14:textId="77777777" w:rsidR="00324959" w:rsidRPr="0006540B" w:rsidRDefault="00324959" w:rsidP="00324959">
            <w:pPr>
              <w:autoSpaceDE w:val="0"/>
              <w:autoSpaceDN w:val="0"/>
              <w:adjustRightInd w:val="0"/>
              <w:spacing w:after="0" w:line="240" w:lineRule="auto"/>
              <w:ind w:right="0" w:firstLine="452"/>
              <w:rPr>
                <w:rFonts w:eastAsia="Times New Roman"/>
                <w:b/>
                <w:bCs/>
                <w:color w:val="000000"/>
                <w:sz w:val="24"/>
                <w:szCs w:val="24"/>
                <w:lang w:val="kk-KZ"/>
              </w:rPr>
            </w:pPr>
          </w:p>
        </w:tc>
        <w:tc>
          <w:tcPr>
            <w:tcW w:w="1985" w:type="dxa"/>
          </w:tcPr>
          <w:p w14:paraId="6F7EBACE" w14:textId="6B13231D" w:rsidR="00324959" w:rsidRPr="00324959" w:rsidRDefault="00324959" w:rsidP="00324959">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lastRenderedPageBreak/>
              <w:t>еn</w:t>
            </w:r>
            <w:proofErr w:type="spellEnd"/>
            <w:r w:rsidRPr="00F57374">
              <w:rPr>
                <w:rFonts w:eastAsia="Times New Roman"/>
                <w:b/>
                <w:bCs/>
                <w:color w:val="000000"/>
                <w:sz w:val="24"/>
                <w:szCs w:val="24"/>
              </w:rPr>
              <w:t xml:space="preserve">: </w:t>
            </w:r>
            <w:proofErr w:type="spellStart"/>
            <w:r w:rsidR="0006540B" w:rsidRPr="0006540B">
              <w:rPr>
                <w:rFonts w:eastAsia="Times New Roman"/>
                <w:color w:val="000000"/>
                <w:sz w:val="24"/>
                <w:szCs w:val="24"/>
              </w:rPr>
              <w:t>management</w:t>
            </w:r>
            <w:proofErr w:type="spellEnd"/>
            <w:r w:rsidR="0006540B" w:rsidRPr="0006540B">
              <w:rPr>
                <w:rFonts w:eastAsia="Times New Roman"/>
                <w:color w:val="000000"/>
                <w:sz w:val="24"/>
                <w:szCs w:val="24"/>
              </w:rPr>
              <w:t xml:space="preserve"> </w:t>
            </w:r>
            <w:proofErr w:type="spellStart"/>
            <w:r w:rsidR="0006540B" w:rsidRPr="0006540B">
              <w:rPr>
                <w:rFonts w:eastAsia="Times New Roman"/>
                <w:color w:val="000000"/>
                <w:sz w:val="24"/>
                <w:szCs w:val="24"/>
              </w:rPr>
              <w:t>system</w:t>
            </w:r>
            <w:proofErr w:type="spellEnd"/>
          </w:p>
          <w:p w14:paraId="6BD16F2A" w14:textId="77777777" w:rsidR="00324959" w:rsidRDefault="00324959" w:rsidP="00324959">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lastRenderedPageBreak/>
              <w:t>kz</w:t>
            </w:r>
            <w:proofErr w:type="spellEnd"/>
            <w:r w:rsidRPr="00F57374">
              <w:rPr>
                <w:rFonts w:eastAsia="Times New Roman"/>
                <w:b/>
                <w:bCs/>
                <w:color w:val="000000"/>
                <w:sz w:val="24"/>
                <w:szCs w:val="24"/>
              </w:rPr>
              <w:t>:</w:t>
            </w:r>
          </w:p>
          <w:p w14:paraId="691F4E0E" w14:textId="599BE001" w:rsidR="00324959" w:rsidRPr="00324959" w:rsidRDefault="00324959" w:rsidP="00324959">
            <w:pPr>
              <w:autoSpaceDE w:val="0"/>
              <w:autoSpaceDN w:val="0"/>
              <w:adjustRightInd w:val="0"/>
              <w:spacing w:after="0" w:line="240" w:lineRule="auto"/>
              <w:ind w:left="0" w:right="0" w:firstLine="0"/>
              <w:rPr>
                <w:rFonts w:eastAsia="Times New Roman"/>
                <w:color w:val="000000"/>
                <w:sz w:val="24"/>
                <w:szCs w:val="24"/>
              </w:rPr>
            </w:pPr>
          </w:p>
        </w:tc>
      </w:tr>
      <w:tr w:rsidR="0006540B" w14:paraId="17B01074" w14:textId="77777777" w:rsidTr="00AB6BEC">
        <w:tc>
          <w:tcPr>
            <w:tcW w:w="9498" w:type="dxa"/>
            <w:gridSpan w:val="2"/>
          </w:tcPr>
          <w:p w14:paraId="16BBB89D" w14:textId="361D2810" w:rsidR="0006540B" w:rsidRPr="0006540B" w:rsidRDefault="0006540B" w:rsidP="0006540B">
            <w:pPr>
              <w:spacing w:after="0" w:line="240" w:lineRule="auto"/>
              <w:ind w:firstLine="709"/>
              <w:rPr>
                <w:rFonts w:eastAsia="Times New Roman"/>
                <w:bCs/>
                <w:sz w:val="20"/>
                <w:szCs w:val="20"/>
                <w:lang w:val="kk-KZ" w:eastAsia="ru-RU"/>
              </w:rPr>
            </w:pPr>
            <w:r w:rsidRPr="0006540B">
              <w:rPr>
                <w:rFonts w:eastAsia="Times New Roman"/>
                <w:bCs/>
                <w:sz w:val="20"/>
                <w:szCs w:val="20"/>
                <w:lang w:val="kk-KZ" w:eastAsia="ru-RU"/>
              </w:rPr>
              <w:lastRenderedPageBreak/>
              <w:t xml:space="preserve">Примечание 1 </w:t>
            </w:r>
            <w:r>
              <w:rPr>
                <w:rFonts w:eastAsia="Times New Roman"/>
                <w:bCs/>
                <w:sz w:val="20"/>
                <w:szCs w:val="20"/>
                <w:lang w:val="kk-KZ" w:eastAsia="ru-RU"/>
              </w:rPr>
              <w:t>-</w:t>
            </w:r>
            <w:r w:rsidRPr="0006540B">
              <w:rPr>
                <w:rFonts w:eastAsia="Times New Roman"/>
                <w:bCs/>
                <w:sz w:val="20"/>
                <w:szCs w:val="20"/>
                <w:lang w:val="kk-KZ" w:eastAsia="ru-RU"/>
              </w:rPr>
              <w:t xml:space="preserve"> Система менеджмента может охватывать одну дисциплину или несколько дисциплин.</w:t>
            </w:r>
          </w:p>
          <w:p w14:paraId="3AA60A32" w14:textId="0C933912" w:rsidR="0006540B" w:rsidRPr="0006540B" w:rsidRDefault="0006540B" w:rsidP="0006540B">
            <w:pPr>
              <w:spacing w:after="0" w:line="240" w:lineRule="auto"/>
              <w:ind w:firstLine="709"/>
              <w:rPr>
                <w:rFonts w:eastAsia="Times New Roman"/>
                <w:bCs/>
                <w:sz w:val="20"/>
                <w:szCs w:val="20"/>
                <w:lang w:val="kk-KZ" w:eastAsia="ru-RU"/>
              </w:rPr>
            </w:pPr>
            <w:r w:rsidRPr="0006540B">
              <w:rPr>
                <w:rFonts w:eastAsia="Times New Roman"/>
                <w:bCs/>
                <w:sz w:val="20"/>
                <w:szCs w:val="20"/>
                <w:lang w:val="kk-KZ" w:eastAsia="ru-RU"/>
              </w:rPr>
              <w:t xml:space="preserve">Примечание 2 </w:t>
            </w:r>
            <w:r>
              <w:rPr>
                <w:rFonts w:eastAsia="Times New Roman"/>
                <w:bCs/>
                <w:sz w:val="20"/>
                <w:szCs w:val="20"/>
                <w:lang w:val="kk-KZ" w:eastAsia="ru-RU"/>
              </w:rPr>
              <w:t>-</w:t>
            </w:r>
            <w:r w:rsidRPr="0006540B">
              <w:rPr>
                <w:rFonts w:eastAsia="Times New Roman"/>
                <w:bCs/>
                <w:sz w:val="20"/>
                <w:szCs w:val="20"/>
                <w:lang w:val="kk-KZ" w:eastAsia="ru-RU"/>
              </w:rPr>
              <w:t xml:space="preserve"> Элементы системы включают структуру организации, роли и обязанности, планирование (3.1.8) и функционирование.</w:t>
            </w:r>
          </w:p>
          <w:p w14:paraId="0EE1EB9F" w14:textId="50A9F7CC" w:rsidR="0006540B" w:rsidRPr="0006540B" w:rsidRDefault="0006540B" w:rsidP="0006540B">
            <w:pPr>
              <w:spacing w:after="0" w:line="240" w:lineRule="auto"/>
              <w:ind w:firstLine="709"/>
              <w:rPr>
                <w:rFonts w:eastAsia="Times New Roman"/>
                <w:bCs/>
                <w:sz w:val="20"/>
                <w:szCs w:val="20"/>
                <w:lang w:val="kk-KZ" w:eastAsia="ru-RU"/>
              </w:rPr>
            </w:pPr>
            <w:r w:rsidRPr="0006540B">
              <w:rPr>
                <w:rFonts w:eastAsia="Times New Roman"/>
                <w:bCs/>
                <w:sz w:val="20"/>
                <w:szCs w:val="20"/>
                <w:lang w:val="kk-KZ" w:eastAsia="ru-RU"/>
              </w:rPr>
              <w:t xml:space="preserve">Примечание 3 </w:t>
            </w:r>
            <w:r>
              <w:rPr>
                <w:rFonts w:eastAsia="Times New Roman"/>
                <w:bCs/>
                <w:sz w:val="20"/>
                <w:szCs w:val="20"/>
                <w:lang w:val="kk-KZ" w:eastAsia="ru-RU"/>
              </w:rPr>
              <w:t>-</w:t>
            </w:r>
            <w:r w:rsidRPr="0006540B">
              <w:rPr>
                <w:rFonts w:eastAsia="Times New Roman"/>
                <w:bCs/>
                <w:sz w:val="20"/>
                <w:szCs w:val="20"/>
                <w:lang w:val="kk-KZ" w:eastAsia="ru-RU"/>
              </w:rPr>
              <w:t xml:space="preserve"> Область применения системы управления может включать всю организацию, конкретные и определенные функции организации, конкретные и определенные подразделения организации или одну или несколько функций в группе организаций.</w:t>
            </w:r>
          </w:p>
          <w:p w14:paraId="0C18E2DF" w14:textId="05F78655" w:rsidR="0006540B" w:rsidRPr="0006540B" w:rsidRDefault="0006540B" w:rsidP="0006540B">
            <w:pPr>
              <w:spacing w:after="0" w:line="240" w:lineRule="auto"/>
              <w:ind w:firstLine="709"/>
              <w:rPr>
                <w:rFonts w:eastAsia="Times New Roman"/>
                <w:bCs/>
                <w:sz w:val="20"/>
                <w:szCs w:val="20"/>
                <w:lang w:val="kk-KZ" w:eastAsia="ru-RU"/>
              </w:rPr>
            </w:pPr>
            <w:r w:rsidRPr="0006540B">
              <w:rPr>
                <w:rFonts w:eastAsia="Times New Roman"/>
                <w:bCs/>
                <w:sz w:val="20"/>
                <w:szCs w:val="20"/>
                <w:lang w:val="kk-KZ" w:eastAsia="ru-RU"/>
              </w:rPr>
              <w:t xml:space="preserve">Примечание 4 </w:t>
            </w:r>
            <w:r>
              <w:rPr>
                <w:rFonts w:eastAsia="Times New Roman"/>
                <w:bCs/>
                <w:sz w:val="20"/>
                <w:szCs w:val="20"/>
                <w:lang w:val="kk-KZ" w:eastAsia="ru-RU"/>
              </w:rPr>
              <w:t>-</w:t>
            </w:r>
            <w:r w:rsidRPr="0006540B">
              <w:rPr>
                <w:rFonts w:eastAsia="Times New Roman"/>
                <w:bCs/>
                <w:sz w:val="20"/>
                <w:szCs w:val="20"/>
                <w:lang w:val="kk-KZ" w:eastAsia="ru-RU"/>
              </w:rPr>
              <w:t xml:space="preserve"> Система управления может включать динамику и поведение людей и групп (3.14.2).</w:t>
            </w:r>
          </w:p>
          <w:p w14:paraId="31C429A7" w14:textId="3177C95A" w:rsidR="0006540B" w:rsidRPr="0006540B" w:rsidRDefault="0006540B" w:rsidP="0006540B">
            <w:pPr>
              <w:spacing w:after="0" w:line="240" w:lineRule="auto"/>
              <w:ind w:firstLine="709"/>
              <w:rPr>
                <w:rFonts w:eastAsia="Times New Roman"/>
                <w:bCs/>
                <w:sz w:val="20"/>
                <w:szCs w:val="20"/>
                <w:lang w:val="kk-KZ" w:eastAsia="ru-RU"/>
              </w:rPr>
            </w:pPr>
            <w:r w:rsidRPr="0006540B">
              <w:rPr>
                <w:rFonts w:eastAsia="Times New Roman"/>
                <w:bCs/>
                <w:sz w:val="20"/>
                <w:szCs w:val="20"/>
                <w:lang w:val="kk-KZ" w:eastAsia="ru-RU"/>
              </w:rPr>
              <w:t xml:space="preserve">Примечание 5 </w:t>
            </w:r>
            <w:r>
              <w:rPr>
                <w:rFonts w:eastAsia="Times New Roman"/>
                <w:bCs/>
                <w:sz w:val="20"/>
                <w:szCs w:val="20"/>
                <w:lang w:val="kk-KZ" w:eastAsia="ru-RU"/>
              </w:rPr>
              <w:t>- О</w:t>
            </w:r>
            <w:r w:rsidRPr="0006540B">
              <w:rPr>
                <w:rFonts w:eastAsia="Times New Roman"/>
                <w:bCs/>
                <w:sz w:val="20"/>
                <w:szCs w:val="20"/>
                <w:lang w:val="kk-KZ" w:eastAsia="ru-RU"/>
              </w:rPr>
              <w:t>дин из общих терминов и основных определений для стандартов ISO по системам менеджмента, приведенных в Приложении SL к Сводному дополнению ISO к Директивам ISO/IEC, Часть 1.</w:t>
            </w:r>
          </w:p>
          <w:p w14:paraId="47336AAF" w14:textId="77777777" w:rsidR="0006540B" w:rsidRDefault="0006540B" w:rsidP="0006540B">
            <w:pPr>
              <w:spacing w:after="0" w:line="240" w:lineRule="auto"/>
              <w:ind w:firstLine="709"/>
              <w:rPr>
                <w:rFonts w:eastAsia="Times New Roman"/>
                <w:bCs/>
                <w:sz w:val="24"/>
                <w:szCs w:val="24"/>
                <w:lang w:val="kk-KZ" w:eastAsia="ru-RU"/>
              </w:rPr>
            </w:pPr>
          </w:p>
          <w:p w14:paraId="70D0DCB5" w14:textId="5B744A4D" w:rsidR="0006540B" w:rsidRPr="0006540B" w:rsidRDefault="0006540B" w:rsidP="0006540B">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[ИСТОЧНИК: Директивы ISO/IEC, Часть 1, 2020 г., Приложение SL, Приложение 2, 3.4, изменено — добавлены примечания 4 и 5 к определению.]</w:t>
            </w:r>
          </w:p>
        </w:tc>
      </w:tr>
      <w:tr w:rsidR="00324959" w14:paraId="7E33C6A0" w14:textId="77777777" w:rsidTr="00AB6BEC">
        <w:tc>
          <w:tcPr>
            <w:tcW w:w="7513" w:type="dxa"/>
          </w:tcPr>
          <w:p w14:paraId="7150D87D" w14:textId="4C8C0D08" w:rsidR="00324959" w:rsidRPr="00D72BF2" w:rsidRDefault="00D72BF2" w:rsidP="00D72BF2">
            <w:pPr>
              <w:spacing w:after="0" w:line="240" w:lineRule="auto"/>
              <w:ind w:firstLine="709"/>
              <w:rPr>
                <w:rFonts w:eastAsia="Times New Roman"/>
                <w:bCs/>
                <w:sz w:val="24"/>
                <w:szCs w:val="24"/>
                <w:lang w:val="kk-KZ" w:eastAsia="ru-RU"/>
              </w:rPr>
            </w:pPr>
            <w:r w:rsidRPr="00D72BF2">
              <w:rPr>
                <w:rFonts w:eastAsia="Times New Roman"/>
                <w:b/>
                <w:sz w:val="24"/>
                <w:szCs w:val="24"/>
                <w:lang w:val="kk-KZ" w:eastAsia="ru-RU"/>
              </w:rPr>
              <w:t>3.1.21 Эффективность:</w:t>
            </w:r>
            <w:r>
              <w:rPr>
                <w:rFonts w:eastAsia="Times New Roman"/>
                <w:bCs/>
                <w:sz w:val="24"/>
                <w:szCs w:val="24"/>
                <w:lang w:val="kk-KZ" w:eastAsia="ru-RU"/>
              </w:rPr>
              <w:t xml:space="preserve"> </w:t>
            </w:r>
            <w:r w:rsidRPr="00E126FC">
              <w:rPr>
                <w:rFonts w:eastAsia="Times New Roman"/>
                <w:bCs/>
                <w:sz w:val="24"/>
                <w:szCs w:val="24"/>
                <w:lang w:val="kk-KZ" w:eastAsia="ru-RU"/>
              </w:rPr>
              <w:t>степень, в которой запланированные мероприятия реализованы и запланированные результаты достигнуты</w:t>
            </w:r>
          </w:p>
        </w:tc>
        <w:tc>
          <w:tcPr>
            <w:tcW w:w="1985" w:type="dxa"/>
          </w:tcPr>
          <w:p w14:paraId="7C30B643" w14:textId="10E440CA"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D72BF2" w:rsidRPr="00D72BF2">
              <w:rPr>
                <w:rFonts w:eastAsia="Times New Roman"/>
                <w:color w:val="000000"/>
                <w:sz w:val="24"/>
                <w:szCs w:val="24"/>
              </w:rPr>
              <w:t>effectiveness</w:t>
            </w:r>
            <w:proofErr w:type="spellEnd"/>
          </w:p>
          <w:p w14:paraId="73CD2E29"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2170C49F"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D72BF2" w14:paraId="6BD16D1F" w14:textId="77777777" w:rsidTr="00AB6BEC">
        <w:tc>
          <w:tcPr>
            <w:tcW w:w="9498" w:type="dxa"/>
            <w:gridSpan w:val="2"/>
          </w:tcPr>
          <w:p w14:paraId="49AF44A1" w14:textId="5CD8DDB3" w:rsidR="00D72BF2" w:rsidRPr="00D72BF2" w:rsidRDefault="00D72BF2" w:rsidP="00D72BF2">
            <w:pPr>
              <w:spacing w:after="0" w:line="240" w:lineRule="auto"/>
              <w:ind w:firstLine="709"/>
              <w:rPr>
                <w:rFonts w:eastAsia="Times New Roman"/>
                <w:bCs/>
                <w:sz w:val="20"/>
                <w:szCs w:val="20"/>
                <w:lang w:val="kk-KZ" w:eastAsia="ru-RU"/>
              </w:rPr>
            </w:pPr>
            <w:r w:rsidRPr="00D72BF2">
              <w:rPr>
                <w:rFonts w:eastAsia="Times New Roman"/>
                <w:bCs/>
                <w:sz w:val="20"/>
                <w:szCs w:val="20"/>
                <w:lang w:val="kk-KZ" w:eastAsia="ru-RU"/>
              </w:rPr>
              <w:t xml:space="preserve">Примечание 1 </w:t>
            </w:r>
            <w:r>
              <w:rPr>
                <w:rFonts w:eastAsia="Times New Roman"/>
                <w:bCs/>
                <w:sz w:val="20"/>
                <w:szCs w:val="20"/>
                <w:lang w:val="kk-KZ" w:eastAsia="ru-RU"/>
              </w:rPr>
              <w:t>- О</w:t>
            </w:r>
            <w:r w:rsidRPr="00D72BF2">
              <w:rPr>
                <w:rFonts w:eastAsia="Times New Roman"/>
                <w:bCs/>
                <w:sz w:val="20"/>
                <w:szCs w:val="20"/>
                <w:lang w:val="kk-KZ" w:eastAsia="ru-RU"/>
              </w:rPr>
              <w:t>дин из общих терминов и основных определений для стандартов ISO по системам менеджмента, приведенных в Приложении SL к Сводному дополнению ISO к Директивам ISO/IEC, Часть 1.</w:t>
            </w:r>
          </w:p>
          <w:p w14:paraId="110E4749" w14:textId="5C261A68" w:rsidR="00D72BF2" w:rsidRPr="00D72BF2" w:rsidRDefault="00D72BF2" w:rsidP="00D72BF2">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[ИСТОЧНИК: Директивы ISO/IEC, Часть 1, 2020 г., Приложение SL, Приложение 2, 3.6, изменено — добавлено примечание 1 к определению.]</w:t>
            </w:r>
          </w:p>
        </w:tc>
      </w:tr>
      <w:tr w:rsidR="00324959" w14:paraId="67D37B33" w14:textId="77777777" w:rsidTr="00AB6BEC">
        <w:tc>
          <w:tcPr>
            <w:tcW w:w="7513" w:type="dxa"/>
          </w:tcPr>
          <w:p w14:paraId="7D9F0FF8" w14:textId="6D784618" w:rsidR="00ED2789" w:rsidRPr="00E126FC" w:rsidRDefault="00ED2789" w:rsidP="00ED2789">
            <w:pPr>
              <w:spacing w:after="0" w:line="240" w:lineRule="auto"/>
              <w:ind w:firstLine="709"/>
              <w:rPr>
                <w:rFonts w:eastAsia="Times New Roman"/>
                <w:bCs/>
                <w:sz w:val="24"/>
                <w:szCs w:val="24"/>
                <w:lang w:val="kk-KZ" w:eastAsia="ru-RU"/>
              </w:rPr>
            </w:pPr>
            <w:r w:rsidRPr="00ED2789">
              <w:rPr>
                <w:rFonts w:eastAsia="Times New Roman"/>
                <w:b/>
                <w:sz w:val="24"/>
                <w:szCs w:val="24"/>
                <w:lang w:val="kk-KZ" w:eastAsia="ru-RU"/>
              </w:rPr>
              <w:t>3.1.22 Цель:</w:t>
            </w:r>
            <w:r>
              <w:rPr>
                <w:rFonts w:eastAsia="Times New Roman"/>
                <w:bCs/>
                <w:sz w:val="24"/>
                <w:szCs w:val="24"/>
                <w:lang w:val="kk-KZ" w:eastAsia="ru-RU"/>
              </w:rPr>
              <w:t xml:space="preserve"> </w:t>
            </w:r>
            <w:r w:rsidRPr="00E126FC">
              <w:rPr>
                <w:rFonts w:eastAsia="Times New Roman"/>
                <w:bCs/>
                <w:sz w:val="24"/>
                <w:szCs w:val="24"/>
                <w:lang w:val="kk-KZ" w:eastAsia="ru-RU"/>
              </w:rPr>
              <w:t>результат, который должен быть достигнуто</w:t>
            </w:r>
          </w:p>
          <w:p w14:paraId="2357D12D" w14:textId="77777777" w:rsidR="00324959" w:rsidRPr="00ED2789" w:rsidRDefault="00324959" w:rsidP="00AB39A2">
            <w:pPr>
              <w:autoSpaceDE w:val="0"/>
              <w:autoSpaceDN w:val="0"/>
              <w:adjustRightInd w:val="0"/>
              <w:spacing w:after="0" w:line="240" w:lineRule="auto"/>
              <w:ind w:right="0" w:firstLine="452"/>
              <w:rPr>
                <w:rFonts w:eastAsia="Times New Roman"/>
                <w:b/>
                <w:bCs/>
                <w:color w:val="000000"/>
                <w:sz w:val="24"/>
                <w:szCs w:val="24"/>
                <w:lang w:val="kk-KZ"/>
              </w:rPr>
            </w:pPr>
          </w:p>
        </w:tc>
        <w:tc>
          <w:tcPr>
            <w:tcW w:w="1985" w:type="dxa"/>
          </w:tcPr>
          <w:p w14:paraId="6085D716" w14:textId="09995CDC" w:rsidR="00ED278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ED2789" w:rsidRPr="00ED2789">
              <w:rPr>
                <w:rFonts w:eastAsia="Times New Roman"/>
                <w:color w:val="000000"/>
                <w:sz w:val="24"/>
                <w:szCs w:val="24"/>
              </w:rPr>
              <w:t>objective</w:t>
            </w:r>
            <w:proofErr w:type="spellEnd"/>
          </w:p>
          <w:p w14:paraId="03126A85" w14:textId="48EA532E"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748D3266"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
        </w:tc>
      </w:tr>
      <w:tr w:rsidR="00F56188" w14:paraId="6729578C" w14:textId="77777777" w:rsidTr="00AB6BEC">
        <w:tc>
          <w:tcPr>
            <w:tcW w:w="7513" w:type="dxa"/>
          </w:tcPr>
          <w:p w14:paraId="3810959D" w14:textId="2BF088CB" w:rsidR="00F56188" w:rsidRPr="00F56188" w:rsidRDefault="00F56188" w:rsidP="00F56188">
            <w:pPr>
              <w:spacing w:after="0" w:line="240" w:lineRule="auto"/>
              <w:ind w:firstLine="709"/>
              <w:rPr>
                <w:rFonts w:eastAsia="Times New Roman"/>
                <w:bCs/>
                <w:sz w:val="20"/>
                <w:szCs w:val="20"/>
                <w:lang w:val="kk-KZ" w:eastAsia="ru-RU"/>
              </w:rPr>
            </w:pPr>
            <w:r w:rsidRPr="00F56188">
              <w:rPr>
                <w:rFonts w:eastAsia="Times New Roman"/>
                <w:bCs/>
                <w:sz w:val="20"/>
                <w:szCs w:val="20"/>
                <w:lang w:val="kk-KZ" w:eastAsia="ru-RU"/>
              </w:rPr>
              <w:t xml:space="preserve">Примечание 1 </w:t>
            </w:r>
            <w:r>
              <w:rPr>
                <w:rFonts w:eastAsia="Times New Roman"/>
                <w:bCs/>
                <w:sz w:val="20"/>
                <w:szCs w:val="20"/>
                <w:lang w:val="kk-KZ" w:eastAsia="ru-RU"/>
              </w:rPr>
              <w:t>-</w:t>
            </w:r>
            <w:r w:rsidRPr="00F56188">
              <w:rPr>
                <w:rFonts w:eastAsia="Times New Roman"/>
                <w:bCs/>
                <w:sz w:val="20"/>
                <w:szCs w:val="20"/>
                <w:lang w:val="kk-KZ" w:eastAsia="ru-RU"/>
              </w:rPr>
              <w:t xml:space="preserve"> Цель может быть стратегической, тактической или оперативной.</w:t>
            </w:r>
          </w:p>
          <w:p w14:paraId="6F487642" w14:textId="71B84C88" w:rsidR="00F56188" w:rsidRPr="00F56188" w:rsidRDefault="00F56188" w:rsidP="00F56188">
            <w:pPr>
              <w:spacing w:after="0" w:line="240" w:lineRule="auto"/>
              <w:ind w:firstLine="709"/>
              <w:rPr>
                <w:rFonts w:eastAsia="Times New Roman"/>
                <w:bCs/>
                <w:sz w:val="20"/>
                <w:szCs w:val="20"/>
                <w:lang w:val="kk-KZ" w:eastAsia="ru-RU"/>
              </w:rPr>
            </w:pPr>
            <w:r w:rsidRPr="00F56188">
              <w:rPr>
                <w:rFonts w:eastAsia="Times New Roman"/>
                <w:bCs/>
                <w:sz w:val="20"/>
                <w:szCs w:val="20"/>
                <w:lang w:val="kk-KZ" w:eastAsia="ru-RU"/>
              </w:rPr>
              <w:t xml:space="preserve">Примечание 2 </w:t>
            </w:r>
            <w:r>
              <w:rPr>
                <w:rFonts w:eastAsia="Times New Roman"/>
                <w:bCs/>
                <w:sz w:val="20"/>
                <w:szCs w:val="20"/>
                <w:lang w:val="kk-KZ" w:eastAsia="ru-RU"/>
              </w:rPr>
              <w:t>-</w:t>
            </w:r>
            <w:r w:rsidRPr="00F56188">
              <w:rPr>
                <w:rFonts w:eastAsia="Times New Roman"/>
                <w:bCs/>
                <w:sz w:val="20"/>
                <w:szCs w:val="20"/>
                <w:lang w:val="kk-KZ" w:eastAsia="ru-RU"/>
              </w:rPr>
              <w:t xml:space="preserve"> Цели могут относиться к различным дисциплинам [например, финансовым, охране труда и технике безопасности, управлению знаниями (3.12.2) и экологическим целям] и могут применяться на разных уровнях [например, стратегическом, общеорганизационном, проектном, продуктовом и процессном (3.1.24)].</w:t>
            </w:r>
          </w:p>
          <w:p w14:paraId="49EDB418" w14:textId="791DF3F8" w:rsidR="00F56188" w:rsidRPr="00F56188" w:rsidRDefault="00F56188" w:rsidP="00F56188">
            <w:pPr>
              <w:spacing w:after="0" w:line="240" w:lineRule="auto"/>
              <w:ind w:firstLine="709"/>
              <w:rPr>
                <w:rFonts w:eastAsia="Times New Roman"/>
                <w:bCs/>
                <w:sz w:val="20"/>
                <w:szCs w:val="20"/>
                <w:lang w:val="kk-KZ" w:eastAsia="ru-RU"/>
              </w:rPr>
            </w:pPr>
            <w:r w:rsidRPr="00F56188">
              <w:rPr>
                <w:rFonts w:eastAsia="Times New Roman"/>
                <w:bCs/>
                <w:sz w:val="20"/>
                <w:szCs w:val="20"/>
                <w:lang w:val="kk-KZ" w:eastAsia="ru-RU"/>
              </w:rPr>
              <w:t xml:space="preserve">Примечание 3 </w:t>
            </w:r>
            <w:r>
              <w:rPr>
                <w:rFonts w:eastAsia="Times New Roman"/>
                <w:bCs/>
                <w:sz w:val="20"/>
                <w:szCs w:val="20"/>
                <w:lang w:val="kk-KZ" w:eastAsia="ru-RU"/>
              </w:rPr>
              <w:t>-</w:t>
            </w:r>
            <w:r w:rsidRPr="00F56188">
              <w:rPr>
                <w:rFonts w:eastAsia="Times New Roman"/>
                <w:bCs/>
                <w:sz w:val="20"/>
                <w:szCs w:val="20"/>
                <w:lang w:val="kk-KZ" w:eastAsia="ru-RU"/>
              </w:rPr>
              <w:t xml:space="preserve"> Цель может быть выражена другими способами, например, как предполагаемый результат, цель, оперативный критерий или с использованием других слов с аналогичным значением (например, задача, цель или целевой показатель).</w:t>
            </w:r>
          </w:p>
          <w:p w14:paraId="3F22C8C5" w14:textId="6FB1EB5A" w:rsidR="00F56188" w:rsidRPr="00F56188" w:rsidRDefault="00F56188" w:rsidP="00F56188">
            <w:pPr>
              <w:spacing w:after="0" w:line="240" w:lineRule="auto"/>
              <w:ind w:firstLine="709"/>
              <w:rPr>
                <w:rFonts w:eastAsia="Times New Roman"/>
                <w:bCs/>
                <w:sz w:val="20"/>
                <w:szCs w:val="20"/>
                <w:lang w:val="kk-KZ" w:eastAsia="ru-RU"/>
              </w:rPr>
            </w:pPr>
            <w:r w:rsidRPr="00F56188">
              <w:rPr>
                <w:rFonts w:eastAsia="Times New Roman"/>
                <w:bCs/>
                <w:sz w:val="20"/>
                <w:szCs w:val="20"/>
                <w:lang w:val="kk-KZ" w:eastAsia="ru-RU"/>
              </w:rPr>
              <w:t xml:space="preserve">Примечание 4 </w:t>
            </w:r>
            <w:r>
              <w:rPr>
                <w:rFonts w:eastAsia="Times New Roman"/>
                <w:bCs/>
                <w:sz w:val="20"/>
                <w:szCs w:val="20"/>
                <w:lang w:val="kk-KZ" w:eastAsia="ru-RU"/>
              </w:rPr>
              <w:t>-</w:t>
            </w:r>
            <w:r w:rsidRPr="00F56188">
              <w:rPr>
                <w:rFonts w:eastAsia="Times New Roman"/>
                <w:bCs/>
                <w:sz w:val="20"/>
                <w:szCs w:val="20"/>
                <w:lang w:val="kk-KZ" w:eastAsia="ru-RU"/>
              </w:rPr>
              <w:t xml:space="preserve"> В контексте управления человеческими ресурсами (3.2.6) цели устанавливаются организацией (3.1.1) в соответствии с политикой в области человеческих ресурсов (3.1.15) для достижения конкретных результатов.</w:t>
            </w:r>
          </w:p>
          <w:p w14:paraId="347D156B" w14:textId="430B0806" w:rsidR="00F56188" w:rsidRPr="00F56188" w:rsidRDefault="00F56188" w:rsidP="00F56188">
            <w:pPr>
              <w:spacing w:after="0" w:line="240" w:lineRule="auto"/>
              <w:ind w:firstLine="709"/>
              <w:rPr>
                <w:rFonts w:eastAsia="Times New Roman"/>
                <w:bCs/>
                <w:sz w:val="20"/>
                <w:szCs w:val="20"/>
                <w:lang w:val="kk-KZ" w:eastAsia="ru-RU"/>
              </w:rPr>
            </w:pPr>
            <w:r w:rsidRPr="00F56188">
              <w:rPr>
                <w:rFonts w:eastAsia="Times New Roman"/>
                <w:bCs/>
                <w:sz w:val="20"/>
                <w:szCs w:val="20"/>
                <w:lang w:val="kk-KZ" w:eastAsia="ru-RU"/>
              </w:rPr>
              <w:t xml:space="preserve">Примечание 5 </w:t>
            </w:r>
            <w:r>
              <w:rPr>
                <w:rFonts w:eastAsia="Times New Roman"/>
                <w:bCs/>
                <w:sz w:val="20"/>
                <w:szCs w:val="20"/>
                <w:lang w:val="kk-KZ" w:eastAsia="ru-RU"/>
              </w:rPr>
              <w:t>-</w:t>
            </w:r>
            <w:r w:rsidRPr="00F56188">
              <w:rPr>
                <w:rFonts w:eastAsia="Times New Roman"/>
                <w:bCs/>
                <w:sz w:val="20"/>
                <w:szCs w:val="20"/>
                <w:lang w:val="kk-KZ" w:eastAsia="ru-RU"/>
              </w:rPr>
              <w:t xml:space="preserve"> Это один из общих терминов и основных определений для стандартов ISO по системам менеджмента, приведенных в Приложении SL к Сводному дополнению ISO к Директивам ISO/IEC, Часть 1.</w:t>
            </w:r>
          </w:p>
          <w:p w14:paraId="1870DD57" w14:textId="77777777" w:rsidR="00F56188" w:rsidRDefault="00F56188" w:rsidP="00F56188">
            <w:pPr>
              <w:spacing w:after="0" w:line="240" w:lineRule="auto"/>
              <w:ind w:firstLine="709"/>
              <w:rPr>
                <w:rFonts w:eastAsia="Times New Roman"/>
                <w:bCs/>
                <w:sz w:val="24"/>
                <w:szCs w:val="24"/>
                <w:lang w:val="kk-KZ" w:eastAsia="ru-RU"/>
              </w:rPr>
            </w:pPr>
          </w:p>
          <w:p w14:paraId="1E6E9D97" w14:textId="193FB56F" w:rsidR="00F56188" w:rsidRPr="00F56188" w:rsidRDefault="00F56188" w:rsidP="00F56188">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[ИСТОЧНИК: Директивы ISO/IEC, Часть 1, 2020 Приложение SL, Приложение 2, 3.8, изменено — Добавлено примечание 5 к определению.]</w:t>
            </w:r>
          </w:p>
        </w:tc>
        <w:tc>
          <w:tcPr>
            <w:tcW w:w="1985" w:type="dxa"/>
          </w:tcPr>
          <w:p w14:paraId="14A05D56" w14:textId="77777777" w:rsidR="00F56188" w:rsidRPr="00F57374" w:rsidRDefault="00F56188" w:rsidP="00AB39A2">
            <w:pPr>
              <w:autoSpaceDE w:val="0"/>
              <w:autoSpaceDN w:val="0"/>
              <w:adjustRightInd w:val="0"/>
              <w:spacing w:after="0" w:line="240" w:lineRule="auto"/>
              <w:ind w:left="0" w:right="0" w:firstLine="0"/>
              <w:rPr>
                <w:rFonts w:eastAsia="Times New Roman"/>
                <w:b/>
                <w:bCs/>
                <w:color w:val="000000"/>
                <w:sz w:val="24"/>
                <w:szCs w:val="24"/>
              </w:rPr>
            </w:pPr>
          </w:p>
        </w:tc>
      </w:tr>
      <w:tr w:rsidR="00324959" w14:paraId="4DE9203B" w14:textId="77777777" w:rsidTr="00AB6BEC">
        <w:tc>
          <w:tcPr>
            <w:tcW w:w="7513" w:type="dxa"/>
          </w:tcPr>
          <w:p w14:paraId="420DD024" w14:textId="10C1DE50" w:rsidR="003D0CB8" w:rsidRPr="00E126FC" w:rsidRDefault="003D0CB8" w:rsidP="003D0CB8">
            <w:pPr>
              <w:spacing w:after="0" w:line="240" w:lineRule="auto"/>
              <w:ind w:firstLine="709"/>
              <w:rPr>
                <w:rFonts w:eastAsia="Times New Roman"/>
                <w:bCs/>
                <w:sz w:val="24"/>
                <w:szCs w:val="24"/>
                <w:lang w:val="kk-KZ" w:eastAsia="ru-RU"/>
              </w:rPr>
            </w:pPr>
            <w:r w:rsidRPr="003D0CB8">
              <w:rPr>
                <w:rFonts w:eastAsia="Times New Roman"/>
                <w:b/>
                <w:sz w:val="24"/>
                <w:szCs w:val="24"/>
                <w:lang w:val="kk-KZ" w:eastAsia="ru-RU"/>
              </w:rPr>
              <w:t>3.1.23 Документированная информация:</w:t>
            </w:r>
            <w:r>
              <w:rPr>
                <w:rFonts w:eastAsia="Times New Roman"/>
                <w:bCs/>
                <w:sz w:val="24"/>
                <w:szCs w:val="24"/>
                <w:lang w:val="kk-KZ" w:eastAsia="ru-RU"/>
              </w:rPr>
              <w:t xml:space="preserve"> </w:t>
            </w:r>
            <w:r w:rsidRPr="00E126FC">
              <w:rPr>
                <w:rFonts w:eastAsia="Times New Roman"/>
                <w:bCs/>
                <w:sz w:val="24"/>
                <w:szCs w:val="24"/>
                <w:lang w:val="kk-KZ" w:eastAsia="ru-RU"/>
              </w:rPr>
              <w:t>информация (3.1.32), которую организация обязана контролировать и поддерживать (3.1.1), и носитель, на котором она хранится</w:t>
            </w:r>
          </w:p>
          <w:p w14:paraId="372A45F2" w14:textId="77777777" w:rsidR="00324959" w:rsidRPr="003D0CB8" w:rsidRDefault="00324959" w:rsidP="00AB39A2">
            <w:pPr>
              <w:autoSpaceDE w:val="0"/>
              <w:autoSpaceDN w:val="0"/>
              <w:adjustRightInd w:val="0"/>
              <w:spacing w:after="0" w:line="240" w:lineRule="auto"/>
              <w:ind w:right="0" w:firstLine="452"/>
              <w:rPr>
                <w:rFonts w:eastAsia="Times New Roman"/>
                <w:b/>
                <w:bCs/>
                <w:color w:val="000000"/>
                <w:sz w:val="24"/>
                <w:szCs w:val="24"/>
                <w:lang w:val="kk-KZ"/>
              </w:rPr>
            </w:pPr>
          </w:p>
        </w:tc>
        <w:tc>
          <w:tcPr>
            <w:tcW w:w="1985" w:type="dxa"/>
          </w:tcPr>
          <w:p w14:paraId="42CA3DD1" w14:textId="6C829AAC"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3D0CB8" w:rsidRPr="003D0CB8">
              <w:rPr>
                <w:rFonts w:eastAsia="Times New Roman"/>
                <w:color w:val="000000"/>
                <w:sz w:val="24"/>
                <w:szCs w:val="24"/>
              </w:rPr>
              <w:t>documented</w:t>
            </w:r>
            <w:proofErr w:type="spellEnd"/>
            <w:r w:rsidR="003D0CB8" w:rsidRPr="003D0CB8">
              <w:rPr>
                <w:rFonts w:eastAsia="Times New Roman"/>
                <w:color w:val="000000"/>
                <w:sz w:val="24"/>
                <w:szCs w:val="24"/>
              </w:rPr>
              <w:t xml:space="preserve"> </w:t>
            </w:r>
            <w:proofErr w:type="spellStart"/>
            <w:r w:rsidR="003D0CB8" w:rsidRPr="003D0CB8">
              <w:rPr>
                <w:rFonts w:eastAsia="Times New Roman"/>
                <w:color w:val="000000"/>
                <w:sz w:val="24"/>
                <w:szCs w:val="24"/>
              </w:rPr>
              <w:t>information</w:t>
            </w:r>
            <w:proofErr w:type="spellEnd"/>
          </w:p>
          <w:p w14:paraId="63B25104"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4ADAFB57"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
        </w:tc>
      </w:tr>
      <w:tr w:rsidR="003D0CB8" w14:paraId="7DD17E90" w14:textId="77777777" w:rsidTr="00AB6BEC">
        <w:tc>
          <w:tcPr>
            <w:tcW w:w="9498" w:type="dxa"/>
            <w:gridSpan w:val="2"/>
          </w:tcPr>
          <w:p w14:paraId="5E616AB0" w14:textId="10BAAE32" w:rsidR="003D0CB8" w:rsidRPr="003D0CB8" w:rsidRDefault="003D0CB8" w:rsidP="003D0CB8">
            <w:pPr>
              <w:spacing w:after="0" w:line="240" w:lineRule="auto"/>
              <w:ind w:firstLine="709"/>
              <w:rPr>
                <w:rFonts w:eastAsia="Times New Roman"/>
                <w:bCs/>
                <w:sz w:val="20"/>
                <w:szCs w:val="20"/>
                <w:lang w:val="kk-KZ" w:eastAsia="ru-RU"/>
              </w:rPr>
            </w:pPr>
            <w:r w:rsidRPr="003D0CB8">
              <w:rPr>
                <w:rFonts w:eastAsia="Times New Roman"/>
                <w:bCs/>
                <w:sz w:val="20"/>
                <w:szCs w:val="20"/>
                <w:lang w:val="kk-KZ" w:eastAsia="ru-RU"/>
              </w:rPr>
              <w:t xml:space="preserve">Примечание 1 </w:t>
            </w:r>
            <w:r>
              <w:rPr>
                <w:rFonts w:eastAsia="Times New Roman"/>
                <w:bCs/>
                <w:sz w:val="20"/>
                <w:szCs w:val="20"/>
                <w:lang w:val="kk-KZ" w:eastAsia="ru-RU"/>
              </w:rPr>
              <w:t>-</w:t>
            </w:r>
            <w:r w:rsidRPr="003D0CB8">
              <w:rPr>
                <w:rFonts w:eastAsia="Times New Roman"/>
                <w:bCs/>
                <w:sz w:val="20"/>
                <w:szCs w:val="20"/>
                <w:lang w:val="kk-KZ" w:eastAsia="ru-RU"/>
              </w:rPr>
              <w:t xml:space="preserve"> Документированная информация может быть в любом формате и на любом носителе, а также из любого источника.</w:t>
            </w:r>
          </w:p>
          <w:p w14:paraId="5A46D51A" w14:textId="13F88E65" w:rsidR="003D0CB8" w:rsidRPr="003D0CB8" w:rsidRDefault="003D0CB8" w:rsidP="003D0CB8">
            <w:pPr>
              <w:spacing w:after="0" w:line="240" w:lineRule="auto"/>
              <w:ind w:firstLine="709"/>
              <w:rPr>
                <w:rFonts w:eastAsia="Times New Roman"/>
                <w:bCs/>
                <w:sz w:val="20"/>
                <w:szCs w:val="20"/>
                <w:lang w:val="kk-KZ" w:eastAsia="ru-RU"/>
              </w:rPr>
            </w:pPr>
            <w:r w:rsidRPr="003D0CB8">
              <w:rPr>
                <w:rFonts w:eastAsia="Times New Roman"/>
                <w:bCs/>
                <w:sz w:val="20"/>
                <w:szCs w:val="20"/>
                <w:lang w:val="kk-KZ" w:eastAsia="ru-RU"/>
              </w:rPr>
              <w:t xml:space="preserve">Примечание </w:t>
            </w:r>
            <w:r>
              <w:rPr>
                <w:rFonts w:eastAsia="Times New Roman"/>
                <w:bCs/>
                <w:sz w:val="20"/>
                <w:szCs w:val="20"/>
                <w:lang w:val="kk-KZ" w:eastAsia="ru-RU"/>
              </w:rPr>
              <w:t>2 -</w:t>
            </w:r>
            <w:r w:rsidRPr="003D0CB8">
              <w:rPr>
                <w:rFonts w:eastAsia="Times New Roman"/>
                <w:bCs/>
                <w:sz w:val="20"/>
                <w:szCs w:val="20"/>
                <w:lang w:val="kk-KZ" w:eastAsia="ru-RU"/>
              </w:rPr>
              <w:t xml:space="preserve"> Документированная информация может относиться к:</w:t>
            </w:r>
          </w:p>
          <w:p w14:paraId="6A6A32B7" w14:textId="77777777" w:rsidR="003D0CB8" w:rsidRPr="003D0CB8" w:rsidRDefault="003D0CB8" w:rsidP="003D0CB8">
            <w:pPr>
              <w:spacing w:after="0" w:line="240" w:lineRule="auto"/>
              <w:ind w:firstLine="709"/>
              <w:rPr>
                <w:rFonts w:eastAsia="Times New Roman"/>
                <w:bCs/>
                <w:sz w:val="20"/>
                <w:szCs w:val="20"/>
                <w:lang w:val="kk-KZ" w:eastAsia="ru-RU"/>
              </w:rPr>
            </w:pPr>
            <w:r w:rsidRPr="003D0CB8">
              <w:rPr>
                <w:rFonts w:eastAsia="Times New Roman"/>
                <w:bCs/>
                <w:sz w:val="20"/>
                <w:szCs w:val="20"/>
                <w:lang w:val="kk-KZ" w:eastAsia="ru-RU"/>
              </w:rPr>
              <w:lastRenderedPageBreak/>
              <w:t>— системе менеджмента (3.1.20), включая связанные процессы (3.1.24);</w:t>
            </w:r>
          </w:p>
          <w:p w14:paraId="07288262" w14:textId="77777777" w:rsidR="003D0CB8" w:rsidRPr="003D0CB8" w:rsidRDefault="003D0CB8" w:rsidP="003D0CB8">
            <w:pPr>
              <w:spacing w:after="0" w:line="240" w:lineRule="auto"/>
              <w:ind w:firstLine="709"/>
              <w:rPr>
                <w:rFonts w:eastAsia="Times New Roman"/>
                <w:bCs/>
                <w:sz w:val="20"/>
                <w:szCs w:val="20"/>
                <w:lang w:val="kk-KZ" w:eastAsia="ru-RU"/>
              </w:rPr>
            </w:pPr>
            <w:r w:rsidRPr="003D0CB8">
              <w:rPr>
                <w:rFonts w:eastAsia="Times New Roman"/>
                <w:bCs/>
                <w:sz w:val="20"/>
                <w:szCs w:val="20"/>
                <w:lang w:val="kk-KZ" w:eastAsia="ru-RU"/>
              </w:rPr>
              <w:t>— информации, созданной для функционирования организации (документация);</w:t>
            </w:r>
          </w:p>
          <w:p w14:paraId="381E8C4B" w14:textId="77777777" w:rsidR="003D0CB8" w:rsidRPr="003D0CB8" w:rsidRDefault="003D0CB8" w:rsidP="003D0CB8">
            <w:pPr>
              <w:spacing w:after="0" w:line="240" w:lineRule="auto"/>
              <w:ind w:firstLine="709"/>
              <w:rPr>
                <w:rFonts w:eastAsia="Times New Roman"/>
                <w:bCs/>
                <w:sz w:val="20"/>
                <w:szCs w:val="20"/>
                <w:lang w:val="kk-KZ" w:eastAsia="ru-RU"/>
              </w:rPr>
            </w:pPr>
            <w:r w:rsidRPr="003D0CB8">
              <w:rPr>
                <w:rFonts w:eastAsia="Times New Roman"/>
                <w:bCs/>
                <w:sz w:val="20"/>
                <w:szCs w:val="20"/>
                <w:lang w:val="kk-KZ" w:eastAsia="ru-RU"/>
              </w:rPr>
              <w:t>— доказательства достигнутых результатов (записи).</w:t>
            </w:r>
          </w:p>
          <w:p w14:paraId="06F8F6E9" w14:textId="41C38804" w:rsidR="003D0CB8" w:rsidRPr="003D0CB8" w:rsidRDefault="003D0CB8" w:rsidP="003D0CB8">
            <w:pPr>
              <w:spacing w:after="0" w:line="240" w:lineRule="auto"/>
              <w:ind w:firstLine="709"/>
              <w:rPr>
                <w:rFonts w:eastAsia="Times New Roman"/>
                <w:bCs/>
                <w:sz w:val="20"/>
                <w:szCs w:val="20"/>
                <w:lang w:val="kk-KZ" w:eastAsia="ru-RU"/>
              </w:rPr>
            </w:pPr>
            <w:r w:rsidRPr="003D0CB8">
              <w:rPr>
                <w:rFonts w:eastAsia="Times New Roman"/>
                <w:bCs/>
                <w:sz w:val="20"/>
                <w:szCs w:val="20"/>
                <w:lang w:val="kk-KZ" w:eastAsia="ru-RU"/>
              </w:rPr>
              <w:t xml:space="preserve">Примечание 3 </w:t>
            </w:r>
            <w:r>
              <w:rPr>
                <w:rFonts w:eastAsia="Times New Roman"/>
                <w:bCs/>
                <w:sz w:val="20"/>
                <w:szCs w:val="20"/>
                <w:lang w:val="kk-KZ" w:eastAsia="ru-RU"/>
              </w:rPr>
              <w:t>-</w:t>
            </w:r>
            <w:r w:rsidRPr="003D0CB8">
              <w:rPr>
                <w:rFonts w:eastAsia="Times New Roman"/>
                <w:bCs/>
                <w:sz w:val="20"/>
                <w:szCs w:val="20"/>
                <w:lang w:val="kk-KZ" w:eastAsia="ru-RU"/>
              </w:rPr>
              <w:t xml:space="preserve"> </w:t>
            </w:r>
            <w:r>
              <w:rPr>
                <w:rFonts w:eastAsia="Times New Roman"/>
                <w:bCs/>
                <w:sz w:val="20"/>
                <w:szCs w:val="20"/>
                <w:lang w:val="kk-KZ" w:eastAsia="ru-RU"/>
              </w:rPr>
              <w:t>О</w:t>
            </w:r>
            <w:r w:rsidRPr="003D0CB8">
              <w:rPr>
                <w:rFonts w:eastAsia="Times New Roman"/>
                <w:bCs/>
                <w:sz w:val="20"/>
                <w:szCs w:val="20"/>
                <w:lang w:val="kk-KZ" w:eastAsia="ru-RU"/>
              </w:rPr>
              <w:t>дин из общих терминов и основных определений для стандартов ISO по системам менеджмента, приведенных в Приложении SL к Сводному дополнению ISO к Директивам ISO/IEC, Часть 1.</w:t>
            </w:r>
          </w:p>
          <w:p w14:paraId="18E755C1" w14:textId="09D1FC00" w:rsidR="003D0CB8" w:rsidRPr="003D0CB8" w:rsidRDefault="003D0CB8" w:rsidP="003D0CB8">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[ИСТОЧНИК: Директивы ISO/IEC, Часть 1, 2020, Приложение SL, Приложение 2, 3.11, изменено — Добавлено примечание 3 к определению.]</w:t>
            </w:r>
          </w:p>
        </w:tc>
      </w:tr>
      <w:tr w:rsidR="00324959" w14:paraId="0AB691F4" w14:textId="77777777" w:rsidTr="00AB6BEC">
        <w:tc>
          <w:tcPr>
            <w:tcW w:w="7513" w:type="dxa"/>
          </w:tcPr>
          <w:p w14:paraId="39535E46" w14:textId="01D6C662" w:rsidR="00F632DE" w:rsidRPr="00E126FC" w:rsidRDefault="00F632DE" w:rsidP="00F632DE">
            <w:pPr>
              <w:spacing w:after="0" w:line="240" w:lineRule="auto"/>
              <w:ind w:firstLine="709"/>
              <w:rPr>
                <w:rFonts w:eastAsia="Times New Roman"/>
                <w:bCs/>
                <w:sz w:val="24"/>
                <w:szCs w:val="24"/>
                <w:lang w:val="kk-KZ" w:eastAsia="ru-RU"/>
              </w:rPr>
            </w:pPr>
            <w:r w:rsidRPr="00F632DE">
              <w:rPr>
                <w:rFonts w:eastAsia="Times New Roman"/>
                <w:b/>
                <w:sz w:val="24"/>
                <w:szCs w:val="24"/>
                <w:lang w:val="kk-KZ" w:eastAsia="ru-RU"/>
              </w:rPr>
              <w:lastRenderedPageBreak/>
              <w:t>3.1.24 Процесс:</w:t>
            </w:r>
            <w:r>
              <w:rPr>
                <w:rFonts w:eastAsia="Times New Roman"/>
                <w:bCs/>
                <w:sz w:val="24"/>
                <w:szCs w:val="24"/>
                <w:lang w:val="kk-KZ" w:eastAsia="ru-RU"/>
              </w:rPr>
              <w:t xml:space="preserve"> </w:t>
            </w:r>
            <w:r w:rsidRPr="00E126FC">
              <w:rPr>
                <w:rFonts w:eastAsia="Times New Roman"/>
                <w:bCs/>
                <w:sz w:val="24"/>
                <w:szCs w:val="24"/>
                <w:lang w:val="kk-KZ" w:eastAsia="ru-RU"/>
              </w:rPr>
              <w:t>совокупность взаимосвязанных или взаимодействующих действий, преобразующих входные данные в выходные.</w:t>
            </w:r>
          </w:p>
          <w:p w14:paraId="0386594B" w14:textId="77777777" w:rsidR="00324959" w:rsidRPr="00F632DE" w:rsidRDefault="00324959" w:rsidP="00AB39A2">
            <w:pPr>
              <w:autoSpaceDE w:val="0"/>
              <w:autoSpaceDN w:val="0"/>
              <w:adjustRightInd w:val="0"/>
              <w:spacing w:after="0" w:line="240" w:lineRule="auto"/>
              <w:ind w:right="0" w:firstLine="452"/>
              <w:rPr>
                <w:rFonts w:eastAsia="Times New Roman"/>
                <w:b/>
                <w:bCs/>
                <w:color w:val="000000"/>
                <w:sz w:val="24"/>
                <w:szCs w:val="24"/>
                <w:lang w:val="kk-KZ"/>
              </w:rPr>
            </w:pPr>
          </w:p>
        </w:tc>
        <w:tc>
          <w:tcPr>
            <w:tcW w:w="1985" w:type="dxa"/>
          </w:tcPr>
          <w:p w14:paraId="5CF34D22" w14:textId="53007D6C"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00620F" w:rsidRPr="0000620F">
              <w:rPr>
                <w:rFonts w:eastAsia="Times New Roman"/>
                <w:color w:val="000000"/>
                <w:sz w:val="24"/>
                <w:szCs w:val="24"/>
              </w:rPr>
              <w:t>process</w:t>
            </w:r>
            <w:proofErr w:type="spellEnd"/>
          </w:p>
          <w:p w14:paraId="7CE307A9"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2CA9D755"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00620F" w14:paraId="13F1D5A5" w14:textId="77777777" w:rsidTr="00AB6BEC">
        <w:tc>
          <w:tcPr>
            <w:tcW w:w="9498" w:type="dxa"/>
            <w:gridSpan w:val="2"/>
          </w:tcPr>
          <w:p w14:paraId="423C761F" w14:textId="5B607E1B" w:rsidR="0000620F" w:rsidRPr="0000620F" w:rsidRDefault="0000620F" w:rsidP="0000620F">
            <w:pPr>
              <w:spacing w:after="0" w:line="240" w:lineRule="auto"/>
              <w:ind w:firstLine="709"/>
              <w:rPr>
                <w:rFonts w:eastAsia="Times New Roman"/>
                <w:bCs/>
                <w:sz w:val="20"/>
                <w:szCs w:val="20"/>
                <w:lang w:val="kk-KZ" w:eastAsia="ru-RU"/>
              </w:rPr>
            </w:pPr>
            <w:r w:rsidRPr="0000620F">
              <w:rPr>
                <w:rFonts w:eastAsia="Times New Roman"/>
                <w:bCs/>
                <w:sz w:val="20"/>
                <w:szCs w:val="20"/>
                <w:lang w:val="kk-KZ" w:eastAsia="ru-RU"/>
              </w:rPr>
              <w:t xml:space="preserve">Примечание 1 </w:t>
            </w:r>
            <w:r>
              <w:rPr>
                <w:rFonts w:eastAsia="Times New Roman"/>
                <w:bCs/>
                <w:sz w:val="20"/>
                <w:szCs w:val="20"/>
                <w:lang w:val="kk-KZ" w:eastAsia="ru-RU"/>
              </w:rPr>
              <w:t>- О</w:t>
            </w:r>
            <w:r w:rsidRPr="0000620F">
              <w:rPr>
                <w:rFonts w:eastAsia="Times New Roman"/>
                <w:bCs/>
                <w:sz w:val="20"/>
                <w:szCs w:val="20"/>
                <w:lang w:val="kk-KZ" w:eastAsia="ru-RU"/>
              </w:rPr>
              <w:t>дин из общих терминов и основных определений для стандартов ISO по системам менеджмента, приведенных в Приложении SL к Сводному дополнению ISO к Директивам ISO/IEC, Часть 1.</w:t>
            </w:r>
          </w:p>
          <w:p w14:paraId="62BEC110" w14:textId="77777777" w:rsidR="0000620F" w:rsidRDefault="0000620F" w:rsidP="0000620F">
            <w:pPr>
              <w:spacing w:after="0" w:line="240" w:lineRule="auto"/>
              <w:ind w:firstLine="709"/>
              <w:rPr>
                <w:rFonts w:eastAsia="Times New Roman"/>
                <w:bCs/>
                <w:sz w:val="24"/>
                <w:szCs w:val="24"/>
                <w:lang w:val="kk-KZ" w:eastAsia="ru-RU"/>
              </w:rPr>
            </w:pPr>
          </w:p>
          <w:p w14:paraId="2A943CEB" w14:textId="2E8C9862" w:rsidR="0000620F" w:rsidRPr="0000620F" w:rsidRDefault="0000620F" w:rsidP="0000620F">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[ИСТОЧНИК: Директивы ISO/IEC, Часть 1, 2020, Приложение SL, Приложение 2, 3.12, изменено — Добавлено примечание 1 к определению.]</w:t>
            </w:r>
          </w:p>
        </w:tc>
      </w:tr>
      <w:tr w:rsidR="00324959" w14:paraId="424C8198" w14:textId="77777777" w:rsidTr="00AB6BEC">
        <w:tc>
          <w:tcPr>
            <w:tcW w:w="7513" w:type="dxa"/>
          </w:tcPr>
          <w:p w14:paraId="5FC69B9C" w14:textId="67EFACC4" w:rsidR="0000620F" w:rsidRPr="00E126FC" w:rsidRDefault="0000620F" w:rsidP="0000620F">
            <w:pPr>
              <w:spacing w:after="0" w:line="240" w:lineRule="auto"/>
              <w:ind w:firstLine="709"/>
              <w:rPr>
                <w:rFonts w:eastAsia="Times New Roman"/>
                <w:bCs/>
                <w:sz w:val="24"/>
                <w:szCs w:val="24"/>
                <w:lang w:val="kk-KZ" w:eastAsia="ru-RU"/>
              </w:rPr>
            </w:pPr>
            <w:r w:rsidRPr="0000620F">
              <w:rPr>
                <w:rFonts w:eastAsia="Times New Roman"/>
                <w:b/>
                <w:sz w:val="24"/>
                <w:szCs w:val="24"/>
                <w:lang w:val="kk-KZ" w:eastAsia="ru-RU"/>
              </w:rPr>
              <w:t>3.1.25 Мониторинг:</w:t>
            </w:r>
            <w:r>
              <w:rPr>
                <w:rFonts w:eastAsia="Times New Roman"/>
                <w:bCs/>
                <w:sz w:val="24"/>
                <w:szCs w:val="24"/>
                <w:lang w:val="kk-KZ" w:eastAsia="ru-RU"/>
              </w:rPr>
              <w:t xml:space="preserve"> </w:t>
            </w:r>
            <w:r w:rsidRPr="00E126FC">
              <w:rPr>
                <w:rFonts w:eastAsia="Times New Roman"/>
                <w:bCs/>
                <w:sz w:val="24"/>
                <w:szCs w:val="24"/>
                <w:lang w:val="kk-KZ" w:eastAsia="ru-RU"/>
              </w:rPr>
              <w:t>определение состояния системы, процесса (3.1.24) или деятельности.</w:t>
            </w:r>
          </w:p>
          <w:p w14:paraId="1909E85A" w14:textId="77777777" w:rsidR="00324959" w:rsidRPr="0000620F" w:rsidRDefault="00324959" w:rsidP="00AB39A2">
            <w:pPr>
              <w:autoSpaceDE w:val="0"/>
              <w:autoSpaceDN w:val="0"/>
              <w:adjustRightInd w:val="0"/>
              <w:spacing w:after="0" w:line="240" w:lineRule="auto"/>
              <w:ind w:right="0" w:firstLine="452"/>
              <w:rPr>
                <w:rFonts w:eastAsia="Times New Roman"/>
                <w:b/>
                <w:bCs/>
                <w:color w:val="000000"/>
                <w:sz w:val="24"/>
                <w:szCs w:val="24"/>
                <w:lang w:val="kk-KZ"/>
              </w:rPr>
            </w:pPr>
          </w:p>
        </w:tc>
        <w:tc>
          <w:tcPr>
            <w:tcW w:w="1985" w:type="dxa"/>
          </w:tcPr>
          <w:p w14:paraId="6AD99E38" w14:textId="771BC894"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00620F" w:rsidRPr="0000620F">
              <w:rPr>
                <w:rFonts w:eastAsia="Times New Roman"/>
                <w:color w:val="000000"/>
                <w:sz w:val="24"/>
                <w:szCs w:val="24"/>
              </w:rPr>
              <w:t>monitoring</w:t>
            </w:r>
            <w:proofErr w:type="spellEnd"/>
          </w:p>
          <w:p w14:paraId="3997B977"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0CB2CC19"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
        </w:tc>
      </w:tr>
      <w:tr w:rsidR="0000620F" w14:paraId="222FE59A" w14:textId="77777777" w:rsidTr="00AB6BEC">
        <w:tc>
          <w:tcPr>
            <w:tcW w:w="9498" w:type="dxa"/>
            <w:gridSpan w:val="2"/>
          </w:tcPr>
          <w:p w14:paraId="36F0C0A6" w14:textId="0EB5DD44" w:rsidR="0000620F" w:rsidRPr="0000620F" w:rsidRDefault="0000620F" w:rsidP="0000620F">
            <w:pPr>
              <w:spacing w:after="0" w:line="240" w:lineRule="auto"/>
              <w:ind w:firstLine="709"/>
              <w:rPr>
                <w:rFonts w:eastAsia="Times New Roman"/>
                <w:bCs/>
                <w:sz w:val="20"/>
                <w:szCs w:val="20"/>
                <w:lang w:val="kk-KZ" w:eastAsia="ru-RU"/>
              </w:rPr>
            </w:pPr>
            <w:r w:rsidRPr="0000620F">
              <w:rPr>
                <w:rFonts w:eastAsia="Times New Roman"/>
                <w:bCs/>
                <w:sz w:val="20"/>
                <w:szCs w:val="20"/>
                <w:lang w:val="kk-KZ" w:eastAsia="ru-RU"/>
              </w:rPr>
              <w:t xml:space="preserve">Примечание 1 </w:t>
            </w:r>
            <w:r>
              <w:rPr>
                <w:rFonts w:eastAsia="Times New Roman"/>
                <w:bCs/>
                <w:sz w:val="20"/>
                <w:szCs w:val="20"/>
                <w:lang w:val="kk-KZ" w:eastAsia="ru-RU"/>
              </w:rPr>
              <w:t>-</w:t>
            </w:r>
            <w:r w:rsidRPr="0000620F">
              <w:rPr>
                <w:rFonts w:eastAsia="Times New Roman"/>
                <w:bCs/>
                <w:sz w:val="20"/>
                <w:szCs w:val="20"/>
                <w:lang w:val="kk-KZ" w:eastAsia="ru-RU"/>
              </w:rPr>
              <w:t xml:space="preserve"> Для определения состояния может потребоваться проверка, контроль или критическое наблюдение.</w:t>
            </w:r>
          </w:p>
          <w:p w14:paraId="4D1B6E3B" w14:textId="70E0C6D3" w:rsidR="0000620F" w:rsidRPr="0000620F" w:rsidRDefault="0000620F" w:rsidP="0000620F">
            <w:pPr>
              <w:spacing w:after="0" w:line="240" w:lineRule="auto"/>
              <w:ind w:firstLine="709"/>
              <w:rPr>
                <w:rFonts w:eastAsia="Times New Roman"/>
                <w:bCs/>
                <w:sz w:val="20"/>
                <w:szCs w:val="20"/>
                <w:lang w:val="kk-KZ" w:eastAsia="ru-RU"/>
              </w:rPr>
            </w:pPr>
            <w:r w:rsidRPr="0000620F">
              <w:rPr>
                <w:rFonts w:eastAsia="Times New Roman"/>
                <w:bCs/>
                <w:sz w:val="20"/>
                <w:szCs w:val="20"/>
                <w:lang w:val="kk-KZ" w:eastAsia="ru-RU"/>
              </w:rPr>
              <w:t xml:space="preserve">Примечание 2 к </w:t>
            </w:r>
            <w:r>
              <w:rPr>
                <w:rFonts w:eastAsia="Times New Roman"/>
                <w:bCs/>
                <w:sz w:val="20"/>
                <w:szCs w:val="20"/>
                <w:lang w:val="kk-KZ" w:eastAsia="ru-RU"/>
              </w:rPr>
              <w:t>-</w:t>
            </w:r>
            <w:r w:rsidRPr="0000620F">
              <w:rPr>
                <w:rFonts w:eastAsia="Times New Roman"/>
                <w:bCs/>
                <w:sz w:val="20"/>
                <w:szCs w:val="20"/>
                <w:lang w:val="kk-KZ" w:eastAsia="ru-RU"/>
              </w:rPr>
              <w:t xml:space="preserve"> </w:t>
            </w:r>
            <w:r>
              <w:rPr>
                <w:rFonts w:eastAsia="Times New Roman"/>
                <w:bCs/>
                <w:sz w:val="20"/>
                <w:szCs w:val="20"/>
                <w:lang w:val="kk-KZ" w:eastAsia="ru-RU"/>
              </w:rPr>
              <w:t>О</w:t>
            </w:r>
            <w:r w:rsidRPr="0000620F">
              <w:rPr>
                <w:rFonts w:eastAsia="Times New Roman"/>
                <w:bCs/>
                <w:sz w:val="20"/>
                <w:szCs w:val="20"/>
                <w:lang w:val="kk-KZ" w:eastAsia="ru-RU"/>
              </w:rPr>
              <w:t>дин из общих терминов и основных определений для стандартов ISO по системам менеджмента, приведенных в Приложении SL к Сводному дополнению ISO к Директивам ISO/IEC, Часть 1.</w:t>
            </w:r>
          </w:p>
          <w:p w14:paraId="71FC4B16" w14:textId="77777777" w:rsidR="0000620F" w:rsidRDefault="0000620F" w:rsidP="0000620F">
            <w:pPr>
              <w:spacing w:after="0" w:line="240" w:lineRule="auto"/>
              <w:ind w:firstLine="709"/>
              <w:rPr>
                <w:rFonts w:eastAsia="Times New Roman"/>
                <w:bCs/>
                <w:sz w:val="24"/>
                <w:szCs w:val="24"/>
                <w:lang w:val="kk-KZ" w:eastAsia="ru-RU"/>
              </w:rPr>
            </w:pPr>
          </w:p>
          <w:p w14:paraId="27E1F2E4" w14:textId="5A3658DF" w:rsidR="0000620F" w:rsidRPr="0000620F" w:rsidRDefault="0000620F" w:rsidP="0000620F">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[ИСТОЧНИК: Директивы ISO/IEC, Часть 1, 2020 г., Приложение SL, Приложение 2, 3.15, изменено — Добавлено примечание 2 к определению.]</w:t>
            </w:r>
          </w:p>
        </w:tc>
      </w:tr>
      <w:tr w:rsidR="00324959" w14:paraId="3066497E" w14:textId="77777777" w:rsidTr="00AB6BEC">
        <w:tc>
          <w:tcPr>
            <w:tcW w:w="7513" w:type="dxa"/>
          </w:tcPr>
          <w:p w14:paraId="74449B65" w14:textId="12A03E60" w:rsidR="0000620F" w:rsidRPr="00E126FC" w:rsidRDefault="0000620F" w:rsidP="0000620F">
            <w:pPr>
              <w:spacing w:after="0" w:line="240" w:lineRule="auto"/>
              <w:ind w:firstLine="709"/>
              <w:rPr>
                <w:rFonts w:eastAsia="Times New Roman"/>
                <w:bCs/>
                <w:sz w:val="24"/>
                <w:szCs w:val="24"/>
                <w:lang w:val="kk-KZ" w:eastAsia="ru-RU"/>
              </w:rPr>
            </w:pPr>
            <w:r w:rsidRPr="0000620F">
              <w:rPr>
                <w:rFonts w:eastAsia="Times New Roman"/>
                <w:b/>
                <w:sz w:val="24"/>
                <w:szCs w:val="24"/>
                <w:lang w:val="kk-KZ" w:eastAsia="ru-RU"/>
              </w:rPr>
              <w:t xml:space="preserve">3.1.26 Измерение: </w:t>
            </w:r>
            <w:r w:rsidRPr="00E126FC">
              <w:rPr>
                <w:rFonts w:eastAsia="Times New Roman"/>
                <w:bCs/>
                <w:sz w:val="24"/>
                <w:szCs w:val="24"/>
                <w:lang w:val="kk-KZ" w:eastAsia="ru-RU"/>
              </w:rPr>
              <w:t>процесс (3.1.24) определения значения</w:t>
            </w:r>
          </w:p>
          <w:p w14:paraId="0C148BFF" w14:textId="77777777" w:rsidR="00324959" w:rsidRDefault="00324959"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6A568950" w14:textId="21989588"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00620F" w:rsidRPr="0000620F">
              <w:rPr>
                <w:rFonts w:eastAsia="Times New Roman"/>
                <w:color w:val="000000"/>
                <w:sz w:val="24"/>
                <w:szCs w:val="24"/>
              </w:rPr>
              <w:t>measurement</w:t>
            </w:r>
            <w:proofErr w:type="spellEnd"/>
          </w:p>
          <w:p w14:paraId="14DEAF9C"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3E03BC94"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
        </w:tc>
      </w:tr>
      <w:tr w:rsidR="0000620F" w14:paraId="3937F4F0" w14:textId="77777777" w:rsidTr="00AB6BEC">
        <w:tc>
          <w:tcPr>
            <w:tcW w:w="9498" w:type="dxa"/>
            <w:gridSpan w:val="2"/>
          </w:tcPr>
          <w:p w14:paraId="2041ED2C" w14:textId="12645D9B" w:rsidR="0000620F" w:rsidRPr="0000620F" w:rsidRDefault="0000620F" w:rsidP="0000620F">
            <w:pPr>
              <w:spacing w:after="0" w:line="240" w:lineRule="auto"/>
              <w:ind w:firstLine="709"/>
              <w:rPr>
                <w:rFonts w:eastAsia="Times New Roman"/>
                <w:bCs/>
                <w:sz w:val="20"/>
                <w:szCs w:val="20"/>
                <w:lang w:val="kk-KZ" w:eastAsia="ru-RU"/>
              </w:rPr>
            </w:pPr>
            <w:r w:rsidRPr="0000620F">
              <w:rPr>
                <w:rFonts w:eastAsia="Times New Roman"/>
                <w:bCs/>
                <w:sz w:val="20"/>
                <w:szCs w:val="20"/>
                <w:lang w:val="kk-KZ" w:eastAsia="ru-RU"/>
              </w:rPr>
              <w:t xml:space="preserve">Примечание 1 </w:t>
            </w:r>
            <w:r>
              <w:rPr>
                <w:rFonts w:eastAsia="Times New Roman"/>
                <w:bCs/>
                <w:sz w:val="20"/>
                <w:szCs w:val="20"/>
                <w:lang w:val="kk-KZ" w:eastAsia="ru-RU"/>
              </w:rPr>
              <w:t>- О</w:t>
            </w:r>
            <w:r w:rsidRPr="0000620F">
              <w:rPr>
                <w:rFonts w:eastAsia="Times New Roman"/>
                <w:bCs/>
                <w:sz w:val="20"/>
                <w:szCs w:val="20"/>
                <w:lang w:val="kk-KZ" w:eastAsia="ru-RU"/>
              </w:rPr>
              <w:t>дин из общих терминов и основных определений для стандартов ISO по системам менеджмента, приведенных в Приложении SL к Сводному дополнению ISO к Директивам ISO/IEC, Часть 1.</w:t>
            </w:r>
          </w:p>
          <w:p w14:paraId="2EBA3960" w14:textId="21637C28" w:rsidR="0000620F" w:rsidRPr="0000620F" w:rsidRDefault="0000620F" w:rsidP="0000620F">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[ИСТОЧНИК: Директивы ISO/IEC, Часть 1, 2020 г., Приложение SL, Приложение 2, 3.16, изменено — Добавлено примечание 1 к определению.]</w:t>
            </w:r>
          </w:p>
        </w:tc>
      </w:tr>
      <w:tr w:rsidR="00324959" w14:paraId="1554CD89" w14:textId="77777777" w:rsidTr="00AB6BEC">
        <w:tc>
          <w:tcPr>
            <w:tcW w:w="7513" w:type="dxa"/>
          </w:tcPr>
          <w:p w14:paraId="6BD82413" w14:textId="7B8BC58F" w:rsidR="009776DB" w:rsidRPr="00E126FC" w:rsidRDefault="009776DB" w:rsidP="009776DB">
            <w:pPr>
              <w:spacing w:after="0" w:line="240" w:lineRule="auto"/>
              <w:ind w:firstLine="709"/>
              <w:rPr>
                <w:rFonts w:eastAsia="Times New Roman"/>
                <w:bCs/>
                <w:sz w:val="24"/>
                <w:szCs w:val="24"/>
                <w:lang w:val="kk-KZ" w:eastAsia="ru-RU"/>
              </w:rPr>
            </w:pPr>
            <w:r w:rsidRPr="009776DB">
              <w:rPr>
                <w:rFonts w:eastAsia="Times New Roman"/>
                <w:b/>
                <w:sz w:val="24"/>
                <w:szCs w:val="24"/>
                <w:lang w:val="kk-KZ" w:eastAsia="ru-RU"/>
              </w:rPr>
              <w:t>3.1.27 Соответствие</w:t>
            </w:r>
            <w:r>
              <w:rPr>
                <w:rFonts w:eastAsia="Times New Roman"/>
                <w:bCs/>
                <w:sz w:val="24"/>
                <w:szCs w:val="24"/>
                <w:lang w:val="kk-KZ" w:eastAsia="ru-RU"/>
              </w:rPr>
              <w:t xml:space="preserve">: </w:t>
            </w:r>
            <w:r w:rsidRPr="00E126FC">
              <w:rPr>
                <w:rFonts w:eastAsia="Times New Roman"/>
                <w:bCs/>
                <w:sz w:val="24"/>
                <w:szCs w:val="24"/>
                <w:lang w:val="kk-KZ" w:eastAsia="ru-RU"/>
              </w:rPr>
              <w:t>выполнение требования (3.1.19)</w:t>
            </w:r>
          </w:p>
          <w:p w14:paraId="5F1E2470" w14:textId="77777777" w:rsidR="00324959" w:rsidRDefault="00324959"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2900AA41" w14:textId="5CF218AF"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9776DB" w:rsidRPr="009776DB">
              <w:rPr>
                <w:rFonts w:eastAsia="Times New Roman"/>
                <w:color w:val="000000"/>
                <w:sz w:val="24"/>
                <w:szCs w:val="24"/>
              </w:rPr>
              <w:t>conformity</w:t>
            </w:r>
            <w:proofErr w:type="spellEnd"/>
          </w:p>
          <w:p w14:paraId="19905A6E"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51E9E721"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9776DB" w14:paraId="5986B6B7" w14:textId="77777777" w:rsidTr="00AB6BEC">
        <w:tc>
          <w:tcPr>
            <w:tcW w:w="9498" w:type="dxa"/>
            <w:gridSpan w:val="2"/>
          </w:tcPr>
          <w:p w14:paraId="5A51ED43" w14:textId="10119FAC" w:rsidR="009776DB" w:rsidRPr="00E126FC" w:rsidRDefault="009776DB" w:rsidP="009776DB">
            <w:pPr>
              <w:spacing w:after="0" w:line="240" w:lineRule="auto"/>
              <w:ind w:firstLine="709"/>
              <w:rPr>
                <w:rFonts w:eastAsia="Times New Roman"/>
                <w:bCs/>
                <w:sz w:val="24"/>
                <w:szCs w:val="24"/>
                <w:lang w:val="kk-KZ" w:eastAsia="ru-RU"/>
              </w:rPr>
            </w:pPr>
            <w:r w:rsidRPr="009776DB">
              <w:rPr>
                <w:rFonts w:eastAsia="Times New Roman"/>
                <w:bCs/>
                <w:sz w:val="20"/>
                <w:szCs w:val="20"/>
                <w:lang w:val="kk-KZ" w:eastAsia="ru-RU"/>
              </w:rPr>
              <w:t xml:space="preserve">Примечание 1 </w:t>
            </w:r>
            <w:r>
              <w:rPr>
                <w:rFonts w:eastAsia="Times New Roman"/>
                <w:bCs/>
                <w:sz w:val="20"/>
                <w:szCs w:val="20"/>
                <w:lang w:val="kk-KZ" w:eastAsia="ru-RU"/>
              </w:rPr>
              <w:t>- О</w:t>
            </w:r>
            <w:r w:rsidRPr="009776DB">
              <w:rPr>
                <w:rFonts w:eastAsia="Times New Roman"/>
                <w:bCs/>
                <w:sz w:val="20"/>
                <w:szCs w:val="20"/>
                <w:lang w:val="kk-KZ" w:eastAsia="ru-RU"/>
              </w:rPr>
              <w:t>дин из общих терминов и основных определений для стандартов ISO по системам менеджмента, приведенных в Приложении SL к Сводному дополнению ISO к Директивам ISO/IEC, Часть 1.</w:t>
            </w:r>
          </w:p>
          <w:p w14:paraId="7D023A62" w14:textId="0CB99B27" w:rsidR="009776DB" w:rsidRPr="009776DB" w:rsidRDefault="009776DB" w:rsidP="009776DB">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[ИСТОЧНИК: Директивы ISO/IEC, Часть 1, 2020 Приложение SL, Приложение 2, 3.18, изменено — Добавлено примечание 1 к определению.]</w:t>
            </w:r>
          </w:p>
        </w:tc>
      </w:tr>
      <w:tr w:rsidR="00324959" w14:paraId="2F5E517E" w14:textId="77777777" w:rsidTr="00AB6BEC">
        <w:tc>
          <w:tcPr>
            <w:tcW w:w="7513" w:type="dxa"/>
          </w:tcPr>
          <w:p w14:paraId="2C4410CF" w14:textId="15141BEF" w:rsidR="005D70CA" w:rsidRPr="00E126FC" w:rsidRDefault="005D70CA" w:rsidP="005D70CA">
            <w:pPr>
              <w:spacing w:after="0" w:line="240" w:lineRule="auto"/>
              <w:ind w:firstLine="709"/>
              <w:rPr>
                <w:rFonts w:eastAsia="Times New Roman"/>
                <w:bCs/>
                <w:sz w:val="24"/>
                <w:szCs w:val="24"/>
                <w:lang w:val="kk-KZ" w:eastAsia="ru-RU"/>
              </w:rPr>
            </w:pPr>
            <w:r w:rsidRPr="005D70CA">
              <w:rPr>
                <w:rFonts w:eastAsia="Times New Roman"/>
                <w:b/>
                <w:sz w:val="24"/>
                <w:szCs w:val="24"/>
                <w:lang w:val="kk-KZ" w:eastAsia="ru-RU"/>
              </w:rPr>
              <w:t>3.1.28 Несоответствие:</w:t>
            </w:r>
            <w:r>
              <w:rPr>
                <w:rFonts w:eastAsia="Times New Roman"/>
                <w:bCs/>
                <w:sz w:val="24"/>
                <w:szCs w:val="24"/>
                <w:lang w:val="kk-KZ" w:eastAsia="ru-RU"/>
              </w:rPr>
              <w:t xml:space="preserve"> </w:t>
            </w:r>
            <w:r w:rsidRPr="00E126FC">
              <w:rPr>
                <w:rFonts w:eastAsia="Times New Roman"/>
                <w:bCs/>
                <w:sz w:val="24"/>
                <w:szCs w:val="24"/>
                <w:lang w:val="kk-KZ" w:eastAsia="ru-RU"/>
              </w:rPr>
              <w:t>невыполнение требования (3.1.19)</w:t>
            </w:r>
          </w:p>
          <w:p w14:paraId="715DAD80" w14:textId="77777777" w:rsidR="00324959" w:rsidRDefault="00324959"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77B95B2D" w14:textId="6418F381"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5D70CA" w:rsidRPr="005D70CA">
              <w:rPr>
                <w:rFonts w:eastAsia="Times New Roman"/>
                <w:color w:val="000000"/>
                <w:sz w:val="24"/>
                <w:szCs w:val="24"/>
              </w:rPr>
              <w:t>nonconformity</w:t>
            </w:r>
            <w:proofErr w:type="spellEnd"/>
          </w:p>
          <w:p w14:paraId="1CEBC696"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1C2E1813"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
        </w:tc>
      </w:tr>
      <w:tr w:rsidR="005D70CA" w14:paraId="3CE3EDE6" w14:textId="77777777" w:rsidTr="00AB6BEC">
        <w:tc>
          <w:tcPr>
            <w:tcW w:w="9498" w:type="dxa"/>
            <w:gridSpan w:val="2"/>
          </w:tcPr>
          <w:p w14:paraId="1694C4CE" w14:textId="2FA1CE71" w:rsidR="005D70CA" w:rsidRPr="005D70CA" w:rsidRDefault="005D70CA" w:rsidP="005D70CA">
            <w:pPr>
              <w:spacing w:after="0" w:line="240" w:lineRule="auto"/>
              <w:ind w:firstLine="709"/>
              <w:rPr>
                <w:rFonts w:eastAsia="Times New Roman"/>
                <w:bCs/>
                <w:sz w:val="20"/>
                <w:szCs w:val="20"/>
                <w:lang w:val="kk-KZ" w:eastAsia="ru-RU"/>
              </w:rPr>
            </w:pPr>
            <w:r w:rsidRPr="005D70CA">
              <w:rPr>
                <w:rFonts w:eastAsia="Times New Roman"/>
                <w:bCs/>
                <w:sz w:val="20"/>
                <w:szCs w:val="20"/>
                <w:lang w:val="kk-KZ" w:eastAsia="ru-RU"/>
              </w:rPr>
              <w:t xml:space="preserve">Примечание 1 </w:t>
            </w:r>
            <w:r>
              <w:rPr>
                <w:rFonts w:eastAsia="Times New Roman"/>
                <w:bCs/>
                <w:sz w:val="20"/>
                <w:szCs w:val="20"/>
                <w:lang w:val="kk-KZ" w:eastAsia="ru-RU"/>
              </w:rPr>
              <w:t>- О</w:t>
            </w:r>
            <w:r w:rsidRPr="005D70CA">
              <w:rPr>
                <w:rFonts w:eastAsia="Times New Roman"/>
                <w:bCs/>
                <w:sz w:val="20"/>
                <w:szCs w:val="20"/>
                <w:lang w:val="kk-KZ" w:eastAsia="ru-RU"/>
              </w:rPr>
              <w:t>дин из общих терминов и основных определений для стандартов ISO по системам менеджмента, приведенных в Приложении SL к Сводному дополнению ISO к Директивам ISO/IEC, Часть 1.</w:t>
            </w:r>
          </w:p>
          <w:p w14:paraId="1E54F912" w14:textId="350613E5" w:rsidR="005D70CA" w:rsidRPr="005D70CA" w:rsidRDefault="005D70CA" w:rsidP="005D70CA">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[ИСТОЧНИК: Директивы ISO/IEC, Часть 1, 2020 Приложение SL, Приложение 2, 3.19, изменено — Примечание 1 к определению [добавлено.]</w:t>
            </w:r>
          </w:p>
        </w:tc>
      </w:tr>
      <w:tr w:rsidR="00324959" w14:paraId="47714AA4" w14:textId="77777777" w:rsidTr="00AB6BEC">
        <w:tc>
          <w:tcPr>
            <w:tcW w:w="7513" w:type="dxa"/>
          </w:tcPr>
          <w:p w14:paraId="4E5E0822" w14:textId="4ABEB288" w:rsidR="00202BEF" w:rsidRPr="00E126FC" w:rsidRDefault="00202BEF" w:rsidP="00202BEF">
            <w:pPr>
              <w:spacing w:after="0" w:line="240" w:lineRule="auto"/>
              <w:ind w:firstLine="709"/>
              <w:rPr>
                <w:rFonts w:eastAsia="Times New Roman"/>
                <w:bCs/>
                <w:sz w:val="24"/>
                <w:szCs w:val="24"/>
                <w:lang w:val="kk-KZ" w:eastAsia="ru-RU"/>
              </w:rPr>
            </w:pPr>
            <w:r w:rsidRPr="00202BEF">
              <w:rPr>
                <w:rFonts w:eastAsia="Times New Roman"/>
                <w:b/>
                <w:sz w:val="24"/>
                <w:szCs w:val="24"/>
                <w:lang w:val="kk-KZ" w:eastAsia="ru-RU"/>
              </w:rPr>
              <w:lastRenderedPageBreak/>
              <w:t>3.1.29 Коррекция</w:t>
            </w:r>
            <w:r>
              <w:rPr>
                <w:rFonts w:eastAsia="Times New Roman"/>
                <w:bCs/>
                <w:sz w:val="24"/>
                <w:szCs w:val="24"/>
                <w:lang w:val="kk-KZ" w:eastAsia="ru-RU"/>
              </w:rPr>
              <w:t xml:space="preserve">: </w:t>
            </w:r>
            <w:r w:rsidRPr="00E126FC">
              <w:rPr>
                <w:rFonts w:eastAsia="Times New Roman"/>
                <w:bCs/>
                <w:sz w:val="24"/>
                <w:szCs w:val="24"/>
                <w:lang w:val="kk-KZ" w:eastAsia="ru-RU"/>
              </w:rPr>
              <w:t>действие по устранению обнаруженного несоответствия (3.1.28)</w:t>
            </w:r>
          </w:p>
          <w:p w14:paraId="50691847" w14:textId="77777777" w:rsidR="00324959" w:rsidRPr="00202BEF" w:rsidRDefault="00324959" w:rsidP="00AB39A2">
            <w:pPr>
              <w:autoSpaceDE w:val="0"/>
              <w:autoSpaceDN w:val="0"/>
              <w:adjustRightInd w:val="0"/>
              <w:spacing w:after="0" w:line="240" w:lineRule="auto"/>
              <w:ind w:right="0" w:firstLine="452"/>
              <w:rPr>
                <w:rFonts w:eastAsia="Times New Roman"/>
                <w:b/>
                <w:bCs/>
                <w:color w:val="000000"/>
                <w:sz w:val="24"/>
                <w:szCs w:val="24"/>
                <w:lang w:val="kk-KZ"/>
              </w:rPr>
            </w:pPr>
          </w:p>
        </w:tc>
        <w:tc>
          <w:tcPr>
            <w:tcW w:w="1985" w:type="dxa"/>
          </w:tcPr>
          <w:p w14:paraId="118E2CFB" w14:textId="20E85525"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202BEF" w:rsidRPr="00202BEF">
              <w:rPr>
                <w:rFonts w:eastAsia="Times New Roman"/>
                <w:color w:val="000000"/>
                <w:sz w:val="24"/>
                <w:szCs w:val="24"/>
              </w:rPr>
              <w:t>correction</w:t>
            </w:r>
            <w:proofErr w:type="spellEnd"/>
          </w:p>
          <w:p w14:paraId="1660628B"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0AB11B4F"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
        </w:tc>
      </w:tr>
      <w:tr w:rsidR="00202BEF" w14:paraId="6B89876F" w14:textId="77777777" w:rsidTr="00AB6BEC">
        <w:tc>
          <w:tcPr>
            <w:tcW w:w="9498" w:type="dxa"/>
            <w:gridSpan w:val="2"/>
          </w:tcPr>
          <w:p w14:paraId="6C1E6E29" w14:textId="4CDBEEFA" w:rsidR="00202BEF" w:rsidRPr="00202BEF" w:rsidRDefault="00202BEF" w:rsidP="00202BEF">
            <w:pPr>
              <w:spacing w:after="0" w:line="240" w:lineRule="auto"/>
              <w:ind w:firstLine="709"/>
              <w:rPr>
                <w:rFonts w:eastAsia="Times New Roman"/>
                <w:bCs/>
                <w:sz w:val="20"/>
                <w:szCs w:val="20"/>
                <w:lang w:val="kk-KZ" w:eastAsia="ru-RU"/>
              </w:rPr>
            </w:pPr>
            <w:r w:rsidRPr="00202BEF">
              <w:rPr>
                <w:rFonts w:eastAsia="Times New Roman"/>
                <w:bCs/>
                <w:sz w:val="20"/>
                <w:szCs w:val="20"/>
                <w:lang w:val="kk-KZ" w:eastAsia="ru-RU"/>
              </w:rPr>
              <w:t xml:space="preserve">Примечание 1 </w:t>
            </w:r>
            <w:r>
              <w:rPr>
                <w:rFonts w:eastAsia="Times New Roman"/>
                <w:bCs/>
                <w:sz w:val="20"/>
                <w:szCs w:val="20"/>
                <w:lang w:val="kk-KZ" w:eastAsia="ru-RU"/>
              </w:rPr>
              <w:t>- О</w:t>
            </w:r>
            <w:r w:rsidRPr="00202BEF">
              <w:rPr>
                <w:rFonts w:eastAsia="Times New Roman"/>
                <w:bCs/>
                <w:sz w:val="20"/>
                <w:szCs w:val="20"/>
                <w:lang w:val="kk-KZ" w:eastAsia="ru-RU"/>
              </w:rPr>
              <w:t>дин из общих терминов и основных определений для стандартов ISO по системам менеджмента, приведенных в Приложении SL к Сводному дополнению ISO к Директивам ISO/IEC, Часть 1.</w:t>
            </w:r>
          </w:p>
          <w:p w14:paraId="17066626" w14:textId="0653CEFA" w:rsidR="00202BEF" w:rsidRPr="00202BEF" w:rsidRDefault="00202BEF" w:rsidP="00202BEF">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[ИСТОЧНИК: Директивы ISO/IEC, Часть 1, 2020 Приложение SL, Приложение 2, изменено — Добавлено примечание 1 к определению.]</w:t>
            </w:r>
          </w:p>
        </w:tc>
      </w:tr>
      <w:tr w:rsidR="00324959" w14:paraId="058D839C" w14:textId="77777777" w:rsidTr="00AB6BEC">
        <w:tc>
          <w:tcPr>
            <w:tcW w:w="7513" w:type="dxa"/>
          </w:tcPr>
          <w:p w14:paraId="63C7B03E" w14:textId="589247DC" w:rsidR="00202BEF" w:rsidRPr="00E126FC" w:rsidRDefault="00202BEF" w:rsidP="00202BEF">
            <w:pPr>
              <w:spacing w:after="0" w:line="240" w:lineRule="auto"/>
              <w:ind w:firstLine="709"/>
              <w:rPr>
                <w:rFonts w:eastAsia="Times New Roman"/>
                <w:bCs/>
                <w:sz w:val="24"/>
                <w:szCs w:val="24"/>
                <w:lang w:val="kk-KZ" w:eastAsia="ru-RU"/>
              </w:rPr>
            </w:pPr>
            <w:r w:rsidRPr="00202BEF">
              <w:rPr>
                <w:rFonts w:eastAsia="Times New Roman"/>
                <w:b/>
                <w:sz w:val="24"/>
                <w:szCs w:val="24"/>
                <w:lang w:val="kk-KZ" w:eastAsia="ru-RU"/>
              </w:rPr>
              <w:t>3.1.30 Корректирующие действия:</w:t>
            </w:r>
            <w:r>
              <w:rPr>
                <w:rFonts w:eastAsia="Times New Roman"/>
                <w:bCs/>
                <w:sz w:val="24"/>
                <w:szCs w:val="24"/>
                <w:lang w:val="kk-KZ" w:eastAsia="ru-RU"/>
              </w:rPr>
              <w:t xml:space="preserve"> </w:t>
            </w:r>
            <w:r w:rsidRPr="00E126FC">
              <w:rPr>
                <w:rFonts w:eastAsia="Times New Roman"/>
                <w:bCs/>
                <w:sz w:val="24"/>
                <w:szCs w:val="24"/>
                <w:lang w:val="kk-KZ" w:eastAsia="ru-RU"/>
              </w:rPr>
              <w:t>действия по устранению причины несоответствия (3.1.28) и предотвращению его повторения.</w:t>
            </w:r>
          </w:p>
          <w:p w14:paraId="60493E1B" w14:textId="77777777" w:rsidR="00324959" w:rsidRPr="00202BEF" w:rsidRDefault="00324959" w:rsidP="00AB39A2">
            <w:pPr>
              <w:autoSpaceDE w:val="0"/>
              <w:autoSpaceDN w:val="0"/>
              <w:adjustRightInd w:val="0"/>
              <w:spacing w:after="0" w:line="240" w:lineRule="auto"/>
              <w:ind w:right="0" w:firstLine="452"/>
              <w:rPr>
                <w:rFonts w:eastAsia="Times New Roman"/>
                <w:b/>
                <w:bCs/>
                <w:color w:val="000000"/>
                <w:sz w:val="24"/>
                <w:szCs w:val="24"/>
                <w:lang w:val="kk-KZ"/>
              </w:rPr>
            </w:pPr>
          </w:p>
        </w:tc>
        <w:tc>
          <w:tcPr>
            <w:tcW w:w="1985" w:type="dxa"/>
          </w:tcPr>
          <w:p w14:paraId="65515A24" w14:textId="3D1E464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202BEF" w:rsidRPr="00202BEF">
              <w:rPr>
                <w:rFonts w:eastAsia="Times New Roman"/>
                <w:color w:val="000000"/>
                <w:sz w:val="24"/>
                <w:szCs w:val="24"/>
              </w:rPr>
              <w:t>corrective</w:t>
            </w:r>
            <w:proofErr w:type="spellEnd"/>
            <w:r w:rsidR="00202BEF" w:rsidRPr="00202BEF">
              <w:rPr>
                <w:rFonts w:eastAsia="Times New Roman"/>
                <w:color w:val="000000"/>
                <w:sz w:val="24"/>
                <w:szCs w:val="24"/>
              </w:rPr>
              <w:t xml:space="preserve"> </w:t>
            </w:r>
            <w:proofErr w:type="spellStart"/>
            <w:r w:rsidR="00202BEF" w:rsidRPr="00202BEF">
              <w:rPr>
                <w:rFonts w:eastAsia="Times New Roman"/>
                <w:color w:val="000000"/>
                <w:sz w:val="24"/>
                <w:szCs w:val="24"/>
              </w:rPr>
              <w:t>action</w:t>
            </w:r>
            <w:proofErr w:type="spellEnd"/>
          </w:p>
          <w:p w14:paraId="7CFC01FF"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6AE59B8E"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202BEF" w14:paraId="17F6B28D" w14:textId="77777777" w:rsidTr="00AB6BEC">
        <w:tc>
          <w:tcPr>
            <w:tcW w:w="9498" w:type="dxa"/>
            <w:gridSpan w:val="2"/>
          </w:tcPr>
          <w:p w14:paraId="5C973A04" w14:textId="6DBC214E" w:rsidR="00202BEF" w:rsidRDefault="00202BEF" w:rsidP="00202BEF">
            <w:pPr>
              <w:spacing w:after="0" w:line="240" w:lineRule="auto"/>
              <w:ind w:firstLine="709"/>
              <w:rPr>
                <w:rFonts w:eastAsia="Times New Roman"/>
                <w:bCs/>
                <w:sz w:val="24"/>
                <w:szCs w:val="24"/>
                <w:lang w:val="kk-KZ" w:eastAsia="ru-RU"/>
              </w:rPr>
            </w:pPr>
            <w:r w:rsidRPr="00202BEF">
              <w:rPr>
                <w:rFonts w:eastAsia="Times New Roman"/>
                <w:bCs/>
                <w:sz w:val="20"/>
                <w:szCs w:val="20"/>
                <w:lang w:val="kk-KZ" w:eastAsia="ru-RU"/>
              </w:rPr>
              <w:t xml:space="preserve">Примечание 1 </w:t>
            </w:r>
            <w:r>
              <w:rPr>
                <w:rFonts w:eastAsia="Times New Roman"/>
                <w:bCs/>
                <w:sz w:val="20"/>
                <w:szCs w:val="20"/>
                <w:lang w:val="kk-KZ" w:eastAsia="ru-RU"/>
              </w:rPr>
              <w:t>- О</w:t>
            </w:r>
            <w:r w:rsidRPr="00202BEF">
              <w:rPr>
                <w:rFonts w:eastAsia="Times New Roman"/>
                <w:bCs/>
                <w:sz w:val="20"/>
                <w:szCs w:val="20"/>
                <w:lang w:val="kk-KZ" w:eastAsia="ru-RU"/>
              </w:rPr>
              <w:t>дин из общих терминов и основных определений для стандартов ISO по системам менеджмента, приведенных в Приложении SL к Сводному дополнению ISO к Директивам ISO/IEC, Часть 1.</w:t>
            </w:r>
          </w:p>
          <w:p w14:paraId="0A8B2AD4" w14:textId="05244C7E" w:rsidR="00202BEF" w:rsidRPr="00202BEF" w:rsidRDefault="00202BEF" w:rsidP="00202BEF">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[ИСТОЧНИК: Директивы ISO/IEC, Часть 1, 2020 Приложение SL, Приложение 2, 3.20, изменено — Добавлено примечание 1 к определению.]</w:t>
            </w:r>
          </w:p>
        </w:tc>
      </w:tr>
      <w:tr w:rsidR="00324959" w14:paraId="43C2FD56" w14:textId="77777777" w:rsidTr="00AB6BEC">
        <w:tc>
          <w:tcPr>
            <w:tcW w:w="7513" w:type="dxa"/>
          </w:tcPr>
          <w:p w14:paraId="20FEB63D" w14:textId="665A101D" w:rsidR="00324959" w:rsidRPr="00F417B7" w:rsidRDefault="00F417B7" w:rsidP="00F417B7">
            <w:pPr>
              <w:spacing w:after="0" w:line="240" w:lineRule="auto"/>
              <w:ind w:firstLine="709"/>
              <w:rPr>
                <w:rFonts w:eastAsia="Times New Roman"/>
                <w:bCs/>
                <w:sz w:val="24"/>
                <w:szCs w:val="24"/>
                <w:lang w:val="kk-KZ" w:eastAsia="ru-RU"/>
              </w:rPr>
            </w:pPr>
            <w:r w:rsidRPr="00F417B7">
              <w:rPr>
                <w:rFonts w:eastAsia="Times New Roman"/>
                <w:b/>
                <w:sz w:val="24"/>
                <w:szCs w:val="24"/>
                <w:lang w:val="kk-KZ" w:eastAsia="ru-RU"/>
              </w:rPr>
              <w:t>3.1.31 Непрерывное совершенствование:</w:t>
            </w:r>
            <w:r>
              <w:rPr>
                <w:rFonts w:eastAsia="Times New Roman"/>
                <w:bCs/>
                <w:sz w:val="24"/>
                <w:szCs w:val="24"/>
                <w:lang w:val="kk-KZ" w:eastAsia="ru-RU"/>
              </w:rPr>
              <w:t xml:space="preserve"> </w:t>
            </w:r>
            <w:r w:rsidRPr="00E126FC">
              <w:rPr>
                <w:rFonts w:eastAsia="Times New Roman"/>
                <w:bCs/>
                <w:sz w:val="24"/>
                <w:szCs w:val="24"/>
                <w:lang w:val="kk-KZ" w:eastAsia="ru-RU"/>
              </w:rPr>
              <w:t>повторяющаяся деятельность по повышению производительности (3.2.12)</w:t>
            </w:r>
          </w:p>
        </w:tc>
        <w:tc>
          <w:tcPr>
            <w:tcW w:w="1985" w:type="dxa"/>
          </w:tcPr>
          <w:p w14:paraId="72333386" w14:textId="18A5CFFE"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F417B7" w:rsidRPr="00F417B7">
              <w:rPr>
                <w:rFonts w:eastAsia="Times New Roman"/>
                <w:color w:val="000000"/>
                <w:sz w:val="24"/>
                <w:szCs w:val="24"/>
              </w:rPr>
              <w:t>continual</w:t>
            </w:r>
            <w:proofErr w:type="spellEnd"/>
            <w:r w:rsidR="00F417B7" w:rsidRPr="00F417B7">
              <w:rPr>
                <w:rFonts w:eastAsia="Times New Roman"/>
                <w:color w:val="000000"/>
                <w:sz w:val="24"/>
                <w:szCs w:val="24"/>
              </w:rPr>
              <w:t xml:space="preserve"> </w:t>
            </w:r>
            <w:proofErr w:type="spellStart"/>
            <w:r w:rsidR="00F417B7" w:rsidRPr="00F417B7">
              <w:rPr>
                <w:rFonts w:eastAsia="Times New Roman"/>
                <w:color w:val="000000"/>
                <w:sz w:val="24"/>
                <w:szCs w:val="24"/>
              </w:rPr>
              <w:t>improvement</w:t>
            </w:r>
            <w:proofErr w:type="spellEnd"/>
          </w:p>
          <w:p w14:paraId="314CA15A"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63D6D555"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
        </w:tc>
      </w:tr>
      <w:tr w:rsidR="00F417B7" w14:paraId="3FC56F77" w14:textId="77777777" w:rsidTr="00AB6BEC">
        <w:tc>
          <w:tcPr>
            <w:tcW w:w="9498" w:type="dxa"/>
            <w:gridSpan w:val="2"/>
          </w:tcPr>
          <w:p w14:paraId="5BE8D388" w14:textId="3D01B106" w:rsidR="00F417B7" w:rsidRPr="00F417B7" w:rsidRDefault="00F417B7" w:rsidP="00F417B7">
            <w:pPr>
              <w:spacing w:after="0" w:line="240" w:lineRule="auto"/>
              <w:ind w:firstLine="709"/>
              <w:rPr>
                <w:rFonts w:eastAsia="Times New Roman"/>
                <w:bCs/>
                <w:sz w:val="20"/>
                <w:szCs w:val="20"/>
                <w:lang w:val="kk-KZ" w:eastAsia="ru-RU"/>
              </w:rPr>
            </w:pPr>
            <w:r w:rsidRPr="00F417B7">
              <w:rPr>
                <w:rFonts w:eastAsia="Times New Roman"/>
                <w:bCs/>
                <w:sz w:val="20"/>
                <w:szCs w:val="20"/>
                <w:lang w:val="kk-KZ" w:eastAsia="ru-RU"/>
              </w:rPr>
              <w:t xml:space="preserve">Примечание 1 </w:t>
            </w:r>
            <w:r>
              <w:rPr>
                <w:rFonts w:eastAsia="Times New Roman"/>
                <w:bCs/>
                <w:sz w:val="20"/>
                <w:szCs w:val="20"/>
                <w:lang w:val="kk-KZ" w:eastAsia="ru-RU"/>
              </w:rPr>
              <w:t>-</w:t>
            </w:r>
            <w:r w:rsidRPr="00F417B7">
              <w:rPr>
                <w:rFonts w:eastAsia="Times New Roman"/>
                <w:bCs/>
                <w:sz w:val="20"/>
                <w:szCs w:val="20"/>
                <w:lang w:val="kk-KZ" w:eastAsia="ru-RU"/>
              </w:rPr>
              <w:t xml:space="preserve"> Организации (3.1.1) могут применять существующие системы оценки производительности (3.2.12) (3.14.7) и совершенствования для поддержки непрерывного совершенствования. Примерами таких систем являются модели зрелости, цели (3.1.22) и ключевые результаты (OKR), а также Six Sigma.</w:t>
            </w:r>
          </w:p>
          <w:p w14:paraId="0E07E266" w14:textId="5BCBC48C" w:rsidR="00F417B7" w:rsidRPr="00F417B7" w:rsidRDefault="00F417B7" w:rsidP="00F417B7">
            <w:pPr>
              <w:spacing w:after="0" w:line="240" w:lineRule="auto"/>
              <w:ind w:firstLine="709"/>
              <w:rPr>
                <w:rFonts w:eastAsia="Times New Roman"/>
                <w:bCs/>
                <w:sz w:val="20"/>
                <w:szCs w:val="20"/>
                <w:lang w:val="kk-KZ" w:eastAsia="ru-RU"/>
              </w:rPr>
            </w:pPr>
            <w:r w:rsidRPr="00F417B7">
              <w:rPr>
                <w:rFonts w:eastAsia="Times New Roman"/>
                <w:bCs/>
                <w:sz w:val="20"/>
                <w:szCs w:val="20"/>
                <w:lang w:val="kk-KZ" w:eastAsia="ru-RU"/>
              </w:rPr>
              <w:t xml:space="preserve">Примечание 2 </w:t>
            </w:r>
            <w:r>
              <w:rPr>
                <w:rFonts w:eastAsia="Times New Roman"/>
                <w:bCs/>
                <w:sz w:val="20"/>
                <w:szCs w:val="20"/>
                <w:lang w:val="kk-KZ" w:eastAsia="ru-RU"/>
              </w:rPr>
              <w:t>- О</w:t>
            </w:r>
            <w:r w:rsidRPr="00F417B7">
              <w:rPr>
                <w:rFonts w:eastAsia="Times New Roman"/>
                <w:bCs/>
                <w:sz w:val="20"/>
                <w:szCs w:val="20"/>
                <w:lang w:val="kk-KZ" w:eastAsia="ru-RU"/>
              </w:rPr>
              <w:t>дин из общих терминов и основных определений для стандартов ISO по системам менеджмента, приведенных в Приложении SL к Сводному дополнению ISO к Директивам ISO/IEC, Часть 1.</w:t>
            </w:r>
          </w:p>
          <w:p w14:paraId="4A1C6E6F" w14:textId="4765690C" w:rsidR="00F417B7" w:rsidRPr="00F417B7" w:rsidRDefault="00F417B7" w:rsidP="00F417B7">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[ИСТОЧНИК: Директивы ISO/IEC, Часть 1, 2020 Приложение SL, Приложение 2, 3.21, изменено — Добавлено примечание 1 к определению.]</w:t>
            </w:r>
          </w:p>
        </w:tc>
      </w:tr>
      <w:tr w:rsidR="00324959" w14:paraId="14CF04CD" w14:textId="77777777" w:rsidTr="00AB6BEC">
        <w:tc>
          <w:tcPr>
            <w:tcW w:w="7513" w:type="dxa"/>
          </w:tcPr>
          <w:p w14:paraId="55771E0B" w14:textId="64BCF8CE" w:rsidR="003552A1" w:rsidRPr="00E126FC" w:rsidRDefault="003552A1" w:rsidP="003552A1">
            <w:pPr>
              <w:spacing w:after="0" w:line="240" w:lineRule="auto"/>
              <w:ind w:firstLine="709"/>
              <w:rPr>
                <w:rFonts w:eastAsia="Times New Roman"/>
                <w:bCs/>
                <w:sz w:val="24"/>
                <w:szCs w:val="24"/>
                <w:lang w:val="kk-KZ" w:eastAsia="ru-RU"/>
              </w:rPr>
            </w:pPr>
            <w:r w:rsidRPr="003552A1">
              <w:rPr>
                <w:rFonts w:eastAsia="Times New Roman"/>
                <w:b/>
                <w:sz w:val="24"/>
                <w:szCs w:val="24"/>
                <w:lang w:val="kk-KZ" w:eastAsia="ru-RU"/>
              </w:rPr>
              <w:t>3.1.32 Информация:</w:t>
            </w:r>
            <w:r>
              <w:rPr>
                <w:rFonts w:eastAsia="Times New Roman"/>
                <w:bCs/>
                <w:sz w:val="24"/>
                <w:szCs w:val="24"/>
                <w:lang w:val="kk-KZ" w:eastAsia="ru-RU"/>
              </w:rPr>
              <w:t xml:space="preserve"> </w:t>
            </w:r>
            <w:r w:rsidRPr="00E126FC">
              <w:rPr>
                <w:rFonts w:eastAsia="Times New Roman"/>
                <w:bCs/>
                <w:sz w:val="24"/>
                <w:szCs w:val="24"/>
                <w:lang w:val="kk-KZ" w:eastAsia="ru-RU"/>
              </w:rPr>
              <w:t>данные, которые обрабатываются, организуются и сопоставляются для получения смысла</w:t>
            </w:r>
          </w:p>
          <w:p w14:paraId="3AC9601B" w14:textId="77777777" w:rsidR="00324959" w:rsidRPr="003552A1" w:rsidRDefault="00324959" w:rsidP="00AB39A2">
            <w:pPr>
              <w:autoSpaceDE w:val="0"/>
              <w:autoSpaceDN w:val="0"/>
              <w:adjustRightInd w:val="0"/>
              <w:spacing w:after="0" w:line="240" w:lineRule="auto"/>
              <w:ind w:right="0" w:firstLine="452"/>
              <w:rPr>
                <w:rFonts w:eastAsia="Times New Roman"/>
                <w:b/>
                <w:bCs/>
                <w:color w:val="000000"/>
                <w:sz w:val="24"/>
                <w:szCs w:val="24"/>
                <w:lang w:val="kk-KZ"/>
              </w:rPr>
            </w:pPr>
          </w:p>
          <w:p w14:paraId="2A7DB5D1" w14:textId="77777777" w:rsidR="003552A1" w:rsidRPr="003552A1" w:rsidRDefault="003552A1" w:rsidP="003552A1">
            <w:pPr>
              <w:jc w:val="center"/>
              <w:rPr>
                <w:rFonts w:eastAsia="Times New Roman"/>
                <w:sz w:val="24"/>
                <w:szCs w:val="24"/>
              </w:rPr>
            </w:pPr>
          </w:p>
        </w:tc>
        <w:tc>
          <w:tcPr>
            <w:tcW w:w="1985" w:type="dxa"/>
          </w:tcPr>
          <w:p w14:paraId="3E875167" w14:textId="65A7F128"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3552A1" w:rsidRPr="003552A1">
              <w:rPr>
                <w:rFonts w:eastAsia="Times New Roman"/>
                <w:color w:val="000000"/>
                <w:sz w:val="24"/>
                <w:szCs w:val="24"/>
              </w:rPr>
              <w:t>information</w:t>
            </w:r>
            <w:proofErr w:type="spellEnd"/>
          </w:p>
          <w:p w14:paraId="684AAC97"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13CC0456"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
        </w:tc>
      </w:tr>
      <w:tr w:rsidR="003552A1" w14:paraId="7318CE67" w14:textId="77777777" w:rsidTr="00AB6BEC">
        <w:tc>
          <w:tcPr>
            <w:tcW w:w="9498" w:type="dxa"/>
            <w:gridSpan w:val="2"/>
          </w:tcPr>
          <w:p w14:paraId="45D01C82" w14:textId="0E3BF64F" w:rsidR="003552A1" w:rsidRPr="003552A1" w:rsidRDefault="003552A1" w:rsidP="003552A1">
            <w:pPr>
              <w:spacing w:after="0" w:line="240" w:lineRule="auto"/>
              <w:ind w:firstLine="709"/>
              <w:rPr>
                <w:rFonts w:eastAsia="Times New Roman"/>
                <w:bCs/>
                <w:sz w:val="20"/>
                <w:szCs w:val="20"/>
                <w:lang w:val="kk-KZ" w:eastAsia="ru-RU"/>
              </w:rPr>
            </w:pPr>
            <w:r w:rsidRPr="003552A1">
              <w:rPr>
                <w:rFonts w:eastAsia="Times New Roman"/>
                <w:bCs/>
                <w:sz w:val="20"/>
                <w:szCs w:val="20"/>
                <w:lang w:val="kk-KZ" w:eastAsia="ru-RU"/>
              </w:rPr>
              <w:t xml:space="preserve">Примечание 1 </w:t>
            </w:r>
            <w:r>
              <w:rPr>
                <w:rFonts w:eastAsia="Times New Roman"/>
                <w:bCs/>
                <w:sz w:val="20"/>
                <w:szCs w:val="20"/>
                <w:lang w:val="kk-KZ" w:eastAsia="ru-RU"/>
              </w:rPr>
              <w:t>-</w:t>
            </w:r>
            <w:r w:rsidRPr="003552A1">
              <w:rPr>
                <w:rFonts w:eastAsia="Times New Roman"/>
                <w:bCs/>
                <w:sz w:val="20"/>
                <w:szCs w:val="20"/>
                <w:lang w:val="kk-KZ" w:eastAsia="ru-RU"/>
              </w:rPr>
              <w:t xml:space="preserve"> Информация также может относиться к кодифицированным знаниям (3.12.6).</w:t>
            </w:r>
          </w:p>
          <w:p w14:paraId="61A12637" w14:textId="77777777" w:rsidR="003552A1" w:rsidRDefault="003552A1" w:rsidP="003552A1">
            <w:pPr>
              <w:spacing w:after="0" w:line="240" w:lineRule="auto"/>
              <w:ind w:firstLine="709"/>
              <w:rPr>
                <w:rFonts w:eastAsia="Times New Roman"/>
                <w:bCs/>
                <w:sz w:val="24"/>
                <w:szCs w:val="24"/>
                <w:lang w:val="kk-KZ" w:eastAsia="ru-RU"/>
              </w:rPr>
            </w:pPr>
          </w:p>
          <w:p w14:paraId="365196F4" w14:textId="3CFD6F3C" w:rsidR="003552A1" w:rsidRPr="003552A1" w:rsidRDefault="003552A1" w:rsidP="003552A1">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[ИСТОЧНИК: ISO 5127:2017, 3.1.1.16, изменено — Примечание к определению заменено.]</w:t>
            </w:r>
          </w:p>
        </w:tc>
      </w:tr>
      <w:tr w:rsidR="00324959" w14:paraId="22F14804" w14:textId="77777777" w:rsidTr="00AB6BEC">
        <w:tc>
          <w:tcPr>
            <w:tcW w:w="7513" w:type="dxa"/>
          </w:tcPr>
          <w:p w14:paraId="64F7F0BB" w14:textId="18784216" w:rsidR="00324959" w:rsidRDefault="003552A1" w:rsidP="003552A1">
            <w:pPr>
              <w:spacing w:after="0" w:line="240" w:lineRule="auto"/>
              <w:ind w:firstLine="709"/>
              <w:rPr>
                <w:rFonts w:eastAsia="Times New Roman"/>
                <w:b/>
                <w:bCs/>
                <w:color w:val="000000"/>
                <w:sz w:val="24"/>
                <w:szCs w:val="24"/>
              </w:rPr>
            </w:pPr>
            <w:r w:rsidRPr="003552A1">
              <w:rPr>
                <w:rFonts w:eastAsia="Times New Roman"/>
                <w:b/>
                <w:sz w:val="24"/>
                <w:szCs w:val="24"/>
                <w:lang w:val="kk-KZ" w:eastAsia="ru-RU"/>
              </w:rPr>
              <w:t>3.1.33 Коллективные переговоры:</w:t>
            </w:r>
            <w:r>
              <w:rPr>
                <w:rFonts w:eastAsia="Times New Roman"/>
                <w:bCs/>
                <w:sz w:val="24"/>
                <w:szCs w:val="24"/>
                <w:lang w:val="kk-KZ" w:eastAsia="ru-RU"/>
              </w:rPr>
              <w:t xml:space="preserve"> </w:t>
            </w:r>
            <w:r w:rsidRPr="00E126FC">
              <w:rPr>
                <w:rFonts w:eastAsia="Times New Roman"/>
                <w:bCs/>
                <w:sz w:val="24"/>
                <w:szCs w:val="24"/>
                <w:lang w:val="kk-KZ" w:eastAsia="ru-RU"/>
              </w:rPr>
              <w:t>переговоры между организациями работодателей (3.1.1) и организациями работников (3.13.4), направленные на достижение соглашения по взаимозначимым вопросам</w:t>
            </w:r>
          </w:p>
        </w:tc>
        <w:tc>
          <w:tcPr>
            <w:tcW w:w="1985" w:type="dxa"/>
          </w:tcPr>
          <w:p w14:paraId="6FB3712C" w14:textId="0BB6885D"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3552A1" w:rsidRPr="003552A1">
              <w:rPr>
                <w:rFonts w:eastAsia="Times New Roman"/>
                <w:color w:val="000000"/>
                <w:sz w:val="24"/>
                <w:szCs w:val="24"/>
              </w:rPr>
              <w:t>collective</w:t>
            </w:r>
            <w:proofErr w:type="spellEnd"/>
            <w:r w:rsidR="003552A1" w:rsidRPr="003552A1">
              <w:rPr>
                <w:rFonts w:eastAsia="Times New Roman"/>
                <w:color w:val="000000"/>
                <w:sz w:val="24"/>
                <w:szCs w:val="24"/>
              </w:rPr>
              <w:t xml:space="preserve"> </w:t>
            </w:r>
            <w:proofErr w:type="spellStart"/>
            <w:r w:rsidR="003552A1" w:rsidRPr="003552A1">
              <w:rPr>
                <w:rFonts w:eastAsia="Times New Roman"/>
                <w:color w:val="000000"/>
                <w:sz w:val="24"/>
                <w:szCs w:val="24"/>
              </w:rPr>
              <w:t>bargaining</w:t>
            </w:r>
            <w:proofErr w:type="spellEnd"/>
          </w:p>
          <w:p w14:paraId="5209A0C4"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56695BBD"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C44062" w14:paraId="25C8C732" w14:textId="77777777" w:rsidTr="00AB6BEC">
        <w:tc>
          <w:tcPr>
            <w:tcW w:w="9498" w:type="dxa"/>
            <w:gridSpan w:val="2"/>
          </w:tcPr>
          <w:p w14:paraId="4E288261" w14:textId="77777777" w:rsidR="00C44062" w:rsidRPr="00C44062" w:rsidRDefault="00C44062" w:rsidP="00C44062">
            <w:pPr>
              <w:spacing w:after="0" w:line="240" w:lineRule="auto"/>
              <w:ind w:firstLine="709"/>
              <w:rPr>
                <w:rFonts w:eastAsia="Times New Roman"/>
                <w:bCs/>
                <w:sz w:val="20"/>
                <w:szCs w:val="20"/>
                <w:lang w:val="kk-KZ" w:eastAsia="ru-RU"/>
              </w:rPr>
            </w:pPr>
          </w:p>
          <w:p w14:paraId="15161963" w14:textId="49996D22" w:rsidR="00C44062" w:rsidRPr="00C44062" w:rsidRDefault="00C44062" w:rsidP="00C44062">
            <w:pPr>
              <w:spacing w:after="0" w:line="240" w:lineRule="auto"/>
              <w:ind w:firstLine="709"/>
              <w:rPr>
                <w:rFonts w:eastAsia="Times New Roman"/>
                <w:bCs/>
                <w:sz w:val="20"/>
                <w:szCs w:val="20"/>
                <w:lang w:val="kk-KZ" w:eastAsia="ru-RU"/>
              </w:rPr>
            </w:pPr>
            <w:r w:rsidRPr="00C44062">
              <w:rPr>
                <w:rFonts w:eastAsia="Times New Roman"/>
                <w:bCs/>
                <w:sz w:val="20"/>
                <w:szCs w:val="20"/>
                <w:lang w:val="kk-KZ" w:eastAsia="ru-RU"/>
              </w:rPr>
              <w:t xml:space="preserve">Примечание 1 </w:t>
            </w:r>
            <w:r>
              <w:rPr>
                <w:rFonts w:eastAsia="Times New Roman"/>
                <w:bCs/>
                <w:sz w:val="20"/>
                <w:szCs w:val="20"/>
                <w:lang w:val="kk-KZ" w:eastAsia="ru-RU"/>
              </w:rPr>
              <w:t>-</w:t>
            </w:r>
            <w:r w:rsidRPr="00C44062">
              <w:rPr>
                <w:rFonts w:eastAsia="Times New Roman"/>
                <w:bCs/>
                <w:sz w:val="20"/>
                <w:szCs w:val="20"/>
                <w:lang w:val="kk-KZ" w:eastAsia="ru-RU"/>
              </w:rPr>
              <w:t xml:space="preserve"> Коллективные переговоры могут использоваться для определения условий труда и условий занятости, а также для регулирования отношений между организацией и работниками (3.8.1).</w:t>
            </w:r>
          </w:p>
          <w:p w14:paraId="7174B821" w14:textId="77777777" w:rsidR="00C44062" w:rsidRPr="00C44062" w:rsidRDefault="00C44062" w:rsidP="00AB39A2">
            <w:pPr>
              <w:autoSpaceDE w:val="0"/>
              <w:autoSpaceDN w:val="0"/>
              <w:adjustRightInd w:val="0"/>
              <w:spacing w:after="0" w:line="240" w:lineRule="auto"/>
              <w:ind w:left="0" w:right="0" w:firstLine="0"/>
              <w:rPr>
                <w:rFonts w:eastAsia="Times New Roman"/>
                <w:b/>
                <w:bCs/>
                <w:color w:val="000000"/>
                <w:sz w:val="20"/>
                <w:szCs w:val="20"/>
                <w:lang w:val="kk-KZ"/>
              </w:rPr>
            </w:pPr>
          </w:p>
        </w:tc>
      </w:tr>
      <w:tr w:rsidR="00C44062" w14:paraId="1DAB59DB" w14:textId="77777777" w:rsidTr="00AB6BEC">
        <w:tc>
          <w:tcPr>
            <w:tcW w:w="9498" w:type="dxa"/>
            <w:gridSpan w:val="2"/>
          </w:tcPr>
          <w:p w14:paraId="7261FC9B" w14:textId="77777777" w:rsidR="00C44062" w:rsidRPr="00E126FC" w:rsidRDefault="00C44062" w:rsidP="00C44062">
            <w:pPr>
              <w:spacing w:after="0" w:line="240" w:lineRule="auto"/>
              <w:ind w:firstLine="709"/>
              <w:rPr>
                <w:rFonts w:eastAsia="Times New Roman"/>
                <w:b/>
                <w:sz w:val="24"/>
                <w:szCs w:val="24"/>
                <w:lang w:val="kk-KZ" w:eastAsia="ru-RU"/>
              </w:rPr>
            </w:pPr>
            <w:r w:rsidRPr="00E126FC">
              <w:rPr>
                <w:rFonts w:eastAsia="Times New Roman"/>
                <w:b/>
                <w:sz w:val="24"/>
                <w:szCs w:val="24"/>
                <w:lang w:val="kk-KZ" w:eastAsia="ru-RU"/>
              </w:rPr>
              <w:t>3.2 Термины, относящиеся к управлению человеческими ресурсами и планированию</w:t>
            </w:r>
          </w:p>
          <w:p w14:paraId="7E7D0810" w14:textId="77777777" w:rsidR="00C44062" w:rsidRPr="00C44062" w:rsidRDefault="00C44062" w:rsidP="00C44062">
            <w:pPr>
              <w:spacing w:after="0" w:line="240" w:lineRule="auto"/>
              <w:ind w:firstLine="709"/>
              <w:rPr>
                <w:rFonts w:eastAsia="Times New Roman"/>
                <w:bCs/>
                <w:sz w:val="20"/>
                <w:szCs w:val="20"/>
                <w:lang w:val="kk-KZ" w:eastAsia="ru-RU"/>
              </w:rPr>
            </w:pPr>
          </w:p>
        </w:tc>
      </w:tr>
      <w:tr w:rsidR="00324959" w14:paraId="49C3318A" w14:textId="77777777" w:rsidTr="00AB6BEC">
        <w:tc>
          <w:tcPr>
            <w:tcW w:w="7513" w:type="dxa"/>
          </w:tcPr>
          <w:p w14:paraId="1D647994" w14:textId="7650C13B" w:rsidR="00324959" w:rsidRPr="004604A1" w:rsidRDefault="004604A1" w:rsidP="004604A1">
            <w:pPr>
              <w:spacing w:after="0" w:line="240" w:lineRule="auto"/>
              <w:ind w:firstLine="709"/>
              <w:rPr>
                <w:rFonts w:eastAsia="Times New Roman"/>
                <w:bCs/>
                <w:sz w:val="24"/>
                <w:szCs w:val="24"/>
                <w:lang w:val="kk-KZ" w:eastAsia="ru-RU"/>
              </w:rPr>
            </w:pPr>
            <w:r w:rsidRPr="004604A1">
              <w:rPr>
                <w:rFonts w:eastAsia="Times New Roman"/>
                <w:b/>
                <w:sz w:val="24"/>
                <w:szCs w:val="24"/>
                <w:lang w:val="kk-KZ" w:eastAsia="ru-RU"/>
              </w:rPr>
              <w:t>3.2.1 Человеческий капитал:</w:t>
            </w:r>
            <w:r>
              <w:rPr>
                <w:rFonts w:eastAsia="Times New Roman"/>
                <w:bCs/>
                <w:sz w:val="24"/>
                <w:szCs w:val="24"/>
                <w:lang w:val="kk-KZ" w:eastAsia="ru-RU"/>
              </w:rPr>
              <w:t xml:space="preserve"> </w:t>
            </w:r>
            <w:r w:rsidRPr="00E126FC">
              <w:rPr>
                <w:rFonts w:eastAsia="Times New Roman"/>
                <w:bCs/>
                <w:sz w:val="24"/>
                <w:szCs w:val="24"/>
                <w:lang w:val="kk-KZ" w:eastAsia="ru-RU"/>
              </w:rPr>
              <w:t>ценность коллективных знаний (3.12.1), навыков (3.14.12) и способностей (3.14.1) сотрудников организации (3.1.1)</w:t>
            </w:r>
          </w:p>
        </w:tc>
        <w:tc>
          <w:tcPr>
            <w:tcW w:w="1985" w:type="dxa"/>
          </w:tcPr>
          <w:p w14:paraId="2CA7B6F7" w14:textId="53CA9FB4"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4604A1" w:rsidRPr="004604A1">
              <w:rPr>
                <w:rFonts w:eastAsia="Times New Roman"/>
                <w:color w:val="000000"/>
                <w:sz w:val="24"/>
                <w:szCs w:val="24"/>
              </w:rPr>
              <w:t>human</w:t>
            </w:r>
            <w:proofErr w:type="spellEnd"/>
            <w:r w:rsidR="004604A1" w:rsidRPr="004604A1">
              <w:rPr>
                <w:rFonts w:eastAsia="Times New Roman"/>
                <w:color w:val="000000"/>
                <w:sz w:val="24"/>
                <w:szCs w:val="24"/>
              </w:rPr>
              <w:t xml:space="preserve"> </w:t>
            </w:r>
            <w:proofErr w:type="spellStart"/>
            <w:r w:rsidR="004604A1" w:rsidRPr="004604A1">
              <w:rPr>
                <w:rFonts w:eastAsia="Times New Roman"/>
                <w:color w:val="000000"/>
                <w:sz w:val="24"/>
                <w:szCs w:val="24"/>
              </w:rPr>
              <w:t>capital</w:t>
            </w:r>
            <w:proofErr w:type="spellEnd"/>
          </w:p>
          <w:p w14:paraId="3922E0D2"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0A17AFE2"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
        </w:tc>
      </w:tr>
      <w:tr w:rsidR="00324959" w:rsidRPr="00AB6BEC" w14:paraId="0B83B56C" w14:textId="77777777" w:rsidTr="00AB6BEC">
        <w:tc>
          <w:tcPr>
            <w:tcW w:w="7513" w:type="dxa"/>
          </w:tcPr>
          <w:p w14:paraId="665D85DD" w14:textId="5A822538" w:rsidR="004604A1" w:rsidRPr="00E126FC" w:rsidRDefault="004604A1" w:rsidP="004604A1">
            <w:pPr>
              <w:spacing w:after="0" w:line="240" w:lineRule="auto"/>
              <w:ind w:firstLine="709"/>
              <w:rPr>
                <w:rFonts w:eastAsia="Times New Roman"/>
                <w:bCs/>
                <w:sz w:val="24"/>
                <w:szCs w:val="24"/>
                <w:lang w:val="kk-KZ" w:eastAsia="ru-RU"/>
              </w:rPr>
            </w:pPr>
            <w:r w:rsidRPr="004604A1">
              <w:rPr>
                <w:rFonts w:eastAsia="Times New Roman"/>
                <w:b/>
                <w:sz w:val="24"/>
                <w:szCs w:val="24"/>
                <w:lang w:val="kk-KZ" w:eastAsia="ru-RU"/>
              </w:rPr>
              <w:t>3.2.2 Человеческие ресурсы HR:</w:t>
            </w:r>
            <w:r>
              <w:rPr>
                <w:rFonts w:eastAsia="Times New Roman"/>
                <w:bCs/>
                <w:sz w:val="24"/>
                <w:szCs w:val="24"/>
                <w:lang w:val="kk-KZ" w:eastAsia="ru-RU"/>
              </w:rPr>
              <w:t xml:space="preserve"> </w:t>
            </w:r>
            <w:r w:rsidRPr="00E126FC">
              <w:rPr>
                <w:rFonts w:eastAsia="Times New Roman"/>
                <w:bCs/>
                <w:sz w:val="24"/>
                <w:szCs w:val="24"/>
                <w:lang w:val="kk-KZ" w:eastAsia="ru-RU"/>
              </w:rPr>
              <w:t xml:space="preserve">люди, работающие в </w:t>
            </w:r>
            <w:r w:rsidRPr="00E126FC">
              <w:rPr>
                <w:rFonts w:eastAsia="Times New Roman"/>
                <w:bCs/>
                <w:sz w:val="24"/>
                <w:szCs w:val="24"/>
                <w:lang w:val="kk-KZ" w:eastAsia="ru-RU"/>
              </w:rPr>
              <w:lastRenderedPageBreak/>
              <w:t>организации или вносящие вклад в нее (3.1.1)</w:t>
            </w:r>
          </w:p>
          <w:p w14:paraId="60505D10" w14:textId="77777777" w:rsidR="00324959" w:rsidRPr="004604A1" w:rsidRDefault="00324959" w:rsidP="00AB39A2">
            <w:pPr>
              <w:autoSpaceDE w:val="0"/>
              <w:autoSpaceDN w:val="0"/>
              <w:adjustRightInd w:val="0"/>
              <w:spacing w:after="0" w:line="240" w:lineRule="auto"/>
              <w:ind w:right="0" w:firstLine="452"/>
              <w:rPr>
                <w:rFonts w:eastAsia="Times New Roman"/>
                <w:b/>
                <w:bCs/>
                <w:color w:val="000000"/>
                <w:sz w:val="24"/>
                <w:szCs w:val="24"/>
                <w:lang w:val="kk-KZ"/>
              </w:rPr>
            </w:pPr>
          </w:p>
        </w:tc>
        <w:tc>
          <w:tcPr>
            <w:tcW w:w="1985" w:type="dxa"/>
          </w:tcPr>
          <w:p w14:paraId="60BBE503" w14:textId="0C8AB0DE" w:rsidR="004604A1" w:rsidRPr="004604A1" w:rsidRDefault="00324959" w:rsidP="004604A1">
            <w:pPr>
              <w:autoSpaceDE w:val="0"/>
              <w:autoSpaceDN w:val="0"/>
              <w:adjustRightInd w:val="0"/>
              <w:spacing w:after="0" w:line="240" w:lineRule="auto"/>
              <w:ind w:left="0" w:right="0" w:firstLine="0"/>
              <w:rPr>
                <w:rFonts w:eastAsia="Times New Roman"/>
                <w:color w:val="000000"/>
                <w:sz w:val="24"/>
                <w:szCs w:val="24"/>
                <w:lang w:val="en-US"/>
              </w:rPr>
            </w:pPr>
            <w:r w:rsidRPr="00F57374">
              <w:rPr>
                <w:rFonts w:eastAsia="Times New Roman"/>
                <w:b/>
                <w:bCs/>
                <w:color w:val="000000"/>
                <w:sz w:val="24"/>
                <w:szCs w:val="24"/>
              </w:rPr>
              <w:lastRenderedPageBreak/>
              <w:t>е</w:t>
            </w:r>
            <w:r w:rsidRPr="00F57374">
              <w:rPr>
                <w:rFonts w:eastAsia="Times New Roman"/>
                <w:b/>
                <w:bCs/>
                <w:color w:val="000000"/>
                <w:sz w:val="24"/>
                <w:szCs w:val="24"/>
                <w:lang w:val="en-US"/>
              </w:rPr>
              <w:t>n:</w:t>
            </w:r>
            <w:r w:rsidR="004604A1" w:rsidRPr="00AB6BEC">
              <w:rPr>
                <w:rFonts w:eastAsia="Times New Roman"/>
                <w:b/>
                <w:bCs/>
                <w:color w:val="000000"/>
                <w:sz w:val="24"/>
                <w:szCs w:val="24"/>
                <w:lang w:val="en-US"/>
              </w:rPr>
              <w:t xml:space="preserve"> </w:t>
            </w:r>
            <w:r w:rsidR="004604A1" w:rsidRPr="004604A1">
              <w:rPr>
                <w:rFonts w:eastAsia="Times New Roman"/>
                <w:color w:val="000000"/>
                <w:sz w:val="24"/>
                <w:szCs w:val="24"/>
                <w:lang w:val="en-US"/>
              </w:rPr>
              <w:t xml:space="preserve">human </w:t>
            </w:r>
            <w:r w:rsidR="004604A1" w:rsidRPr="004604A1">
              <w:rPr>
                <w:rFonts w:eastAsia="Times New Roman"/>
                <w:color w:val="000000"/>
                <w:sz w:val="24"/>
                <w:szCs w:val="24"/>
                <w:lang w:val="en-US"/>
              </w:rPr>
              <w:lastRenderedPageBreak/>
              <w:t>resources</w:t>
            </w:r>
          </w:p>
          <w:p w14:paraId="0C1EC593" w14:textId="234D9562" w:rsidR="00324959" w:rsidRPr="004604A1" w:rsidRDefault="004604A1" w:rsidP="004604A1">
            <w:pPr>
              <w:autoSpaceDE w:val="0"/>
              <w:autoSpaceDN w:val="0"/>
              <w:adjustRightInd w:val="0"/>
              <w:spacing w:after="0" w:line="240" w:lineRule="auto"/>
              <w:ind w:left="0" w:right="0" w:firstLine="0"/>
              <w:rPr>
                <w:rFonts w:eastAsia="Times New Roman"/>
                <w:color w:val="000000"/>
                <w:sz w:val="24"/>
                <w:szCs w:val="24"/>
                <w:lang w:val="en-US"/>
              </w:rPr>
            </w:pPr>
            <w:r w:rsidRPr="004604A1">
              <w:rPr>
                <w:rFonts w:eastAsia="Times New Roman"/>
                <w:color w:val="000000"/>
                <w:sz w:val="24"/>
                <w:szCs w:val="24"/>
                <w:lang w:val="en-US"/>
              </w:rPr>
              <w:t>HR</w:t>
            </w:r>
          </w:p>
          <w:p w14:paraId="138E425D"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4604A1">
              <w:rPr>
                <w:rFonts w:eastAsia="Times New Roman"/>
                <w:b/>
                <w:bCs/>
                <w:color w:val="000000"/>
                <w:sz w:val="24"/>
                <w:szCs w:val="24"/>
                <w:lang w:val="en-US"/>
              </w:rPr>
              <w:t>kz</w:t>
            </w:r>
            <w:proofErr w:type="spellEnd"/>
            <w:r w:rsidRPr="004604A1">
              <w:rPr>
                <w:rFonts w:eastAsia="Times New Roman"/>
                <w:b/>
                <w:bCs/>
                <w:color w:val="000000"/>
                <w:sz w:val="24"/>
                <w:szCs w:val="24"/>
                <w:lang w:val="en-US"/>
              </w:rPr>
              <w:t>:</w:t>
            </w:r>
          </w:p>
          <w:p w14:paraId="5394B8D5" w14:textId="77777777" w:rsidR="00324959" w:rsidRPr="004604A1" w:rsidRDefault="00324959"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324959" w14:paraId="54B1549A" w14:textId="77777777" w:rsidTr="00AB6BEC">
        <w:tc>
          <w:tcPr>
            <w:tcW w:w="7513" w:type="dxa"/>
          </w:tcPr>
          <w:p w14:paraId="155AA301" w14:textId="1DF08758" w:rsidR="004604A1" w:rsidRPr="00E126FC" w:rsidRDefault="004604A1" w:rsidP="004604A1">
            <w:pPr>
              <w:spacing w:after="0" w:line="240" w:lineRule="auto"/>
              <w:ind w:firstLine="709"/>
              <w:rPr>
                <w:rFonts w:eastAsia="Times New Roman"/>
                <w:bCs/>
                <w:sz w:val="24"/>
                <w:szCs w:val="24"/>
                <w:lang w:val="kk-KZ" w:eastAsia="ru-RU"/>
              </w:rPr>
            </w:pPr>
            <w:r w:rsidRPr="004604A1">
              <w:rPr>
                <w:rFonts w:eastAsia="Times New Roman"/>
                <w:b/>
                <w:sz w:val="24"/>
                <w:szCs w:val="24"/>
                <w:lang w:val="kk-KZ" w:eastAsia="ru-RU"/>
              </w:rPr>
              <w:lastRenderedPageBreak/>
              <w:t>3.2.3 Управление потенциалом:</w:t>
            </w:r>
            <w:r>
              <w:rPr>
                <w:rFonts w:eastAsia="Times New Roman"/>
                <w:bCs/>
                <w:sz w:val="24"/>
                <w:szCs w:val="24"/>
                <w:lang w:val="kk-KZ" w:eastAsia="ru-RU"/>
              </w:rPr>
              <w:t xml:space="preserve"> </w:t>
            </w:r>
            <w:r w:rsidRPr="00E126FC">
              <w:rPr>
                <w:rFonts w:eastAsia="Times New Roman"/>
                <w:bCs/>
                <w:sz w:val="24"/>
                <w:szCs w:val="24"/>
                <w:lang w:val="kk-KZ" w:eastAsia="ru-RU"/>
              </w:rPr>
              <w:t>процесс (3.1.24), используемый для управления человеческим капиталом (3.2.1), необходимым для выполнения организационных обязательств и обеспечения высокого качества работы</w:t>
            </w:r>
          </w:p>
          <w:p w14:paraId="56D3B53E" w14:textId="77777777" w:rsidR="00324959" w:rsidRPr="004604A1" w:rsidRDefault="00324959" w:rsidP="00AB39A2">
            <w:pPr>
              <w:autoSpaceDE w:val="0"/>
              <w:autoSpaceDN w:val="0"/>
              <w:adjustRightInd w:val="0"/>
              <w:spacing w:after="0" w:line="240" w:lineRule="auto"/>
              <w:ind w:right="0" w:firstLine="452"/>
              <w:rPr>
                <w:rFonts w:eastAsia="Times New Roman"/>
                <w:b/>
                <w:bCs/>
                <w:color w:val="000000"/>
                <w:sz w:val="24"/>
                <w:szCs w:val="24"/>
                <w:lang w:val="kk-KZ"/>
              </w:rPr>
            </w:pPr>
          </w:p>
        </w:tc>
        <w:tc>
          <w:tcPr>
            <w:tcW w:w="1985" w:type="dxa"/>
          </w:tcPr>
          <w:p w14:paraId="41043F30" w14:textId="4420CAA5"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4604A1" w:rsidRPr="004604A1">
              <w:rPr>
                <w:rFonts w:eastAsia="Times New Roman"/>
                <w:color w:val="000000"/>
                <w:sz w:val="24"/>
                <w:szCs w:val="24"/>
              </w:rPr>
              <w:t>capacity</w:t>
            </w:r>
            <w:proofErr w:type="spellEnd"/>
            <w:r w:rsidR="004604A1" w:rsidRPr="004604A1">
              <w:rPr>
                <w:rFonts w:eastAsia="Times New Roman"/>
                <w:color w:val="000000"/>
                <w:sz w:val="24"/>
                <w:szCs w:val="24"/>
              </w:rPr>
              <w:t xml:space="preserve"> </w:t>
            </w:r>
            <w:proofErr w:type="spellStart"/>
            <w:r w:rsidR="004604A1" w:rsidRPr="004604A1">
              <w:rPr>
                <w:rFonts w:eastAsia="Times New Roman"/>
                <w:color w:val="000000"/>
                <w:sz w:val="24"/>
                <w:szCs w:val="24"/>
              </w:rPr>
              <w:t>management</w:t>
            </w:r>
            <w:proofErr w:type="spellEnd"/>
          </w:p>
          <w:p w14:paraId="5AF8ED9A"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1AC00CA2"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3031FD" w14:paraId="6DE9BBC1" w14:textId="77777777" w:rsidTr="00AB6BEC">
        <w:tc>
          <w:tcPr>
            <w:tcW w:w="9498" w:type="dxa"/>
            <w:gridSpan w:val="2"/>
          </w:tcPr>
          <w:p w14:paraId="61FC172D" w14:textId="67B0948E" w:rsidR="003031FD" w:rsidRPr="003031FD" w:rsidRDefault="003031FD" w:rsidP="003031FD">
            <w:pPr>
              <w:spacing w:after="0" w:line="240" w:lineRule="auto"/>
              <w:ind w:firstLine="709"/>
              <w:rPr>
                <w:rFonts w:eastAsia="Times New Roman"/>
                <w:bCs/>
                <w:sz w:val="20"/>
                <w:szCs w:val="20"/>
                <w:lang w:val="kk-KZ" w:eastAsia="ru-RU"/>
              </w:rPr>
            </w:pPr>
            <w:r w:rsidRPr="003031FD">
              <w:rPr>
                <w:rFonts w:eastAsia="Times New Roman"/>
                <w:bCs/>
                <w:sz w:val="20"/>
                <w:szCs w:val="20"/>
                <w:lang w:val="kk-KZ" w:eastAsia="ru-RU"/>
              </w:rPr>
              <w:t xml:space="preserve">Примечание 1 </w:t>
            </w:r>
            <w:r>
              <w:rPr>
                <w:rFonts w:eastAsia="Times New Roman"/>
                <w:bCs/>
                <w:sz w:val="20"/>
                <w:szCs w:val="20"/>
                <w:lang w:val="kk-KZ" w:eastAsia="ru-RU"/>
              </w:rPr>
              <w:t>-</w:t>
            </w:r>
            <w:r w:rsidRPr="003031FD">
              <w:rPr>
                <w:rFonts w:eastAsia="Times New Roman"/>
                <w:bCs/>
                <w:sz w:val="20"/>
                <w:szCs w:val="20"/>
                <w:lang w:val="kk-KZ" w:eastAsia="ru-RU"/>
              </w:rPr>
              <w:t xml:space="preserve"> Основная цель состоит в обеспечении того, чтобы потенциал соответствовал текущим и краткосрочным будущим организационным потребностям (3.1.19) экономически эффективным способом. Он связывает местоположение, стратегию (3.1.6), организационные обязательства, сигнал спроса на </w:t>
            </w:r>
            <w:r w:rsidR="00511B81" w:rsidRPr="00511B81">
              <w:rPr>
                <w:rFonts w:eastAsia="Times New Roman"/>
                <w:bCs/>
                <w:sz w:val="20"/>
                <w:szCs w:val="20"/>
                <w:lang w:val="kk-KZ" w:eastAsia="ru-RU"/>
              </w:rPr>
              <w:t>персонал</w:t>
            </w:r>
            <w:r w:rsidRPr="003031FD">
              <w:rPr>
                <w:rFonts w:eastAsia="Times New Roman"/>
                <w:bCs/>
                <w:sz w:val="20"/>
                <w:szCs w:val="20"/>
                <w:lang w:val="kk-KZ" w:eastAsia="ru-RU"/>
              </w:rPr>
              <w:t>, финансовые ограничения и общую численность персонала (3.8.1) (временный и прямой персонал). Это механизм, необходимый для эффективного управления ресурсами (3.1.11).</w:t>
            </w:r>
          </w:p>
          <w:p w14:paraId="526453A5" w14:textId="77777777" w:rsidR="003031FD" w:rsidRPr="00F57374" w:rsidRDefault="003031FD" w:rsidP="00AB39A2">
            <w:pPr>
              <w:autoSpaceDE w:val="0"/>
              <w:autoSpaceDN w:val="0"/>
              <w:adjustRightInd w:val="0"/>
              <w:spacing w:after="0" w:line="240" w:lineRule="auto"/>
              <w:ind w:left="0" w:right="0" w:firstLine="0"/>
              <w:rPr>
                <w:rFonts w:eastAsia="Times New Roman"/>
                <w:b/>
                <w:bCs/>
                <w:color w:val="000000"/>
                <w:sz w:val="24"/>
                <w:szCs w:val="24"/>
              </w:rPr>
            </w:pPr>
          </w:p>
        </w:tc>
      </w:tr>
      <w:tr w:rsidR="00324959" w14:paraId="420F72E5" w14:textId="77777777" w:rsidTr="00AB6BEC">
        <w:tc>
          <w:tcPr>
            <w:tcW w:w="7513" w:type="dxa"/>
          </w:tcPr>
          <w:p w14:paraId="00B29540" w14:textId="76CEA3E4" w:rsidR="003031FD" w:rsidRPr="00E126FC" w:rsidRDefault="003031FD" w:rsidP="003031FD">
            <w:pPr>
              <w:spacing w:after="0" w:line="240" w:lineRule="auto"/>
              <w:ind w:firstLine="709"/>
              <w:rPr>
                <w:rFonts w:eastAsia="Times New Roman"/>
                <w:bCs/>
                <w:sz w:val="24"/>
                <w:szCs w:val="24"/>
                <w:lang w:val="kk-KZ" w:eastAsia="ru-RU"/>
              </w:rPr>
            </w:pPr>
            <w:r w:rsidRPr="003031FD">
              <w:rPr>
                <w:rFonts w:eastAsia="Times New Roman"/>
                <w:b/>
                <w:sz w:val="24"/>
                <w:szCs w:val="24"/>
                <w:lang w:val="kk-KZ" w:eastAsia="ru-RU"/>
              </w:rPr>
              <w:t>3.2.4 План развития потенциала:</w:t>
            </w:r>
            <w:r>
              <w:rPr>
                <w:rFonts w:eastAsia="Times New Roman"/>
                <w:bCs/>
                <w:sz w:val="24"/>
                <w:szCs w:val="24"/>
                <w:lang w:val="kk-KZ" w:eastAsia="ru-RU"/>
              </w:rPr>
              <w:t xml:space="preserve"> </w:t>
            </w:r>
            <w:r w:rsidRPr="00E126FC">
              <w:rPr>
                <w:rFonts w:eastAsia="Times New Roman"/>
                <w:bCs/>
                <w:sz w:val="24"/>
                <w:szCs w:val="24"/>
                <w:lang w:val="kk-KZ" w:eastAsia="ru-RU"/>
              </w:rPr>
              <w:t>обзор потребностей в ресурсах (3.1.19) на определенный период, отражающий запланированное количество ресурсов по ролям и навыкам (3.14.12)</w:t>
            </w:r>
          </w:p>
          <w:p w14:paraId="3207892A" w14:textId="77777777" w:rsidR="00324959" w:rsidRPr="003031FD" w:rsidRDefault="00324959" w:rsidP="00AB39A2">
            <w:pPr>
              <w:autoSpaceDE w:val="0"/>
              <w:autoSpaceDN w:val="0"/>
              <w:adjustRightInd w:val="0"/>
              <w:spacing w:after="0" w:line="240" w:lineRule="auto"/>
              <w:ind w:right="0" w:firstLine="452"/>
              <w:rPr>
                <w:rFonts w:eastAsia="Times New Roman"/>
                <w:b/>
                <w:bCs/>
                <w:color w:val="000000"/>
                <w:sz w:val="24"/>
                <w:szCs w:val="24"/>
                <w:lang w:val="kk-KZ"/>
              </w:rPr>
            </w:pPr>
          </w:p>
        </w:tc>
        <w:tc>
          <w:tcPr>
            <w:tcW w:w="1985" w:type="dxa"/>
          </w:tcPr>
          <w:p w14:paraId="54765694" w14:textId="492581B2"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3031FD" w:rsidRPr="003031FD">
              <w:rPr>
                <w:rFonts w:eastAsia="Times New Roman"/>
                <w:color w:val="000000"/>
                <w:sz w:val="24"/>
                <w:szCs w:val="24"/>
              </w:rPr>
              <w:t>capacity</w:t>
            </w:r>
            <w:proofErr w:type="spellEnd"/>
            <w:r w:rsidR="003031FD" w:rsidRPr="003031FD">
              <w:rPr>
                <w:rFonts w:eastAsia="Times New Roman"/>
                <w:color w:val="000000"/>
                <w:sz w:val="24"/>
                <w:szCs w:val="24"/>
              </w:rPr>
              <w:t xml:space="preserve"> </w:t>
            </w:r>
            <w:proofErr w:type="spellStart"/>
            <w:r w:rsidR="003031FD" w:rsidRPr="003031FD">
              <w:rPr>
                <w:rFonts w:eastAsia="Times New Roman"/>
                <w:color w:val="000000"/>
                <w:sz w:val="24"/>
                <w:szCs w:val="24"/>
              </w:rPr>
              <w:t>plan</w:t>
            </w:r>
            <w:proofErr w:type="spellEnd"/>
          </w:p>
          <w:p w14:paraId="5AE43BCA"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00D68DED"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
        </w:tc>
      </w:tr>
      <w:tr w:rsidR="003031FD" w14:paraId="7E974762" w14:textId="77777777" w:rsidTr="00AB6BEC">
        <w:tc>
          <w:tcPr>
            <w:tcW w:w="9498" w:type="dxa"/>
            <w:gridSpan w:val="2"/>
          </w:tcPr>
          <w:p w14:paraId="7962B4C8" w14:textId="77777777" w:rsidR="003031FD" w:rsidRDefault="003031FD" w:rsidP="003031FD">
            <w:pPr>
              <w:autoSpaceDE w:val="0"/>
              <w:autoSpaceDN w:val="0"/>
              <w:adjustRightInd w:val="0"/>
              <w:spacing w:after="0" w:line="240" w:lineRule="auto"/>
              <w:ind w:left="0" w:right="0" w:firstLine="746"/>
              <w:rPr>
                <w:rFonts w:eastAsia="Times New Roman"/>
                <w:bCs/>
                <w:sz w:val="20"/>
                <w:szCs w:val="20"/>
                <w:lang w:val="kk-KZ" w:eastAsia="ru-RU"/>
              </w:rPr>
            </w:pPr>
            <w:r w:rsidRPr="003031FD">
              <w:rPr>
                <w:rFonts w:eastAsia="Times New Roman"/>
                <w:bCs/>
                <w:sz w:val="20"/>
                <w:szCs w:val="20"/>
                <w:lang w:val="kk-KZ" w:eastAsia="ru-RU"/>
              </w:rPr>
              <w:t xml:space="preserve">Примечание 1 </w:t>
            </w:r>
            <w:r>
              <w:rPr>
                <w:rFonts w:eastAsia="Times New Roman"/>
                <w:bCs/>
                <w:sz w:val="20"/>
                <w:szCs w:val="20"/>
                <w:lang w:val="kk-KZ" w:eastAsia="ru-RU"/>
              </w:rPr>
              <w:t>-</w:t>
            </w:r>
            <w:r w:rsidRPr="003031FD">
              <w:rPr>
                <w:rFonts w:eastAsia="Times New Roman"/>
                <w:bCs/>
                <w:sz w:val="20"/>
                <w:szCs w:val="20"/>
                <w:lang w:val="kk-KZ" w:eastAsia="ru-RU"/>
              </w:rPr>
              <w:t xml:space="preserve"> Данный план развития потенциала может включать рассмотрение развития навыков (3.14.5), переподготовки, перераспределения, подбора персонала (3.9.1) и использования партнеров организации и сторонних субподрядчиков.</w:t>
            </w:r>
          </w:p>
          <w:p w14:paraId="178258D9" w14:textId="2D50AC00" w:rsidR="003031FD" w:rsidRPr="00F57374" w:rsidRDefault="003031FD" w:rsidP="003031FD">
            <w:pPr>
              <w:autoSpaceDE w:val="0"/>
              <w:autoSpaceDN w:val="0"/>
              <w:adjustRightInd w:val="0"/>
              <w:spacing w:after="0" w:line="240" w:lineRule="auto"/>
              <w:ind w:left="0" w:right="0" w:firstLine="746"/>
              <w:rPr>
                <w:rFonts w:eastAsia="Times New Roman"/>
                <w:b/>
                <w:bCs/>
                <w:color w:val="000000"/>
                <w:sz w:val="24"/>
                <w:szCs w:val="24"/>
              </w:rPr>
            </w:pPr>
          </w:p>
        </w:tc>
      </w:tr>
      <w:tr w:rsidR="00324959" w:rsidRPr="00AB6BEC" w14:paraId="28CF72D9" w14:textId="77777777" w:rsidTr="00AB6BEC">
        <w:tc>
          <w:tcPr>
            <w:tcW w:w="7513" w:type="dxa"/>
          </w:tcPr>
          <w:p w14:paraId="59715661" w14:textId="7C31E9E7" w:rsidR="003031FD" w:rsidRPr="00E126FC" w:rsidRDefault="003031FD" w:rsidP="003031FD">
            <w:pPr>
              <w:spacing w:after="0" w:line="240" w:lineRule="auto"/>
              <w:ind w:firstLine="709"/>
              <w:rPr>
                <w:rFonts w:eastAsia="Times New Roman"/>
                <w:bCs/>
                <w:sz w:val="24"/>
                <w:szCs w:val="24"/>
                <w:lang w:val="kk-KZ" w:eastAsia="ru-RU"/>
              </w:rPr>
            </w:pPr>
            <w:r w:rsidRPr="003031FD">
              <w:rPr>
                <w:rFonts w:eastAsia="Times New Roman"/>
                <w:b/>
                <w:sz w:val="24"/>
                <w:szCs w:val="24"/>
                <w:lang w:val="kk-KZ" w:eastAsia="ru-RU"/>
              </w:rPr>
              <w:t>3.2.5</w:t>
            </w:r>
            <w:r>
              <w:rPr>
                <w:rFonts w:eastAsia="Times New Roman"/>
                <w:b/>
                <w:sz w:val="24"/>
                <w:szCs w:val="24"/>
                <w:lang w:val="kk-KZ" w:eastAsia="ru-RU"/>
              </w:rPr>
              <w:t xml:space="preserve"> С</w:t>
            </w:r>
            <w:r w:rsidRPr="003031FD">
              <w:rPr>
                <w:rFonts w:eastAsia="Times New Roman"/>
                <w:b/>
                <w:sz w:val="24"/>
                <w:szCs w:val="24"/>
                <w:lang w:val="kk-KZ" w:eastAsia="ru-RU"/>
              </w:rPr>
              <w:t>тратегия управления человеческими ресурсами</w:t>
            </w:r>
            <w:r>
              <w:rPr>
                <w:rFonts w:eastAsia="Times New Roman"/>
                <w:b/>
                <w:sz w:val="24"/>
                <w:szCs w:val="24"/>
                <w:lang w:val="kk-KZ" w:eastAsia="ru-RU"/>
              </w:rPr>
              <w:t xml:space="preserve">: </w:t>
            </w:r>
            <w:r w:rsidRPr="00E126FC">
              <w:rPr>
                <w:rFonts w:eastAsia="Times New Roman"/>
                <w:bCs/>
                <w:sz w:val="24"/>
                <w:szCs w:val="24"/>
                <w:lang w:val="kk-KZ" w:eastAsia="ru-RU"/>
              </w:rPr>
              <w:t>подход к реализации политик (3.1.15), процессов (3.1.24) и практик, которые соответствуют стратегии организации (3.1.6)</w:t>
            </w:r>
          </w:p>
          <w:p w14:paraId="65B7A510" w14:textId="77777777" w:rsidR="00324959" w:rsidRPr="003031FD" w:rsidRDefault="00324959" w:rsidP="00AB39A2">
            <w:pPr>
              <w:autoSpaceDE w:val="0"/>
              <w:autoSpaceDN w:val="0"/>
              <w:adjustRightInd w:val="0"/>
              <w:spacing w:after="0" w:line="240" w:lineRule="auto"/>
              <w:ind w:right="0" w:firstLine="452"/>
              <w:rPr>
                <w:rFonts w:eastAsia="Times New Roman"/>
                <w:b/>
                <w:bCs/>
                <w:color w:val="000000"/>
                <w:sz w:val="24"/>
                <w:szCs w:val="24"/>
                <w:lang w:val="kk-KZ"/>
              </w:rPr>
            </w:pPr>
          </w:p>
        </w:tc>
        <w:tc>
          <w:tcPr>
            <w:tcW w:w="1985" w:type="dxa"/>
          </w:tcPr>
          <w:p w14:paraId="458BC8F8" w14:textId="37428929" w:rsidR="00324959" w:rsidRPr="003031FD" w:rsidRDefault="00324959" w:rsidP="00AB39A2">
            <w:pPr>
              <w:autoSpaceDE w:val="0"/>
              <w:autoSpaceDN w:val="0"/>
              <w:adjustRightInd w:val="0"/>
              <w:spacing w:after="0" w:line="240" w:lineRule="auto"/>
              <w:ind w:left="0" w:right="0" w:firstLine="0"/>
              <w:rPr>
                <w:rFonts w:eastAsia="Times New Roman"/>
                <w:color w:val="000000"/>
                <w:sz w:val="24"/>
                <w:szCs w:val="24"/>
                <w:lang w:val="en-US"/>
              </w:rPr>
            </w:pPr>
            <w:r w:rsidRPr="00F57374">
              <w:rPr>
                <w:rFonts w:eastAsia="Times New Roman"/>
                <w:b/>
                <w:bCs/>
                <w:color w:val="000000"/>
                <w:sz w:val="24"/>
                <w:szCs w:val="24"/>
              </w:rPr>
              <w:t>е</w:t>
            </w:r>
            <w:r w:rsidRPr="00F57374">
              <w:rPr>
                <w:rFonts w:eastAsia="Times New Roman"/>
                <w:b/>
                <w:bCs/>
                <w:color w:val="000000"/>
                <w:sz w:val="24"/>
                <w:szCs w:val="24"/>
                <w:lang w:val="en-US"/>
              </w:rPr>
              <w:t xml:space="preserve">n: </w:t>
            </w:r>
            <w:r w:rsidR="003031FD" w:rsidRPr="003031FD">
              <w:rPr>
                <w:rFonts w:eastAsia="Times New Roman"/>
                <w:color w:val="000000"/>
                <w:sz w:val="24"/>
                <w:szCs w:val="24"/>
                <w:lang w:val="en-US"/>
              </w:rPr>
              <w:t>human resource strategy</w:t>
            </w:r>
          </w:p>
          <w:p w14:paraId="1EA9B96C"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3031FD">
              <w:rPr>
                <w:rFonts w:eastAsia="Times New Roman"/>
                <w:b/>
                <w:bCs/>
                <w:color w:val="000000"/>
                <w:sz w:val="24"/>
                <w:szCs w:val="24"/>
                <w:lang w:val="en-US"/>
              </w:rPr>
              <w:t>kz</w:t>
            </w:r>
            <w:proofErr w:type="spellEnd"/>
            <w:r w:rsidRPr="003031FD">
              <w:rPr>
                <w:rFonts w:eastAsia="Times New Roman"/>
                <w:b/>
                <w:bCs/>
                <w:color w:val="000000"/>
                <w:sz w:val="24"/>
                <w:szCs w:val="24"/>
                <w:lang w:val="en-US"/>
              </w:rPr>
              <w:t>:</w:t>
            </w:r>
          </w:p>
          <w:p w14:paraId="703B2A37" w14:textId="77777777" w:rsidR="00324959" w:rsidRPr="003031FD" w:rsidRDefault="00324959"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3031FD" w:rsidRPr="003031FD" w14:paraId="541ECBFC" w14:textId="77777777" w:rsidTr="00AB6BEC">
        <w:tc>
          <w:tcPr>
            <w:tcW w:w="9498" w:type="dxa"/>
            <w:gridSpan w:val="2"/>
          </w:tcPr>
          <w:p w14:paraId="75A17235" w14:textId="2AE58A46" w:rsidR="003031FD" w:rsidRPr="003031FD" w:rsidRDefault="003031FD" w:rsidP="003031FD">
            <w:pPr>
              <w:spacing w:after="0" w:line="240" w:lineRule="auto"/>
              <w:ind w:firstLine="709"/>
              <w:rPr>
                <w:rFonts w:eastAsia="Times New Roman"/>
                <w:bCs/>
                <w:sz w:val="20"/>
                <w:szCs w:val="20"/>
                <w:lang w:val="kk-KZ" w:eastAsia="ru-RU"/>
              </w:rPr>
            </w:pPr>
            <w:r w:rsidRPr="003031FD">
              <w:rPr>
                <w:rFonts w:eastAsia="Times New Roman"/>
                <w:bCs/>
                <w:sz w:val="20"/>
                <w:szCs w:val="20"/>
                <w:lang w:val="kk-KZ" w:eastAsia="ru-RU"/>
              </w:rPr>
              <w:t>ПРИМЕР</w:t>
            </w:r>
            <w:r>
              <w:rPr>
                <w:rFonts w:eastAsia="Times New Roman"/>
                <w:bCs/>
                <w:sz w:val="20"/>
                <w:szCs w:val="20"/>
                <w:lang w:val="kk-KZ" w:eastAsia="ru-RU"/>
              </w:rPr>
              <w:t xml:space="preserve"> - </w:t>
            </w:r>
            <w:r w:rsidRPr="003031FD">
              <w:rPr>
                <w:rFonts w:eastAsia="Times New Roman"/>
                <w:bCs/>
                <w:sz w:val="20"/>
                <w:szCs w:val="20"/>
                <w:lang w:val="kk-KZ" w:eastAsia="ru-RU"/>
              </w:rPr>
              <w:t xml:space="preserve">Глобальная интеграция и локальная адаптация, глобальная стандартизация и локальная адаптация, например, в мобильности </w:t>
            </w:r>
            <w:r w:rsidR="00511B81" w:rsidRPr="00511B81">
              <w:rPr>
                <w:rFonts w:eastAsia="Times New Roman"/>
                <w:bCs/>
                <w:sz w:val="20"/>
                <w:szCs w:val="20"/>
                <w:lang w:val="kk-KZ" w:eastAsia="ru-RU"/>
              </w:rPr>
              <w:t xml:space="preserve">персонала </w:t>
            </w:r>
            <w:r w:rsidRPr="003031FD">
              <w:rPr>
                <w:rFonts w:eastAsia="Times New Roman"/>
                <w:bCs/>
                <w:sz w:val="20"/>
                <w:szCs w:val="20"/>
                <w:lang w:val="kk-KZ" w:eastAsia="ru-RU"/>
              </w:rPr>
              <w:t>(3.10.1), предпочтение найма на местном уровне или перевода, процессы стимулирования.</w:t>
            </w:r>
          </w:p>
          <w:p w14:paraId="356A8FE3" w14:textId="77777777" w:rsidR="003031FD" w:rsidRPr="003031FD" w:rsidRDefault="003031FD" w:rsidP="00AB39A2">
            <w:pPr>
              <w:autoSpaceDE w:val="0"/>
              <w:autoSpaceDN w:val="0"/>
              <w:adjustRightInd w:val="0"/>
              <w:spacing w:after="0" w:line="240" w:lineRule="auto"/>
              <w:ind w:left="0" w:right="0" w:firstLine="0"/>
              <w:rPr>
                <w:rFonts w:eastAsia="Times New Roman"/>
                <w:b/>
                <w:bCs/>
                <w:color w:val="000000"/>
                <w:sz w:val="24"/>
                <w:szCs w:val="24"/>
                <w:lang w:val="kk-KZ"/>
              </w:rPr>
            </w:pPr>
          </w:p>
        </w:tc>
      </w:tr>
      <w:tr w:rsidR="00324959" w:rsidRPr="00AB6BEC" w14:paraId="6EE6CE23" w14:textId="77777777" w:rsidTr="00AB6BEC">
        <w:tc>
          <w:tcPr>
            <w:tcW w:w="7513" w:type="dxa"/>
          </w:tcPr>
          <w:p w14:paraId="241C22B2" w14:textId="580E9A35" w:rsidR="003031FD" w:rsidRPr="00E126FC" w:rsidRDefault="003031FD" w:rsidP="003031FD">
            <w:pPr>
              <w:spacing w:after="0" w:line="240" w:lineRule="auto"/>
              <w:ind w:firstLine="709"/>
              <w:rPr>
                <w:rFonts w:eastAsia="Times New Roman"/>
                <w:bCs/>
                <w:sz w:val="24"/>
                <w:szCs w:val="24"/>
                <w:lang w:val="kk-KZ" w:eastAsia="ru-RU"/>
              </w:rPr>
            </w:pPr>
            <w:r w:rsidRPr="003031FD">
              <w:rPr>
                <w:rFonts w:eastAsia="Times New Roman"/>
                <w:b/>
                <w:sz w:val="24"/>
                <w:szCs w:val="24"/>
                <w:lang w:val="kk-KZ" w:eastAsia="ru-RU"/>
              </w:rPr>
              <w:t>3.2.6 Управление человеческими ресурсами HRM:</w:t>
            </w:r>
            <w:r>
              <w:rPr>
                <w:rFonts w:eastAsia="Times New Roman"/>
                <w:bCs/>
                <w:sz w:val="24"/>
                <w:szCs w:val="24"/>
                <w:lang w:val="kk-KZ" w:eastAsia="ru-RU"/>
              </w:rPr>
              <w:t xml:space="preserve"> </w:t>
            </w:r>
            <w:r w:rsidRPr="00E126FC">
              <w:rPr>
                <w:rFonts w:eastAsia="Times New Roman"/>
                <w:bCs/>
                <w:sz w:val="24"/>
                <w:szCs w:val="24"/>
                <w:lang w:val="kk-KZ" w:eastAsia="ru-RU"/>
              </w:rPr>
              <w:t>управление (3.1.11) людьми в организациях (3.1.1)</w:t>
            </w:r>
          </w:p>
          <w:p w14:paraId="3975B3D7" w14:textId="77777777" w:rsidR="00324959" w:rsidRPr="003031FD" w:rsidRDefault="00324959" w:rsidP="00AB39A2">
            <w:pPr>
              <w:autoSpaceDE w:val="0"/>
              <w:autoSpaceDN w:val="0"/>
              <w:adjustRightInd w:val="0"/>
              <w:spacing w:after="0" w:line="240" w:lineRule="auto"/>
              <w:ind w:right="0" w:firstLine="452"/>
              <w:rPr>
                <w:rFonts w:eastAsia="Times New Roman"/>
                <w:b/>
                <w:bCs/>
                <w:color w:val="000000"/>
                <w:sz w:val="24"/>
                <w:szCs w:val="24"/>
                <w:lang w:val="kk-KZ"/>
              </w:rPr>
            </w:pPr>
          </w:p>
        </w:tc>
        <w:tc>
          <w:tcPr>
            <w:tcW w:w="1985" w:type="dxa"/>
          </w:tcPr>
          <w:p w14:paraId="444C8391" w14:textId="75241995" w:rsidR="003031FD" w:rsidRPr="003031FD" w:rsidRDefault="00324959" w:rsidP="003031FD">
            <w:pPr>
              <w:autoSpaceDE w:val="0"/>
              <w:autoSpaceDN w:val="0"/>
              <w:adjustRightInd w:val="0"/>
              <w:spacing w:after="0" w:line="240" w:lineRule="auto"/>
              <w:ind w:left="0" w:right="0" w:firstLine="0"/>
              <w:rPr>
                <w:rFonts w:eastAsia="Times New Roman"/>
                <w:color w:val="000000"/>
                <w:sz w:val="24"/>
                <w:szCs w:val="24"/>
                <w:lang w:val="en-US"/>
              </w:rPr>
            </w:pPr>
            <w:r w:rsidRPr="00F57374">
              <w:rPr>
                <w:rFonts w:eastAsia="Times New Roman"/>
                <w:b/>
                <w:bCs/>
                <w:color w:val="000000"/>
                <w:sz w:val="24"/>
                <w:szCs w:val="24"/>
              </w:rPr>
              <w:t>е</w:t>
            </w:r>
            <w:r w:rsidRPr="00F57374">
              <w:rPr>
                <w:rFonts w:eastAsia="Times New Roman"/>
                <w:b/>
                <w:bCs/>
                <w:color w:val="000000"/>
                <w:sz w:val="24"/>
                <w:szCs w:val="24"/>
                <w:lang w:val="en-US"/>
              </w:rPr>
              <w:t xml:space="preserve">n: </w:t>
            </w:r>
            <w:r w:rsidR="003031FD" w:rsidRPr="003031FD">
              <w:rPr>
                <w:rFonts w:eastAsia="Times New Roman"/>
                <w:color w:val="000000"/>
                <w:sz w:val="24"/>
                <w:szCs w:val="24"/>
                <w:lang w:val="en-US"/>
              </w:rPr>
              <w:t>human resource management</w:t>
            </w:r>
          </w:p>
          <w:p w14:paraId="3C531A51" w14:textId="46603D7F" w:rsidR="00324959" w:rsidRPr="003031FD" w:rsidRDefault="003031FD" w:rsidP="003031FD">
            <w:pPr>
              <w:autoSpaceDE w:val="0"/>
              <w:autoSpaceDN w:val="0"/>
              <w:adjustRightInd w:val="0"/>
              <w:spacing w:after="0" w:line="240" w:lineRule="auto"/>
              <w:ind w:left="0" w:right="0" w:firstLine="0"/>
              <w:rPr>
                <w:rFonts w:eastAsia="Times New Roman"/>
                <w:color w:val="000000"/>
                <w:sz w:val="24"/>
                <w:szCs w:val="24"/>
                <w:lang w:val="en-US"/>
              </w:rPr>
            </w:pPr>
            <w:r w:rsidRPr="003031FD">
              <w:rPr>
                <w:rFonts w:eastAsia="Times New Roman"/>
                <w:color w:val="000000"/>
                <w:sz w:val="24"/>
                <w:szCs w:val="24"/>
                <w:lang w:val="en-US"/>
              </w:rPr>
              <w:t>HRM</w:t>
            </w:r>
          </w:p>
          <w:p w14:paraId="5B256EAA"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3031FD">
              <w:rPr>
                <w:rFonts w:eastAsia="Times New Roman"/>
                <w:b/>
                <w:bCs/>
                <w:color w:val="000000"/>
                <w:sz w:val="24"/>
                <w:szCs w:val="24"/>
                <w:lang w:val="en-US"/>
              </w:rPr>
              <w:t>kz</w:t>
            </w:r>
            <w:proofErr w:type="spellEnd"/>
            <w:r w:rsidRPr="003031FD">
              <w:rPr>
                <w:rFonts w:eastAsia="Times New Roman"/>
                <w:b/>
                <w:bCs/>
                <w:color w:val="000000"/>
                <w:sz w:val="24"/>
                <w:szCs w:val="24"/>
                <w:lang w:val="en-US"/>
              </w:rPr>
              <w:t>:</w:t>
            </w:r>
          </w:p>
          <w:p w14:paraId="46135669"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3031FD" w:rsidRPr="003031FD" w14:paraId="119F34D4" w14:textId="77777777" w:rsidTr="00AB6BEC">
        <w:tc>
          <w:tcPr>
            <w:tcW w:w="9498" w:type="dxa"/>
            <w:gridSpan w:val="2"/>
          </w:tcPr>
          <w:p w14:paraId="214FCCED" w14:textId="4F1DE9B7" w:rsidR="003031FD" w:rsidRPr="003031FD" w:rsidRDefault="003031FD" w:rsidP="003031FD">
            <w:pPr>
              <w:spacing w:after="0" w:line="240" w:lineRule="auto"/>
              <w:ind w:firstLine="709"/>
              <w:rPr>
                <w:rFonts w:eastAsia="Times New Roman"/>
                <w:bCs/>
                <w:sz w:val="20"/>
                <w:szCs w:val="20"/>
                <w:lang w:val="kk-KZ" w:eastAsia="ru-RU"/>
              </w:rPr>
            </w:pPr>
            <w:r w:rsidRPr="003031FD">
              <w:rPr>
                <w:rFonts w:eastAsia="Times New Roman"/>
                <w:bCs/>
                <w:sz w:val="20"/>
                <w:szCs w:val="20"/>
                <w:lang w:val="kk-KZ" w:eastAsia="ru-RU"/>
              </w:rPr>
              <w:t xml:space="preserve">Примечание 1 </w:t>
            </w:r>
            <w:r>
              <w:rPr>
                <w:rFonts w:eastAsia="Times New Roman"/>
                <w:bCs/>
                <w:sz w:val="20"/>
                <w:szCs w:val="20"/>
                <w:lang w:val="kk-KZ" w:eastAsia="ru-RU"/>
              </w:rPr>
              <w:t>-</w:t>
            </w:r>
            <w:r w:rsidRPr="003031FD">
              <w:rPr>
                <w:rFonts w:eastAsia="Times New Roman"/>
                <w:bCs/>
                <w:sz w:val="20"/>
                <w:szCs w:val="20"/>
                <w:lang w:val="kk-KZ" w:eastAsia="ru-RU"/>
              </w:rPr>
              <w:t xml:space="preserve"> Управление человеческими ресурсами может включать управление талантами (3.11.5), отношения с сотрудниками (3.13.1) и производственные отношения, увольнение, обучение (3.14.13) и развитие (3.14.5), вознаграждение, компенсацию (3.17.1) и другие льготы, управление производительностью (3.1.13), управление жалобами, стратегии (3.1.6), показатели, принципы, политику (3.1.15), решения, операции, практики и методы.</w:t>
            </w:r>
          </w:p>
          <w:p w14:paraId="0D75767E" w14:textId="7DF5B694" w:rsidR="003031FD" w:rsidRPr="003031FD" w:rsidRDefault="003031FD" w:rsidP="003031FD">
            <w:pPr>
              <w:spacing w:after="0" w:line="240" w:lineRule="auto"/>
              <w:ind w:firstLine="709"/>
              <w:rPr>
                <w:rFonts w:eastAsia="Times New Roman"/>
                <w:bCs/>
                <w:sz w:val="20"/>
                <w:szCs w:val="20"/>
                <w:lang w:val="kk-KZ" w:eastAsia="ru-RU"/>
              </w:rPr>
            </w:pPr>
            <w:r w:rsidRPr="003031FD">
              <w:rPr>
                <w:rFonts w:eastAsia="Times New Roman"/>
                <w:bCs/>
                <w:sz w:val="20"/>
                <w:szCs w:val="20"/>
                <w:lang w:val="kk-KZ" w:eastAsia="ru-RU"/>
              </w:rPr>
              <w:t xml:space="preserve">Примечание 2 </w:t>
            </w:r>
            <w:r>
              <w:rPr>
                <w:rFonts w:eastAsia="Times New Roman"/>
                <w:bCs/>
                <w:sz w:val="20"/>
                <w:szCs w:val="20"/>
                <w:lang w:val="kk-KZ" w:eastAsia="ru-RU"/>
              </w:rPr>
              <w:t>-</w:t>
            </w:r>
            <w:r w:rsidRPr="003031FD">
              <w:rPr>
                <w:rFonts w:eastAsia="Times New Roman"/>
                <w:bCs/>
                <w:sz w:val="20"/>
                <w:szCs w:val="20"/>
                <w:lang w:val="kk-KZ" w:eastAsia="ru-RU"/>
              </w:rPr>
              <w:t xml:space="preserve"> Управление человеческими ресурсами оптимизирует вклад людей в поддержку успеха организации и заинтересованных сторон (3.3.1).</w:t>
            </w:r>
          </w:p>
          <w:p w14:paraId="18947027" w14:textId="77777777" w:rsidR="003031FD" w:rsidRPr="003031FD" w:rsidRDefault="003031FD" w:rsidP="003031FD">
            <w:pPr>
              <w:autoSpaceDE w:val="0"/>
              <w:autoSpaceDN w:val="0"/>
              <w:adjustRightInd w:val="0"/>
              <w:spacing w:after="0" w:line="240" w:lineRule="auto"/>
              <w:ind w:left="0" w:right="0" w:firstLine="0"/>
              <w:rPr>
                <w:rFonts w:eastAsia="Times New Roman"/>
                <w:b/>
                <w:bCs/>
                <w:color w:val="000000"/>
                <w:sz w:val="24"/>
                <w:szCs w:val="24"/>
                <w:lang w:val="kk-KZ"/>
              </w:rPr>
            </w:pPr>
          </w:p>
        </w:tc>
      </w:tr>
      <w:tr w:rsidR="00324959" w14:paraId="7E33EFCE" w14:textId="77777777" w:rsidTr="00AB6BEC">
        <w:tc>
          <w:tcPr>
            <w:tcW w:w="7513" w:type="dxa"/>
          </w:tcPr>
          <w:p w14:paraId="7BDFD9C1" w14:textId="1490FB4D" w:rsidR="00A05765" w:rsidRPr="00E126FC" w:rsidRDefault="00A05765" w:rsidP="00A05765">
            <w:pPr>
              <w:spacing w:after="0" w:line="240" w:lineRule="auto"/>
              <w:ind w:firstLine="709"/>
              <w:rPr>
                <w:rFonts w:eastAsia="Times New Roman"/>
                <w:bCs/>
                <w:sz w:val="24"/>
                <w:szCs w:val="24"/>
                <w:lang w:val="kk-KZ" w:eastAsia="ru-RU"/>
              </w:rPr>
            </w:pPr>
            <w:r w:rsidRPr="00A05765">
              <w:rPr>
                <w:rFonts w:eastAsia="Times New Roman"/>
                <w:b/>
                <w:sz w:val="24"/>
                <w:szCs w:val="24"/>
                <w:lang w:val="kk-KZ" w:eastAsia="ru-RU"/>
              </w:rPr>
              <w:t>3.2.7 Организационные ценности:</w:t>
            </w:r>
            <w:r>
              <w:rPr>
                <w:rFonts w:eastAsia="Times New Roman"/>
                <w:bCs/>
                <w:sz w:val="24"/>
                <w:szCs w:val="24"/>
                <w:lang w:val="kk-KZ" w:eastAsia="ru-RU"/>
              </w:rPr>
              <w:t xml:space="preserve"> </w:t>
            </w:r>
            <w:r w:rsidRPr="00E126FC">
              <w:rPr>
                <w:rFonts w:eastAsia="Times New Roman"/>
                <w:bCs/>
                <w:sz w:val="24"/>
                <w:szCs w:val="24"/>
                <w:lang w:val="kk-KZ" w:eastAsia="ru-RU"/>
              </w:rPr>
              <w:t>стремящиеся или сформулированные стандарты, поведение (3.14.2), принципы или концепции, которые организация (3.1.1) считает важными</w:t>
            </w:r>
          </w:p>
          <w:p w14:paraId="277F064F" w14:textId="77777777" w:rsidR="00324959" w:rsidRPr="00A05765" w:rsidRDefault="00324959" w:rsidP="00AB39A2">
            <w:pPr>
              <w:autoSpaceDE w:val="0"/>
              <w:autoSpaceDN w:val="0"/>
              <w:adjustRightInd w:val="0"/>
              <w:spacing w:after="0" w:line="240" w:lineRule="auto"/>
              <w:ind w:right="0" w:firstLine="452"/>
              <w:rPr>
                <w:rFonts w:eastAsia="Times New Roman"/>
                <w:b/>
                <w:bCs/>
                <w:color w:val="000000"/>
                <w:sz w:val="24"/>
                <w:szCs w:val="24"/>
                <w:lang w:val="kk-KZ"/>
              </w:rPr>
            </w:pPr>
          </w:p>
        </w:tc>
        <w:tc>
          <w:tcPr>
            <w:tcW w:w="1985" w:type="dxa"/>
          </w:tcPr>
          <w:p w14:paraId="5DBFCFB4" w14:textId="5D233122"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A05765" w:rsidRPr="00A05765">
              <w:rPr>
                <w:rFonts w:eastAsia="Times New Roman"/>
                <w:color w:val="000000"/>
                <w:sz w:val="24"/>
                <w:szCs w:val="24"/>
              </w:rPr>
              <w:t>organizational</w:t>
            </w:r>
            <w:proofErr w:type="spellEnd"/>
            <w:r w:rsidR="00A05765" w:rsidRPr="00A05765">
              <w:rPr>
                <w:rFonts w:eastAsia="Times New Roman"/>
                <w:color w:val="000000"/>
                <w:sz w:val="24"/>
                <w:szCs w:val="24"/>
              </w:rPr>
              <w:t xml:space="preserve"> </w:t>
            </w:r>
            <w:proofErr w:type="spellStart"/>
            <w:r w:rsidR="00A05765" w:rsidRPr="00A05765">
              <w:rPr>
                <w:rFonts w:eastAsia="Times New Roman"/>
                <w:color w:val="000000"/>
                <w:sz w:val="24"/>
                <w:szCs w:val="24"/>
              </w:rPr>
              <w:t>values</w:t>
            </w:r>
            <w:proofErr w:type="spellEnd"/>
          </w:p>
          <w:p w14:paraId="229024A7"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0EDAE29A"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
        </w:tc>
      </w:tr>
      <w:tr w:rsidR="00324959" w:rsidRPr="00AB6BEC" w14:paraId="2FF99830" w14:textId="77777777" w:rsidTr="00AB6BEC">
        <w:tc>
          <w:tcPr>
            <w:tcW w:w="7513" w:type="dxa"/>
          </w:tcPr>
          <w:p w14:paraId="59B62759" w14:textId="521D8C72" w:rsidR="00150D36" w:rsidRPr="00E126FC" w:rsidRDefault="00150D36" w:rsidP="00150D36">
            <w:pPr>
              <w:spacing w:after="0" w:line="240" w:lineRule="auto"/>
              <w:ind w:firstLine="709"/>
              <w:rPr>
                <w:rFonts w:eastAsia="Times New Roman"/>
                <w:bCs/>
                <w:sz w:val="24"/>
                <w:szCs w:val="24"/>
                <w:lang w:val="kk-KZ" w:eastAsia="ru-RU"/>
              </w:rPr>
            </w:pPr>
            <w:r w:rsidRPr="00150D36">
              <w:rPr>
                <w:rFonts w:eastAsia="Times New Roman"/>
                <w:b/>
                <w:sz w:val="24"/>
                <w:szCs w:val="24"/>
                <w:lang w:val="kk-KZ" w:eastAsia="ru-RU"/>
              </w:rPr>
              <w:t>3.2.8 Планирование человеческих ресурсов HRР:</w:t>
            </w:r>
            <w:r>
              <w:rPr>
                <w:rFonts w:eastAsia="Times New Roman"/>
                <w:bCs/>
                <w:sz w:val="24"/>
                <w:szCs w:val="24"/>
                <w:lang w:val="kk-KZ" w:eastAsia="ru-RU"/>
              </w:rPr>
              <w:t xml:space="preserve"> </w:t>
            </w:r>
            <w:r w:rsidRPr="00E126FC">
              <w:rPr>
                <w:rFonts w:eastAsia="Times New Roman"/>
                <w:bCs/>
                <w:sz w:val="24"/>
                <w:szCs w:val="24"/>
                <w:lang w:val="kk-KZ" w:eastAsia="ru-RU"/>
              </w:rPr>
              <w:t>процесс (3.1.24) прогнозирования, оценки, предсказания, формулирования и удовлетворения потребностей организации (3.1.1) в людях</w:t>
            </w:r>
          </w:p>
          <w:p w14:paraId="2983A514" w14:textId="77777777" w:rsidR="00324959" w:rsidRPr="00150D36" w:rsidRDefault="00324959" w:rsidP="00AB39A2">
            <w:pPr>
              <w:autoSpaceDE w:val="0"/>
              <w:autoSpaceDN w:val="0"/>
              <w:adjustRightInd w:val="0"/>
              <w:spacing w:after="0" w:line="240" w:lineRule="auto"/>
              <w:ind w:right="0" w:firstLine="452"/>
              <w:rPr>
                <w:rFonts w:eastAsia="Times New Roman"/>
                <w:b/>
                <w:bCs/>
                <w:color w:val="000000"/>
                <w:sz w:val="24"/>
                <w:szCs w:val="24"/>
                <w:lang w:val="kk-KZ"/>
              </w:rPr>
            </w:pPr>
          </w:p>
        </w:tc>
        <w:tc>
          <w:tcPr>
            <w:tcW w:w="1985" w:type="dxa"/>
          </w:tcPr>
          <w:p w14:paraId="5B4F2E43" w14:textId="5A1AB919" w:rsidR="00150D36" w:rsidRPr="00150D36" w:rsidRDefault="00324959" w:rsidP="00150D36">
            <w:pPr>
              <w:autoSpaceDE w:val="0"/>
              <w:autoSpaceDN w:val="0"/>
              <w:adjustRightInd w:val="0"/>
              <w:spacing w:after="0" w:line="240" w:lineRule="auto"/>
              <w:ind w:left="0" w:right="0" w:firstLine="0"/>
              <w:rPr>
                <w:rFonts w:eastAsia="Times New Roman"/>
                <w:color w:val="000000"/>
                <w:sz w:val="24"/>
                <w:szCs w:val="24"/>
                <w:lang w:val="en-US"/>
              </w:rPr>
            </w:pPr>
            <w:r w:rsidRPr="00F57374">
              <w:rPr>
                <w:rFonts w:eastAsia="Times New Roman"/>
                <w:b/>
                <w:bCs/>
                <w:color w:val="000000"/>
                <w:sz w:val="24"/>
                <w:szCs w:val="24"/>
              </w:rPr>
              <w:t>е</w:t>
            </w:r>
            <w:r w:rsidRPr="00F57374">
              <w:rPr>
                <w:rFonts w:eastAsia="Times New Roman"/>
                <w:b/>
                <w:bCs/>
                <w:color w:val="000000"/>
                <w:sz w:val="24"/>
                <w:szCs w:val="24"/>
                <w:lang w:val="en-US"/>
              </w:rPr>
              <w:t>n:</w:t>
            </w:r>
            <w:r w:rsidR="00150D36" w:rsidRPr="00AB6BEC">
              <w:rPr>
                <w:rFonts w:eastAsia="Times New Roman"/>
                <w:b/>
                <w:bCs/>
                <w:color w:val="000000"/>
                <w:sz w:val="24"/>
                <w:szCs w:val="24"/>
                <w:lang w:val="en-US"/>
              </w:rPr>
              <w:t xml:space="preserve"> </w:t>
            </w:r>
            <w:r w:rsidR="00150D36" w:rsidRPr="00150D36">
              <w:rPr>
                <w:rFonts w:eastAsia="Times New Roman"/>
                <w:color w:val="000000"/>
                <w:sz w:val="24"/>
                <w:szCs w:val="24"/>
                <w:lang w:val="en-US"/>
              </w:rPr>
              <w:t>human resource planning</w:t>
            </w:r>
          </w:p>
          <w:p w14:paraId="2A92E962" w14:textId="07AEAFD6" w:rsidR="00324959" w:rsidRPr="00150D36" w:rsidRDefault="00150D36" w:rsidP="00150D36">
            <w:pPr>
              <w:autoSpaceDE w:val="0"/>
              <w:autoSpaceDN w:val="0"/>
              <w:adjustRightInd w:val="0"/>
              <w:spacing w:after="0" w:line="240" w:lineRule="auto"/>
              <w:ind w:left="0" w:right="0" w:firstLine="0"/>
              <w:rPr>
                <w:rFonts w:eastAsia="Times New Roman"/>
                <w:color w:val="000000"/>
                <w:sz w:val="24"/>
                <w:szCs w:val="24"/>
                <w:lang w:val="en-US"/>
              </w:rPr>
            </w:pPr>
            <w:r w:rsidRPr="00150D36">
              <w:rPr>
                <w:rFonts w:eastAsia="Times New Roman"/>
                <w:color w:val="000000"/>
                <w:sz w:val="24"/>
                <w:szCs w:val="24"/>
                <w:lang w:val="en-US"/>
              </w:rPr>
              <w:t>HRP</w:t>
            </w:r>
          </w:p>
          <w:p w14:paraId="6110267F"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150D36">
              <w:rPr>
                <w:rFonts w:eastAsia="Times New Roman"/>
                <w:b/>
                <w:bCs/>
                <w:color w:val="000000"/>
                <w:sz w:val="24"/>
                <w:szCs w:val="24"/>
                <w:lang w:val="en-US"/>
              </w:rPr>
              <w:t>kz</w:t>
            </w:r>
            <w:proofErr w:type="spellEnd"/>
            <w:r w:rsidRPr="00150D36">
              <w:rPr>
                <w:rFonts w:eastAsia="Times New Roman"/>
                <w:b/>
                <w:bCs/>
                <w:color w:val="000000"/>
                <w:sz w:val="24"/>
                <w:szCs w:val="24"/>
                <w:lang w:val="en-US"/>
              </w:rPr>
              <w:t>:</w:t>
            </w:r>
          </w:p>
          <w:p w14:paraId="43A1C46E" w14:textId="77777777" w:rsidR="00324959" w:rsidRPr="00150D36" w:rsidRDefault="00324959"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3A34FB" w:rsidRPr="003A34FB" w14:paraId="6EBCBF45" w14:textId="77777777" w:rsidTr="00AB6BEC">
        <w:tc>
          <w:tcPr>
            <w:tcW w:w="9498" w:type="dxa"/>
            <w:gridSpan w:val="2"/>
          </w:tcPr>
          <w:p w14:paraId="157DE3D8" w14:textId="72A50F45" w:rsidR="003A34FB" w:rsidRPr="003A34FB" w:rsidRDefault="003A34FB" w:rsidP="003A34FB">
            <w:pPr>
              <w:spacing w:after="0" w:line="240" w:lineRule="auto"/>
              <w:ind w:firstLine="709"/>
              <w:rPr>
                <w:rFonts w:eastAsia="Times New Roman"/>
                <w:bCs/>
                <w:sz w:val="20"/>
                <w:szCs w:val="20"/>
                <w:lang w:val="kk-KZ" w:eastAsia="ru-RU"/>
              </w:rPr>
            </w:pPr>
            <w:r w:rsidRPr="003A34FB">
              <w:rPr>
                <w:rFonts w:eastAsia="Times New Roman"/>
                <w:bCs/>
                <w:sz w:val="20"/>
                <w:szCs w:val="20"/>
                <w:lang w:val="kk-KZ" w:eastAsia="ru-RU"/>
              </w:rPr>
              <w:lastRenderedPageBreak/>
              <w:t xml:space="preserve">Примечание 1 </w:t>
            </w:r>
            <w:r>
              <w:rPr>
                <w:rFonts w:eastAsia="Times New Roman"/>
                <w:bCs/>
                <w:sz w:val="20"/>
                <w:szCs w:val="20"/>
                <w:lang w:val="kk-KZ" w:eastAsia="ru-RU"/>
              </w:rPr>
              <w:t>-</w:t>
            </w:r>
            <w:r w:rsidRPr="003A34FB">
              <w:rPr>
                <w:rFonts w:eastAsia="Times New Roman"/>
                <w:bCs/>
                <w:sz w:val="20"/>
                <w:szCs w:val="20"/>
                <w:lang w:val="kk-KZ" w:eastAsia="ru-RU"/>
              </w:rPr>
              <w:t xml:space="preserve"> Планирование человеческих ресурсов может обеспечить наличие достаточного количества людей, обладающих необходимой компетенцией (3.3.3), для удовлетворения потребностей организации.</w:t>
            </w:r>
          </w:p>
          <w:p w14:paraId="5BA547B5" w14:textId="77777777" w:rsidR="003A34FB" w:rsidRPr="003A34FB" w:rsidRDefault="003A34FB" w:rsidP="00150D36">
            <w:pPr>
              <w:autoSpaceDE w:val="0"/>
              <w:autoSpaceDN w:val="0"/>
              <w:adjustRightInd w:val="0"/>
              <w:spacing w:after="0" w:line="240" w:lineRule="auto"/>
              <w:ind w:left="0" w:right="0" w:firstLine="0"/>
              <w:rPr>
                <w:rFonts w:eastAsia="Times New Roman"/>
                <w:b/>
                <w:bCs/>
                <w:color w:val="000000"/>
                <w:sz w:val="20"/>
                <w:szCs w:val="20"/>
                <w:lang w:val="kk-KZ"/>
              </w:rPr>
            </w:pPr>
          </w:p>
        </w:tc>
      </w:tr>
      <w:tr w:rsidR="00324959" w:rsidRPr="003A34FB" w14:paraId="5E392AEC" w14:textId="77777777" w:rsidTr="00AB6BEC">
        <w:tc>
          <w:tcPr>
            <w:tcW w:w="7513" w:type="dxa"/>
          </w:tcPr>
          <w:p w14:paraId="502A43E1" w14:textId="16D9A710" w:rsidR="003A34FB" w:rsidRPr="00E126FC" w:rsidRDefault="003A34FB" w:rsidP="003A34FB">
            <w:pPr>
              <w:spacing w:after="0" w:line="240" w:lineRule="auto"/>
              <w:ind w:firstLine="709"/>
              <w:rPr>
                <w:rFonts w:eastAsia="Times New Roman"/>
                <w:bCs/>
                <w:sz w:val="24"/>
                <w:szCs w:val="24"/>
                <w:lang w:val="kk-KZ" w:eastAsia="ru-RU"/>
              </w:rPr>
            </w:pPr>
            <w:r w:rsidRPr="003A34FB">
              <w:rPr>
                <w:rFonts w:eastAsia="Times New Roman"/>
                <w:b/>
                <w:sz w:val="24"/>
                <w:szCs w:val="24"/>
                <w:lang w:val="kk-KZ" w:eastAsia="ru-RU"/>
              </w:rPr>
              <w:t>3.2.9 Информационная система управления персоналом HRIS:</w:t>
            </w:r>
            <w:r>
              <w:rPr>
                <w:rFonts w:eastAsia="Times New Roman"/>
                <w:bCs/>
                <w:sz w:val="24"/>
                <w:szCs w:val="24"/>
                <w:lang w:val="kk-KZ" w:eastAsia="ru-RU"/>
              </w:rPr>
              <w:t xml:space="preserve"> </w:t>
            </w:r>
            <w:r w:rsidRPr="00E126FC">
              <w:rPr>
                <w:rFonts w:eastAsia="Times New Roman"/>
                <w:bCs/>
                <w:sz w:val="24"/>
                <w:szCs w:val="24"/>
                <w:lang w:val="kk-KZ" w:eastAsia="ru-RU"/>
              </w:rPr>
              <w:t>информация (3.1.32), поддерживающая управление персоналом (3.2.6)</w:t>
            </w:r>
          </w:p>
          <w:p w14:paraId="15503651" w14:textId="77777777" w:rsidR="00324959" w:rsidRPr="003A34FB" w:rsidRDefault="00324959" w:rsidP="00AB39A2">
            <w:pPr>
              <w:autoSpaceDE w:val="0"/>
              <w:autoSpaceDN w:val="0"/>
              <w:adjustRightInd w:val="0"/>
              <w:spacing w:after="0" w:line="240" w:lineRule="auto"/>
              <w:ind w:right="0" w:firstLine="452"/>
              <w:rPr>
                <w:rFonts w:eastAsia="Times New Roman"/>
                <w:b/>
                <w:bCs/>
                <w:color w:val="000000"/>
                <w:sz w:val="24"/>
                <w:szCs w:val="24"/>
                <w:lang w:val="kk-KZ"/>
              </w:rPr>
            </w:pPr>
          </w:p>
        </w:tc>
        <w:tc>
          <w:tcPr>
            <w:tcW w:w="1985" w:type="dxa"/>
          </w:tcPr>
          <w:p w14:paraId="7A17257A" w14:textId="2491BF1F" w:rsidR="003A34FB" w:rsidRPr="003A34FB" w:rsidRDefault="00324959" w:rsidP="003A34FB">
            <w:pPr>
              <w:autoSpaceDE w:val="0"/>
              <w:autoSpaceDN w:val="0"/>
              <w:adjustRightInd w:val="0"/>
              <w:spacing w:after="0" w:line="240" w:lineRule="auto"/>
              <w:ind w:left="0" w:right="0" w:firstLine="0"/>
              <w:rPr>
                <w:rFonts w:eastAsia="Times New Roman"/>
                <w:color w:val="000000"/>
                <w:sz w:val="24"/>
                <w:szCs w:val="24"/>
                <w:lang w:val="en-US"/>
              </w:rPr>
            </w:pPr>
            <w:r w:rsidRPr="00F57374">
              <w:rPr>
                <w:rFonts w:eastAsia="Times New Roman"/>
                <w:b/>
                <w:bCs/>
                <w:color w:val="000000"/>
                <w:sz w:val="24"/>
                <w:szCs w:val="24"/>
              </w:rPr>
              <w:t>е</w:t>
            </w:r>
            <w:r w:rsidRPr="00F57374">
              <w:rPr>
                <w:rFonts w:eastAsia="Times New Roman"/>
                <w:b/>
                <w:bCs/>
                <w:color w:val="000000"/>
                <w:sz w:val="24"/>
                <w:szCs w:val="24"/>
                <w:lang w:val="en-US"/>
              </w:rPr>
              <w:t xml:space="preserve">n: </w:t>
            </w:r>
            <w:r w:rsidR="003A34FB" w:rsidRPr="003A34FB">
              <w:rPr>
                <w:rFonts w:eastAsia="Times New Roman"/>
                <w:color w:val="000000"/>
                <w:sz w:val="24"/>
                <w:szCs w:val="24"/>
                <w:lang w:val="en-US"/>
              </w:rPr>
              <w:t>human resource information system</w:t>
            </w:r>
          </w:p>
          <w:p w14:paraId="62E83B89" w14:textId="6505A4D7" w:rsidR="00324959" w:rsidRPr="003A34FB" w:rsidRDefault="003A34FB" w:rsidP="003A34FB">
            <w:pPr>
              <w:autoSpaceDE w:val="0"/>
              <w:autoSpaceDN w:val="0"/>
              <w:adjustRightInd w:val="0"/>
              <w:spacing w:after="0" w:line="240" w:lineRule="auto"/>
              <w:ind w:left="0" w:right="0" w:firstLine="0"/>
              <w:rPr>
                <w:rFonts w:eastAsia="Times New Roman"/>
                <w:color w:val="000000"/>
                <w:sz w:val="24"/>
                <w:szCs w:val="24"/>
                <w:lang w:val="en-US"/>
              </w:rPr>
            </w:pPr>
            <w:r w:rsidRPr="003A34FB">
              <w:rPr>
                <w:rFonts w:eastAsia="Times New Roman"/>
                <w:color w:val="000000"/>
                <w:sz w:val="24"/>
                <w:szCs w:val="24"/>
                <w:lang w:val="en-US"/>
              </w:rPr>
              <w:t>HRIS</w:t>
            </w:r>
          </w:p>
          <w:p w14:paraId="0240D0EA"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3A34FB">
              <w:rPr>
                <w:rFonts w:eastAsia="Times New Roman"/>
                <w:b/>
                <w:bCs/>
                <w:color w:val="000000"/>
                <w:sz w:val="24"/>
                <w:szCs w:val="24"/>
                <w:lang w:val="en-US"/>
              </w:rPr>
              <w:t>kz</w:t>
            </w:r>
            <w:proofErr w:type="spellEnd"/>
            <w:r w:rsidRPr="003A34FB">
              <w:rPr>
                <w:rFonts w:eastAsia="Times New Roman"/>
                <w:b/>
                <w:bCs/>
                <w:color w:val="000000"/>
                <w:sz w:val="24"/>
                <w:szCs w:val="24"/>
                <w:lang w:val="en-US"/>
              </w:rPr>
              <w:t>:</w:t>
            </w:r>
          </w:p>
          <w:p w14:paraId="0B9B41D4"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3A34FB" w:rsidRPr="003A34FB" w14:paraId="0BAB6E80" w14:textId="77777777" w:rsidTr="00AB6BEC">
        <w:tc>
          <w:tcPr>
            <w:tcW w:w="9498" w:type="dxa"/>
            <w:gridSpan w:val="2"/>
          </w:tcPr>
          <w:p w14:paraId="460D4891" w14:textId="390DEBB8" w:rsidR="003A34FB" w:rsidRPr="003A34FB" w:rsidRDefault="003A34FB" w:rsidP="003A34FB">
            <w:pPr>
              <w:spacing w:after="0" w:line="240" w:lineRule="auto"/>
              <w:ind w:firstLine="709"/>
              <w:rPr>
                <w:rFonts w:eastAsia="Times New Roman"/>
                <w:bCs/>
                <w:sz w:val="20"/>
                <w:szCs w:val="20"/>
                <w:lang w:val="kk-KZ" w:eastAsia="ru-RU"/>
              </w:rPr>
            </w:pPr>
            <w:r w:rsidRPr="003A34FB">
              <w:rPr>
                <w:rFonts w:eastAsia="Times New Roman"/>
                <w:bCs/>
                <w:sz w:val="20"/>
                <w:szCs w:val="20"/>
                <w:lang w:val="kk-KZ" w:eastAsia="ru-RU"/>
              </w:rPr>
              <w:t xml:space="preserve">Примечание 1 </w:t>
            </w:r>
            <w:r>
              <w:rPr>
                <w:rFonts w:eastAsia="Times New Roman"/>
                <w:bCs/>
                <w:sz w:val="20"/>
                <w:szCs w:val="20"/>
                <w:lang w:val="kk-KZ" w:eastAsia="ru-RU"/>
              </w:rPr>
              <w:t>-</w:t>
            </w:r>
            <w:r w:rsidRPr="003A34FB">
              <w:rPr>
                <w:rFonts w:eastAsia="Times New Roman"/>
                <w:bCs/>
                <w:sz w:val="20"/>
                <w:szCs w:val="20"/>
                <w:lang w:val="kk-KZ" w:eastAsia="ru-RU"/>
              </w:rPr>
              <w:t xml:space="preserve"> Информационная система управления персоналом может интегрировать, например, компенсации (3.17.1) и льготы, расчет заработной платы, подбор персонала, обучение (3.14.9) и развитие (3.14.5), планирование </w:t>
            </w:r>
            <w:r w:rsidR="00511B81" w:rsidRPr="00511B81">
              <w:rPr>
                <w:rFonts w:eastAsia="Times New Roman"/>
                <w:bCs/>
                <w:sz w:val="20"/>
                <w:szCs w:val="20"/>
                <w:lang w:val="kk-KZ" w:eastAsia="ru-RU"/>
              </w:rPr>
              <w:t xml:space="preserve">персонала </w:t>
            </w:r>
            <w:r w:rsidRPr="003A34FB">
              <w:rPr>
                <w:rFonts w:eastAsia="Times New Roman"/>
                <w:bCs/>
                <w:sz w:val="20"/>
                <w:szCs w:val="20"/>
                <w:lang w:val="kk-KZ" w:eastAsia="ru-RU"/>
              </w:rPr>
              <w:t>(3.8.2), аналитику и управление производительностью (3.1.13).</w:t>
            </w:r>
          </w:p>
          <w:p w14:paraId="06A5B420" w14:textId="21E289F5" w:rsidR="003A34FB" w:rsidRPr="003A34FB" w:rsidRDefault="003A34FB" w:rsidP="003A34FB">
            <w:pPr>
              <w:spacing w:after="0" w:line="240" w:lineRule="auto"/>
              <w:ind w:firstLine="709"/>
              <w:rPr>
                <w:rFonts w:eastAsia="Times New Roman"/>
                <w:bCs/>
                <w:sz w:val="20"/>
                <w:szCs w:val="20"/>
                <w:lang w:val="kk-KZ" w:eastAsia="ru-RU"/>
              </w:rPr>
            </w:pPr>
            <w:r w:rsidRPr="003A34FB">
              <w:rPr>
                <w:rFonts w:eastAsia="Times New Roman"/>
                <w:bCs/>
                <w:sz w:val="20"/>
                <w:szCs w:val="20"/>
                <w:lang w:val="kk-KZ" w:eastAsia="ru-RU"/>
              </w:rPr>
              <w:t xml:space="preserve">Примечание 2 </w:t>
            </w:r>
            <w:r>
              <w:rPr>
                <w:rFonts w:eastAsia="Times New Roman"/>
                <w:bCs/>
                <w:sz w:val="20"/>
                <w:szCs w:val="20"/>
                <w:lang w:val="kk-KZ" w:eastAsia="ru-RU"/>
              </w:rPr>
              <w:t>-</w:t>
            </w:r>
            <w:r w:rsidRPr="003A34FB">
              <w:rPr>
                <w:rFonts w:eastAsia="Times New Roman"/>
                <w:bCs/>
                <w:sz w:val="20"/>
                <w:szCs w:val="20"/>
                <w:lang w:val="kk-KZ" w:eastAsia="ru-RU"/>
              </w:rPr>
              <w:t xml:space="preserve"> Организации (3.1.1) внедряют информационную систему управления персоналом в соответствии со своими потребностями, и эти системы, как правило, являются технологически продвинутыми.</w:t>
            </w:r>
          </w:p>
          <w:p w14:paraId="2ED710C7" w14:textId="77777777" w:rsidR="003A34FB" w:rsidRPr="003A34FB" w:rsidRDefault="003A34FB" w:rsidP="003A34FB">
            <w:pPr>
              <w:autoSpaceDE w:val="0"/>
              <w:autoSpaceDN w:val="0"/>
              <w:adjustRightInd w:val="0"/>
              <w:spacing w:after="0" w:line="240" w:lineRule="auto"/>
              <w:ind w:left="0" w:right="0" w:firstLine="0"/>
              <w:rPr>
                <w:rFonts w:eastAsia="Times New Roman"/>
                <w:b/>
                <w:bCs/>
                <w:color w:val="000000"/>
                <w:sz w:val="24"/>
                <w:szCs w:val="24"/>
                <w:lang w:val="kk-KZ"/>
              </w:rPr>
            </w:pPr>
          </w:p>
        </w:tc>
      </w:tr>
      <w:tr w:rsidR="00324959" w14:paraId="5B9A50E0" w14:textId="77777777" w:rsidTr="00AB6BEC">
        <w:tc>
          <w:tcPr>
            <w:tcW w:w="7513" w:type="dxa"/>
          </w:tcPr>
          <w:p w14:paraId="3CE8EE01" w14:textId="7BCCD4B6" w:rsidR="003A34FB" w:rsidRPr="00E126FC" w:rsidRDefault="003A34FB" w:rsidP="003A34FB">
            <w:pPr>
              <w:spacing w:after="0" w:line="240" w:lineRule="auto"/>
              <w:ind w:firstLine="709"/>
              <w:rPr>
                <w:rFonts w:eastAsia="Times New Roman"/>
                <w:bCs/>
                <w:sz w:val="24"/>
                <w:szCs w:val="24"/>
                <w:lang w:val="kk-KZ" w:eastAsia="ru-RU"/>
              </w:rPr>
            </w:pPr>
            <w:r w:rsidRPr="003A34FB">
              <w:rPr>
                <w:rFonts w:eastAsia="Times New Roman"/>
                <w:b/>
                <w:sz w:val="24"/>
                <w:szCs w:val="24"/>
                <w:lang w:val="kk-KZ" w:eastAsia="ru-RU"/>
              </w:rPr>
              <w:t>3.2.10 Рриск, связанный с персоналом:</w:t>
            </w:r>
            <w:r>
              <w:rPr>
                <w:rFonts w:eastAsia="Times New Roman"/>
                <w:bCs/>
                <w:sz w:val="24"/>
                <w:szCs w:val="24"/>
                <w:lang w:val="kk-KZ" w:eastAsia="ru-RU"/>
              </w:rPr>
              <w:t xml:space="preserve"> </w:t>
            </w:r>
            <w:r w:rsidRPr="00E126FC">
              <w:rPr>
                <w:rFonts w:eastAsia="Times New Roman"/>
                <w:bCs/>
                <w:sz w:val="24"/>
                <w:szCs w:val="24"/>
                <w:lang w:val="kk-KZ" w:eastAsia="ru-RU"/>
              </w:rPr>
              <w:t>риск (3.1.14), связанный с негативными последствиями, возникающими в результате поведения (3.14.2) и деятельности людей</w:t>
            </w:r>
          </w:p>
          <w:p w14:paraId="52308673" w14:textId="77777777" w:rsidR="00324959" w:rsidRPr="003A34FB" w:rsidRDefault="00324959" w:rsidP="00AB39A2">
            <w:pPr>
              <w:autoSpaceDE w:val="0"/>
              <w:autoSpaceDN w:val="0"/>
              <w:adjustRightInd w:val="0"/>
              <w:spacing w:after="0" w:line="240" w:lineRule="auto"/>
              <w:ind w:right="0" w:firstLine="452"/>
              <w:rPr>
                <w:rFonts w:eastAsia="Times New Roman"/>
                <w:b/>
                <w:bCs/>
                <w:color w:val="000000"/>
                <w:sz w:val="24"/>
                <w:szCs w:val="24"/>
                <w:lang w:val="kk-KZ"/>
              </w:rPr>
            </w:pPr>
          </w:p>
        </w:tc>
        <w:tc>
          <w:tcPr>
            <w:tcW w:w="1985" w:type="dxa"/>
          </w:tcPr>
          <w:p w14:paraId="44D7CC4C" w14:textId="79E7C71E"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3A34FB" w:rsidRPr="003A34FB">
              <w:rPr>
                <w:rFonts w:eastAsia="Times New Roman"/>
                <w:color w:val="000000"/>
                <w:sz w:val="24"/>
                <w:szCs w:val="24"/>
              </w:rPr>
              <w:t>people</w:t>
            </w:r>
            <w:proofErr w:type="spellEnd"/>
            <w:r w:rsidR="003A34FB" w:rsidRPr="003A34FB">
              <w:rPr>
                <w:rFonts w:eastAsia="Times New Roman"/>
                <w:color w:val="000000"/>
                <w:sz w:val="24"/>
                <w:szCs w:val="24"/>
              </w:rPr>
              <w:t xml:space="preserve"> </w:t>
            </w:r>
            <w:proofErr w:type="spellStart"/>
            <w:r w:rsidR="003A34FB" w:rsidRPr="003A34FB">
              <w:rPr>
                <w:rFonts w:eastAsia="Times New Roman"/>
                <w:color w:val="000000"/>
                <w:sz w:val="24"/>
                <w:szCs w:val="24"/>
              </w:rPr>
              <w:t>risk</w:t>
            </w:r>
            <w:proofErr w:type="spellEnd"/>
          </w:p>
          <w:p w14:paraId="25C5649D"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20B1AF2F"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
        </w:tc>
      </w:tr>
      <w:tr w:rsidR="00324959" w14:paraId="66ADCDB3" w14:textId="77777777" w:rsidTr="00AB6BEC">
        <w:tc>
          <w:tcPr>
            <w:tcW w:w="7513" w:type="dxa"/>
          </w:tcPr>
          <w:p w14:paraId="367F72B4" w14:textId="1D2826E0" w:rsidR="003A34FB" w:rsidRPr="00E126FC" w:rsidRDefault="003A34FB" w:rsidP="003A34FB">
            <w:pPr>
              <w:spacing w:after="0" w:line="240" w:lineRule="auto"/>
              <w:ind w:firstLine="709"/>
              <w:rPr>
                <w:rFonts w:eastAsia="Times New Roman"/>
                <w:bCs/>
                <w:sz w:val="24"/>
                <w:szCs w:val="24"/>
                <w:lang w:val="kk-KZ" w:eastAsia="ru-RU"/>
              </w:rPr>
            </w:pPr>
            <w:r w:rsidRPr="003A34FB">
              <w:rPr>
                <w:rFonts w:eastAsia="Times New Roman"/>
                <w:b/>
                <w:sz w:val="24"/>
                <w:szCs w:val="24"/>
                <w:lang w:val="kk-KZ" w:eastAsia="ru-RU"/>
              </w:rPr>
              <w:t>3.2.11 Планирование преемственности:</w:t>
            </w:r>
            <w:r>
              <w:rPr>
                <w:rFonts w:eastAsia="Times New Roman"/>
                <w:bCs/>
                <w:sz w:val="24"/>
                <w:szCs w:val="24"/>
                <w:lang w:val="kk-KZ" w:eastAsia="ru-RU"/>
              </w:rPr>
              <w:t xml:space="preserve"> </w:t>
            </w:r>
            <w:r w:rsidRPr="00E126FC">
              <w:rPr>
                <w:rFonts w:eastAsia="Times New Roman"/>
                <w:bCs/>
                <w:sz w:val="24"/>
                <w:szCs w:val="24"/>
                <w:lang w:val="kk-KZ" w:eastAsia="ru-RU"/>
              </w:rPr>
              <w:t>процесс (3.1.24) выявления и развития нынешних сотрудников (3.13.1), обладающих потенциалом для замещения ключевых должностей в организации (3.1.1)</w:t>
            </w:r>
          </w:p>
          <w:p w14:paraId="4A1D810F" w14:textId="77777777" w:rsidR="00324959" w:rsidRPr="003A34FB" w:rsidRDefault="00324959" w:rsidP="00AB39A2">
            <w:pPr>
              <w:autoSpaceDE w:val="0"/>
              <w:autoSpaceDN w:val="0"/>
              <w:adjustRightInd w:val="0"/>
              <w:spacing w:after="0" w:line="240" w:lineRule="auto"/>
              <w:ind w:right="0" w:firstLine="452"/>
              <w:rPr>
                <w:rFonts w:eastAsia="Times New Roman"/>
                <w:b/>
                <w:bCs/>
                <w:color w:val="000000"/>
                <w:sz w:val="24"/>
                <w:szCs w:val="24"/>
                <w:lang w:val="kk-KZ"/>
              </w:rPr>
            </w:pPr>
          </w:p>
        </w:tc>
        <w:tc>
          <w:tcPr>
            <w:tcW w:w="1985" w:type="dxa"/>
          </w:tcPr>
          <w:p w14:paraId="656F2987" w14:textId="0AE0ED99"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3A34FB" w:rsidRPr="003A34FB">
              <w:rPr>
                <w:rFonts w:eastAsia="Times New Roman"/>
                <w:color w:val="000000"/>
                <w:sz w:val="24"/>
                <w:szCs w:val="24"/>
              </w:rPr>
              <w:t>succession</w:t>
            </w:r>
            <w:proofErr w:type="spellEnd"/>
            <w:r w:rsidR="003A34FB" w:rsidRPr="003A34FB">
              <w:rPr>
                <w:rFonts w:eastAsia="Times New Roman"/>
                <w:color w:val="000000"/>
                <w:sz w:val="24"/>
                <w:szCs w:val="24"/>
              </w:rPr>
              <w:t xml:space="preserve"> </w:t>
            </w:r>
            <w:proofErr w:type="spellStart"/>
            <w:r w:rsidR="003A34FB" w:rsidRPr="003A34FB">
              <w:rPr>
                <w:rFonts w:eastAsia="Times New Roman"/>
                <w:color w:val="000000"/>
                <w:sz w:val="24"/>
                <w:szCs w:val="24"/>
              </w:rPr>
              <w:t>planning</w:t>
            </w:r>
            <w:proofErr w:type="spellEnd"/>
          </w:p>
          <w:p w14:paraId="74990B7D"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2E5AA662"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
        </w:tc>
      </w:tr>
      <w:tr w:rsidR="00324959" w14:paraId="6B044E33" w14:textId="77777777" w:rsidTr="00AB6BEC">
        <w:tc>
          <w:tcPr>
            <w:tcW w:w="7513" w:type="dxa"/>
          </w:tcPr>
          <w:p w14:paraId="34B92C89" w14:textId="7DFADBEE" w:rsidR="003A34FB" w:rsidRPr="003A34FB" w:rsidRDefault="003A34FB" w:rsidP="003A34FB">
            <w:pPr>
              <w:spacing w:after="0" w:line="240" w:lineRule="auto"/>
              <w:ind w:firstLine="709"/>
              <w:rPr>
                <w:rFonts w:eastAsia="Times New Roman"/>
                <w:bCs/>
                <w:sz w:val="24"/>
                <w:szCs w:val="24"/>
                <w:lang w:val="kk-KZ" w:eastAsia="ru-RU"/>
              </w:rPr>
            </w:pPr>
            <w:r w:rsidRPr="003A34FB">
              <w:rPr>
                <w:rFonts w:eastAsia="Times New Roman"/>
                <w:b/>
                <w:sz w:val="24"/>
                <w:szCs w:val="24"/>
                <w:lang w:val="kk-KZ" w:eastAsia="ru-RU"/>
              </w:rPr>
              <w:t>3.2.12 Эффективность:</w:t>
            </w:r>
            <w:r>
              <w:rPr>
                <w:rFonts w:eastAsia="Times New Roman"/>
                <w:bCs/>
                <w:sz w:val="24"/>
                <w:szCs w:val="24"/>
                <w:lang w:val="kk-KZ" w:eastAsia="ru-RU"/>
              </w:rPr>
              <w:t xml:space="preserve"> </w:t>
            </w:r>
            <w:r w:rsidRPr="00E126FC">
              <w:rPr>
                <w:rFonts w:eastAsia="Times New Roman"/>
                <w:bCs/>
                <w:sz w:val="24"/>
                <w:szCs w:val="24"/>
                <w:lang w:val="kk-KZ" w:eastAsia="ru-RU"/>
              </w:rPr>
              <w:t>измеримый результат</w:t>
            </w:r>
          </w:p>
        </w:tc>
        <w:tc>
          <w:tcPr>
            <w:tcW w:w="1985" w:type="dxa"/>
          </w:tcPr>
          <w:p w14:paraId="5944FE72" w14:textId="27315FAB"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3A34FB" w:rsidRPr="003A34FB">
              <w:rPr>
                <w:rFonts w:eastAsia="Times New Roman"/>
                <w:color w:val="000000"/>
                <w:sz w:val="24"/>
                <w:szCs w:val="24"/>
              </w:rPr>
              <w:t>performance</w:t>
            </w:r>
            <w:proofErr w:type="spellEnd"/>
          </w:p>
          <w:p w14:paraId="46E24AFB"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72636AC7"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10083F" w14:paraId="162D7377" w14:textId="77777777" w:rsidTr="00AB6BEC">
        <w:tc>
          <w:tcPr>
            <w:tcW w:w="9498" w:type="dxa"/>
            <w:gridSpan w:val="2"/>
          </w:tcPr>
          <w:p w14:paraId="261F68FC" w14:textId="25AB11E9" w:rsidR="0010083F" w:rsidRPr="0010083F" w:rsidRDefault="0010083F" w:rsidP="0010083F">
            <w:pPr>
              <w:spacing w:after="0" w:line="240" w:lineRule="auto"/>
              <w:ind w:firstLine="709"/>
              <w:rPr>
                <w:rFonts w:eastAsia="Times New Roman"/>
                <w:bCs/>
                <w:sz w:val="20"/>
                <w:szCs w:val="20"/>
                <w:lang w:val="kk-KZ" w:eastAsia="ru-RU"/>
              </w:rPr>
            </w:pPr>
            <w:r w:rsidRPr="0010083F">
              <w:rPr>
                <w:rFonts w:eastAsia="Times New Roman"/>
                <w:bCs/>
                <w:sz w:val="20"/>
                <w:szCs w:val="20"/>
                <w:lang w:val="kk-KZ" w:eastAsia="ru-RU"/>
              </w:rPr>
              <w:t xml:space="preserve">Примечание 1 </w:t>
            </w:r>
            <w:r>
              <w:rPr>
                <w:rFonts w:eastAsia="Times New Roman"/>
                <w:bCs/>
                <w:sz w:val="20"/>
                <w:szCs w:val="20"/>
                <w:lang w:val="kk-KZ" w:eastAsia="ru-RU"/>
              </w:rPr>
              <w:t>-</w:t>
            </w:r>
            <w:r w:rsidRPr="0010083F">
              <w:rPr>
                <w:rFonts w:eastAsia="Times New Roman"/>
                <w:bCs/>
                <w:sz w:val="20"/>
                <w:szCs w:val="20"/>
                <w:lang w:val="kk-KZ" w:eastAsia="ru-RU"/>
              </w:rPr>
              <w:t xml:space="preserve"> Эффективность может относиться как к количественным, так и к качественным показателям.</w:t>
            </w:r>
          </w:p>
          <w:p w14:paraId="1E0B5385" w14:textId="1AE013BD" w:rsidR="0010083F" w:rsidRPr="0010083F" w:rsidRDefault="0010083F" w:rsidP="0010083F">
            <w:pPr>
              <w:spacing w:after="0" w:line="240" w:lineRule="auto"/>
              <w:ind w:firstLine="709"/>
              <w:rPr>
                <w:rFonts w:eastAsia="Times New Roman"/>
                <w:bCs/>
                <w:sz w:val="20"/>
                <w:szCs w:val="20"/>
                <w:lang w:val="kk-KZ" w:eastAsia="ru-RU"/>
              </w:rPr>
            </w:pPr>
            <w:r w:rsidRPr="0010083F">
              <w:rPr>
                <w:rFonts w:eastAsia="Times New Roman"/>
                <w:bCs/>
                <w:sz w:val="20"/>
                <w:szCs w:val="20"/>
                <w:lang w:val="kk-KZ" w:eastAsia="ru-RU"/>
              </w:rPr>
              <w:t xml:space="preserve">Примечание 2 </w:t>
            </w:r>
            <w:r>
              <w:rPr>
                <w:rFonts w:eastAsia="Times New Roman"/>
                <w:bCs/>
                <w:sz w:val="20"/>
                <w:szCs w:val="20"/>
                <w:lang w:val="kk-KZ" w:eastAsia="ru-RU"/>
              </w:rPr>
              <w:t>-</w:t>
            </w:r>
            <w:r w:rsidRPr="0010083F">
              <w:rPr>
                <w:rFonts w:eastAsia="Times New Roman"/>
                <w:bCs/>
                <w:sz w:val="20"/>
                <w:szCs w:val="20"/>
                <w:lang w:val="kk-KZ" w:eastAsia="ru-RU"/>
              </w:rPr>
              <w:t xml:space="preserve"> Эффективность может относиться к управлению (3.1.11) деятельностью, процессами (3.1.24), продуктами (включая услуги), системами или организациями (3.1.1).</w:t>
            </w:r>
          </w:p>
          <w:p w14:paraId="338FC77B" w14:textId="45C1BEA7" w:rsidR="0010083F" w:rsidRPr="0010083F" w:rsidRDefault="0010083F" w:rsidP="0010083F">
            <w:pPr>
              <w:spacing w:after="0" w:line="240" w:lineRule="auto"/>
              <w:ind w:firstLine="709"/>
              <w:rPr>
                <w:rFonts w:eastAsia="Times New Roman"/>
                <w:bCs/>
                <w:sz w:val="20"/>
                <w:szCs w:val="20"/>
                <w:lang w:val="kk-KZ" w:eastAsia="ru-RU"/>
              </w:rPr>
            </w:pPr>
            <w:r w:rsidRPr="0010083F">
              <w:rPr>
                <w:rFonts w:eastAsia="Times New Roman"/>
                <w:bCs/>
                <w:sz w:val="20"/>
                <w:szCs w:val="20"/>
                <w:lang w:val="kk-KZ" w:eastAsia="ru-RU"/>
              </w:rPr>
              <w:t xml:space="preserve">Примечание 3 </w:t>
            </w:r>
            <w:r>
              <w:rPr>
                <w:rFonts w:eastAsia="Times New Roman"/>
                <w:bCs/>
                <w:sz w:val="20"/>
                <w:szCs w:val="20"/>
                <w:lang w:val="kk-KZ" w:eastAsia="ru-RU"/>
              </w:rPr>
              <w:t>-</w:t>
            </w:r>
            <w:r w:rsidRPr="0010083F">
              <w:rPr>
                <w:rFonts w:eastAsia="Times New Roman"/>
                <w:bCs/>
                <w:sz w:val="20"/>
                <w:szCs w:val="20"/>
                <w:lang w:val="kk-KZ" w:eastAsia="ru-RU"/>
              </w:rPr>
              <w:t xml:space="preserve"> В контексте управления человеческими ресурсами (3.2.2) эффективность относится к выполнению или достижению работы людьми, группами или организациями.</w:t>
            </w:r>
          </w:p>
          <w:p w14:paraId="2DE497AF" w14:textId="391BE3A4" w:rsidR="0010083F" w:rsidRPr="0010083F" w:rsidRDefault="0010083F" w:rsidP="0010083F">
            <w:pPr>
              <w:spacing w:after="0" w:line="240" w:lineRule="auto"/>
              <w:ind w:firstLine="709"/>
              <w:rPr>
                <w:rFonts w:eastAsia="Times New Roman"/>
                <w:bCs/>
                <w:sz w:val="20"/>
                <w:szCs w:val="20"/>
                <w:lang w:val="kk-KZ" w:eastAsia="ru-RU"/>
              </w:rPr>
            </w:pPr>
            <w:r w:rsidRPr="0010083F">
              <w:rPr>
                <w:rFonts w:eastAsia="Times New Roman"/>
                <w:bCs/>
                <w:sz w:val="20"/>
                <w:szCs w:val="20"/>
                <w:lang w:val="kk-KZ" w:eastAsia="ru-RU"/>
              </w:rPr>
              <w:t xml:space="preserve">Примечание 4 </w:t>
            </w:r>
            <w:r>
              <w:rPr>
                <w:rFonts w:eastAsia="Times New Roman"/>
                <w:bCs/>
                <w:sz w:val="20"/>
                <w:szCs w:val="20"/>
                <w:lang w:val="kk-KZ" w:eastAsia="ru-RU"/>
              </w:rPr>
              <w:t>- О</w:t>
            </w:r>
            <w:r w:rsidRPr="0010083F">
              <w:rPr>
                <w:rFonts w:eastAsia="Times New Roman"/>
                <w:bCs/>
                <w:sz w:val="20"/>
                <w:szCs w:val="20"/>
                <w:lang w:val="kk-KZ" w:eastAsia="ru-RU"/>
              </w:rPr>
              <w:t>дин из общих терминов и основных определений для стандартов ISO по системам менеджмента, приведенных в Приложении SL к Сводному дополнению ISO к Директивам ISO/IEC, Часть 1.</w:t>
            </w:r>
          </w:p>
          <w:p w14:paraId="359BD62D" w14:textId="77777777" w:rsidR="0010083F" w:rsidRPr="0010083F" w:rsidRDefault="0010083F" w:rsidP="0010083F">
            <w:pPr>
              <w:spacing w:after="0" w:line="240" w:lineRule="auto"/>
              <w:ind w:firstLine="709"/>
              <w:rPr>
                <w:rFonts w:eastAsia="Times New Roman"/>
                <w:bCs/>
                <w:sz w:val="24"/>
                <w:szCs w:val="24"/>
                <w:lang w:val="kk-KZ" w:eastAsia="ru-RU"/>
              </w:rPr>
            </w:pPr>
            <w:r w:rsidRPr="0010083F">
              <w:rPr>
                <w:rFonts w:eastAsia="Times New Roman"/>
                <w:bCs/>
                <w:sz w:val="24"/>
                <w:szCs w:val="24"/>
                <w:lang w:val="kk-KZ" w:eastAsia="ru-RU"/>
              </w:rPr>
              <w:t>[ИСТОЧНИК: Директивы ISO/IEC, Часть 1, 2020 Приложение SL, Приложение 2, 3.13, изменено — добавлены примечания 3 и 4 к определению.]</w:t>
            </w:r>
          </w:p>
          <w:p w14:paraId="3D76EB4B" w14:textId="77777777" w:rsidR="0010083F" w:rsidRPr="0010083F" w:rsidRDefault="0010083F" w:rsidP="00AB39A2">
            <w:pPr>
              <w:autoSpaceDE w:val="0"/>
              <w:autoSpaceDN w:val="0"/>
              <w:adjustRightInd w:val="0"/>
              <w:spacing w:after="0" w:line="240" w:lineRule="auto"/>
              <w:ind w:left="0" w:right="0" w:firstLine="0"/>
              <w:rPr>
                <w:rFonts w:eastAsia="Times New Roman"/>
                <w:b/>
                <w:bCs/>
                <w:color w:val="000000"/>
                <w:sz w:val="24"/>
                <w:szCs w:val="24"/>
                <w:lang w:val="kk-KZ"/>
              </w:rPr>
            </w:pPr>
          </w:p>
        </w:tc>
      </w:tr>
      <w:tr w:rsidR="00324959" w:rsidRPr="00AB6BEC" w14:paraId="2A1985F3" w14:textId="77777777" w:rsidTr="00AB6BEC">
        <w:tc>
          <w:tcPr>
            <w:tcW w:w="7513" w:type="dxa"/>
          </w:tcPr>
          <w:p w14:paraId="22E5BA69" w14:textId="1916D304" w:rsidR="00D86CA8" w:rsidRPr="00E126FC" w:rsidRDefault="00D86CA8" w:rsidP="00D86CA8">
            <w:pPr>
              <w:spacing w:after="0" w:line="240" w:lineRule="auto"/>
              <w:ind w:firstLine="709"/>
              <w:rPr>
                <w:rFonts w:eastAsia="Times New Roman"/>
                <w:bCs/>
                <w:sz w:val="24"/>
                <w:szCs w:val="24"/>
                <w:lang w:val="kk-KZ" w:eastAsia="ru-RU"/>
              </w:rPr>
            </w:pPr>
            <w:r w:rsidRPr="00D86CA8">
              <w:rPr>
                <w:rFonts w:eastAsia="Times New Roman"/>
                <w:b/>
                <w:sz w:val="24"/>
                <w:szCs w:val="24"/>
                <w:lang w:val="kk-KZ" w:eastAsia="ru-RU"/>
              </w:rPr>
              <w:t>3.2.13 Ключевой показатель эффективности KPI</w:t>
            </w:r>
            <w:r>
              <w:rPr>
                <w:rFonts w:eastAsia="Times New Roman"/>
                <w:bCs/>
                <w:sz w:val="24"/>
                <w:szCs w:val="24"/>
                <w:lang w:val="kk-KZ" w:eastAsia="ru-RU"/>
              </w:rPr>
              <w:t xml:space="preserve">: </w:t>
            </w:r>
            <w:r w:rsidRPr="00E126FC">
              <w:rPr>
                <w:rFonts w:eastAsia="Times New Roman"/>
                <w:bCs/>
                <w:sz w:val="24"/>
                <w:szCs w:val="24"/>
                <w:lang w:val="kk-KZ" w:eastAsia="ru-RU"/>
              </w:rPr>
              <w:t>качественная и количественная мера, демонстрирующая критические факторы успеха людей в организации (3.1.1)</w:t>
            </w:r>
          </w:p>
          <w:p w14:paraId="1F38E8C0" w14:textId="77777777" w:rsidR="00324959" w:rsidRPr="00D86CA8" w:rsidRDefault="00324959" w:rsidP="00AB39A2">
            <w:pPr>
              <w:autoSpaceDE w:val="0"/>
              <w:autoSpaceDN w:val="0"/>
              <w:adjustRightInd w:val="0"/>
              <w:spacing w:after="0" w:line="240" w:lineRule="auto"/>
              <w:ind w:right="0" w:firstLine="452"/>
              <w:rPr>
                <w:rFonts w:eastAsia="Times New Roman"/>
                <w:b/>
                <w:bCs/>
                <w:color w:val="000000"/>
                <w:sz w:val="24"/>
                <w:szCs w:val="24"/>
                <w:lang w:val="kk-KZ"/>
              </w:rPr>
            </w:pPr>
          </w:p>
        </w:tc>
        <w:tc>
          <w:tcPr>
            <w:tcW w:w="1985" w:type="dxa"/>
          </w:tcPr>
          <w:p w14:paraId="47942383" w14:textId="73BD5560" w:rsidR="00D86CA8" w:rsidRPr="00D86CA8" w:rsidRDefault="00324959" w:rsidP="00D86CA8">
            <w:pPr>
              <w:autoSpaceDE w:val="0"/>
              <w:autoSpaceDN w:val="0"/>
              <w:adjustRightInd w:val="0"/>
              <w:spacing w:after="0" w:line="240" w:lineRule="auto"/>
              <w:ind w:left="0" w:right="0" w:firstLine="0"/>
              <w:rPr>
                <w:rFonts w:eastAsia="Times New Roman"/>
                <w:color w:val="000000"/>
                <w:sz w:val="24"/>
                <w:szCs w:val="24"/>
                <w:lang w:val="en-US"/>
              </w:rPr>
            </w:pPr>
            <w:r w:rsidRPr="00F57374">
              <w:rPr>
                <w:rFonts w:eastAsia="Times New Roman"/>
                <w:b/>
                <w:bCs/>
                <w:color w:val="000000"/>
                <w:sz w:val="24"/>
                <w:szCs w:val="24"/>
              </w:rPr>
              <w:t>е</w:t>
            </w:r>
            <w:r w:rsidRPr="00F57374">
              <w:rPr>
                <w:rFonts w:eastAsia="Times New Roman"/>
                <w:b/>
                <w:bCs/>
                <w:color w:val="000000"/>
                <w:sz w:val="24"/>
                <w:szCs w:val="24"/>
                <w:lang w:val="en-US"/>
              </w:rPr>
              <w:t xml:space="preserve">n: </w:t>
            </w:r>
            <w:r w:rsidR="00D86CA8" w:rsidRPr="00D86CA8">
              <w:rPr>
                <w:rFonts w:eastAsia="Times New Roman"/>
                <w:color w:val="000000"/>
                <w:sz w:val="24"/>
                <w:szCs w:val="24"/>
                <w:lang w:val="en-US"/>
              </w:rPr>
              <w:t>key performance indicator</w:t>
            </w:r>
          </w:p>
          <w:p w14:paraId="413212CF" w14:textId="19232133" w:rsidR="00324959" w:rsidRPr="00D86CA8" w:rsidRDefault="00D86CA8" w:rsidP="00D86CA8">
            <w:pPr>
              <w:autoSpaceDE w:val="0"/>
              <w:autoSpaceDN w:val="0"/>
              <w:adjustRightInd w:val="0"/>
              <w:spacing w:after="0" w:line="240" w:lineRule="auto"/>
              <w:ind w:left="0" w:right="0" w:firstLine="0"/>
              <w:rPr>
                <w:rFonts w:eastAsia="Times New Roman"/>
                <w:color w:val="000000"/>
                <w:sz w:val="24"/>
                <w:szCs w:val="24"/>
                <w:lang w:val="en-US"/>
              </w:rPr>
            </w:pPr>
            <w:r w:rsidRPr="00D86CA8">
              <w:rPr>
                <w:rFonts w:eastAsia="Times New Roman"/>
                <w:color w:val="000000"/>
                <w:sz w:val="24"/>
                <w:szCs w:val="24"/>
                <w:lang w:val="en-US"/>
              </w:rPr>
              <w:t>KPI</w:t>
            </w:r>
          </w:p>
          <w:p w14:paraId="3908727B"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D86CA8">
              <w:rPr>
                <w:rFonts w:eastAsia="Times New Roman"/>
                <w:b/>
                <w:bCs/>
                <w:color w:val="000000"/>
                <w:sz w:val="24"/>
                <w:szCs w:val="24"/>
                <w:lang w:val="en-US"/>
              </w:rPr>
              <w:t>kz</w:t>
            </w:r>
            <w:proofErr w:type="spellEnd"/>
            <w:r w:rsidRPr="00D86CA8">
              <w:rPr>
                <w:rFonts w:eastAsia="Times New Roman"/>
                <w:b/>
                <w:bCs/>
                <w:color w:val="000000"/>
                <w:sz w:val="24"/>
                <w:szCs w:val="24"/>
                <w:lang w:val="en-US"/>
              </w:rPr>
              <w:t>:</w:t>
            </w:r>
          </w:p>
          <w:p w14:paraId="141CA603" w14:textId="77777777" w:rsidR="00324959" w:rsidRPr="00D86CA8" w:rsidRDefault="00324959"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D86CA8" w:rsidRPr="00D86CA8" w14:paraId="2FE20B0D" w14:textId="77777777" w:rsidTr="00AB6BEC">
        <w:tc>
          <w:tcPr>
            <w:tcW w:w="9498" w:type="dxa"/>
            <w:gridSpan w:val="2"/>
          </w:tcPr>
          <w:p w14:paraId="00A2A19B" w14:textId="18D47D12" w:rsidR="00D86CA8" w:rsidRPr="00D86CA8" w:rsidRDefault="00D86CA8" w:rsidP="00D86CA8">
            <w:pPr>
              <w:spacing w:after="0" w:line="240" w:lineRule="auto"/>
              <w:ind w:firstLine="709"/>
              <w:rPr>
                <w:rFonts w:eastAsia="Times New Roman"/>
                <w:bCs/>
                <w:sz w:val="20"/>
                <w:szCs w:val="20"/>
                <w:lang w:val="kk-KZ" w:eastAsia="ru-RU"/>
              </w:rPr>
            </w:pPr>
            <w:r w:rsidRPr="00D86CA8">
              <w:rPr>
                <w:rFonts w:eastAsia="Times New Roman"/>
                <w:bCs/>
                <w:sz w:val="20"/>
                <w:szCs w:val="20"/>
                <w:lang w:val="kk-KZ" w:eastAsia="ru-RU"/>
              </w:rPr>
              <w:t>ПРИМЕР</w:t>
            </w:r>
            <w:r>
              <w:rPr>
                <w:rFonts w:eastAsia="Times New Roman"/>
                <w:bCs/>
                <w:sz w:val="20"/>
                <w:szCs w:val="20"/>
                <w:lang w:val="kk-KZ" w:eastAsia="ru-RU"/>
              </w:rPr>
              <w:t xml:space="preserve"> - </w:t>
            </w:r>
            <w:r w:rsidRPr="00D86CA8">
              <w:rPr>
                <w:rFonts w:eastAsia="Times New Roman"/>
                <w:bCs/>
                <w:sz w:val="20"/>
                <w:szCs w:val="20"/>
                <w:lang w:val="kk-KZ" w:eastAsia="ru-RU"/>
              </w:rPr>
              <w:t xml:space="preserve"> Доход; прибыльность.</w:t>
            </w:r>
          </w:p>
          <w:p w14:paraId="7A1E75B8" w14:textId="5C360F1F" w:rsidR="00D86CA8" w:rsidRPr="00D86CA8" w:rsidRDefault="00D86CA8" w:rsidP="00D86CA8">
            <w:pPr>
              <w:spacing w:after="0" w:line="240" w:lineRule="auto"/>
              <w:ind w:firstLine="709"/>
              <w:rPr>
                <w:rFonts w:eastAsia="Times New Roman"/>
                <w:bCs/>
                <w:sz w:val="20"/>
                <w:szCs w:val="20"/>
                <w:lang w:val="kk-KZ" w:eastAsia="ru-RU"/>
              </w:rPr>
            </w:pPr>
            <w:r w:rsidRPr="00D86CA8">
              <w:rPr>
                <w:rFonts w:eastAsia="Times New Roman"/>
                <w:bCs/>
                <w:sz w:val="20"/>
                <w:szCs w:val="20"/>
                <w:lang w:val="kk-KZ" w:eastAsia="ru-RU"/>
              </w:rPr>
              <w:t xml:space="preserve">Примечание 1 </w:t>
            </w:r>
            <w:r>
              <w:rPr>
                <w:rFonts w:eastAsia="Times New Roman"/>
                <w:bCs/>
                <w:sz w:val="20"/>
                <w:szCs w:val="20"/>
                <w:lang w:val="kk-KZ" w:eastAsia="ru-RU"/>
              </w:rPr>
              <w:t>-</w:t>
            </w:r>
            <w:r w:rsidRPr="00D86CA8">
              <w:rPr>
                <w:rFonts w:eastAsia="Times New Roman"/>
                <w:bCs/>
                <w:sz w:val="20"/>
                <w:szCs w:val="20"/>
                <w:lang w:val="kk-KZ" w:eastAsia="ru-RU"/>
              </w:rPr>
              <w:t xml:space="preserve"> Ключевые показатели эффективности различаются в зависимости от целей организации и часто используются в качестве определяющих факторов для оценки эффективности (3.2.12).</w:t>
            </w:r>
          </w:p>
          <w:p w14:paraId="36D54C6F" w14:textId="77777777" w:rsidR="00D86CA8" w:rsidRPr="00D86CA8" w:rsidRDefault="00D86CA8" w:rsidP="00D86CA8">
            <w:pPr>
              <w:autoSpaceDE w:val="0"/>
              <w:autoSpaceDN w:val="0"/>
              <w:adjustRightInd w:val="0"/>
              <w:spacing w:after="0" w:line="240" w:lineRule="auto"/>
              <w:ind w:left="0" w:right="0" w:firstLine="0"/>
              <w:rPr>
                <w:rFonts w:eastAsia="Times New Roman"/>
                <w:b/>
                <w:bCs/>
                <w:color w:val="000000"/>
                <w:sz w:val="20"/>
                <w:szCs w:val="20"/>
                <w:lang w:val="kk-KZ"/>
              </w:rPr>
            </w:pPr>
          </w:p>
        </w:tc>
      </w:tr>
      <w:tr w:rsidR="00D86CA8" w:rsidRPr="00D86CA8" w14:paraId="0BD783C5" w14:textId="77777777" w:rsidTr="00AB6BEC">
        <w:tc>
          <w:tcPr>
            <w:tcW w:w="9498" w:type="dxa"/>
            <w:gridSpan w:val="2"/>
          </w:tcPr>
          <w:p w14:paraId="64B3918D" w14:textId="77777777" w:rsidR="00D86CA8" w:rsidRPr="00E126FC" w:rsidRDefault="00D86CA8" w:rsidP="00D86CA8">
            <w:pPr>
              <w:spacing w:after="0" w:line="240" w:lineRule="auto"/>
              <w:ind w:firstLine="709"/>
              <w:rPr>
                <w:rFonts w:eastAsia="Times New Roman"/>
                <w:b/>
                <w:sz w:val="24"/>
                <w:szCs w:val="24"/>
                <w:lang w:val="kk-KZ" w:eastAsia="ru-RU"/>
              </w:rPr>
            </w:pPr>
            <w:r w:rsidRPr="00E126FC">
              <w:rPr>
                <w:rFonts w:eastAsia="Times New Roman"/>
                <w:b/>
                <w:sz w:val="24"/>
                <w:szCs w:val="24"/>
                <w:lang w:val="kk-KZ" w:eastAsia="ru-RU"/>
              </w:rPr>
              <w:t>3.3 Термины, относящиеся к людям и организациям</w:t>
            </w:r>
          </w:p>
          <w:p w14:paraId="0CD2BE34" w14:textId="77777777" w:rsidR="00D86CA8" w:rsidRPr="00D86CA8" w:rsidRDefault="00D86CA8" w:rsidP="00D86CA8">
            <w:pPr>
              <w:spacing w:after="0" w:line="240" w:lineRule="auto"/>
              <w:ind w:firstLine="709"/>
              <w:rPr>
                <w:rFonts w:eastAsia="Times New Roman"/>
                <w:bCs/>
                <w:sz w:val="24"/>
                <w:szCs w:val="24"/>
                <w:lang w:val="kk-KZ" w:eastAsia="ru-RU"/>
              </w:rPr>
            </w:pPr>
          </w:p>
        </w:tc>
      </w:tr>
      <w:tr w:rsidR="00324959" w:rsidRPr="00AB6BEC" w14:paraId="1D285E3E" w14:textId="77777777" w:rsidTr="00AB6BEC">
        <w:tc>
          <w:tcPr>
            <w:tcW w:w="7513" w:type="dxa"/>
          </w:tcPr>
          <w:p w14:paraId="3A96180D" w14:textId="30F47940" w:rsidR="00385B3A" w:rsidRPr="00E126FC" w:rsidRDefault="00385B3A" w:rsidP="00385B3A">
            <w:pPr>
              <w:spacing w:after="0" w:line="240" w:lineRule="auto"/>
              <w:ind w:firstLine="709"/>
              <w:rPr>
                <w:rFonts w:eastAsia="Times New Roman"/>
                <w:bCs/>
                <w:sz w:val="24"/>
                <w:szCs w:val="24"/>
                <w:lang w:val="kk-KZ" w:eastAsia="ru-RU"/>
              </w:rPr>
            </w:pPr>
            <w:r w:rsidRPr="00385B3A">
              <w:rPr>
                <w:rFonts w:eastAsia="Times New Roman"/>
                <w:b/>
                <w:sz w:val="24"/>
                <w:szCs w:val="24"/>
                <w:lang w:val="kk-KZ" w:eastAsia="ru-RU"/>
              </w:rPr>
              <w:lastRenderedPageBreak/>
              <w:t xml:space="preserve">3.3.1 заинтересованная сторона, </w:t>
            </w:r>
            <w:r w:rsidRPr="00385B3A">
              <w:rPr>
                <w:rFonts w:eastAsia="Times New Roman"/>
                <w:b/>
                <w:sz w:val="24"/>
                <w:szCs w:val="24"/>
                <w:lang w:eastAsia="ru-RU"/>
              </w:rPr>
              <w:t>стейкхолдер</w:t>
            </w:r>
            <w:r>
              <w:rPr>
                <w:rFonts w:eastAsia="Times New Roman"/>
                <w:bCs/>
                <w:sz w:val="24"/>
                <w:szCs w:val="24"/>
                <w:lang w:eastAsia="ru-RU"/>
              </w:rPr>
              <w:t>: л</w:t>
            </w:r>
            <w:r w:rsidRPr="00E126FC">
              <w:rPr>
                <w:rFonts w:eastAsia="Times New Roman"/>
                <w:bCs/>
                <w:sz w:val="24"/>
                <w:szCs w:val="24"/>
                <w:lang w:val="kk-KZ" w:eastAsia="ru-RU"/>
              </w:rPr>
              <w:t>ицо или организация (3.1.1), которые могут влиять на решение или деятельность, подвергаться их влиянию или считают себя подверженными их влиянию.</w:t>
            </w:r>
          </w:p>
          <w:p w14:paraId="30349258" w14:textId="234C97E5" w:rsidR="00324959" w:rsidRPr="00385B3A" w:rsidRDefault="00385B3A" w:rsidP="00AB39A2">
            <w:pPr>
              <w:autoSpaceDE w:val="0"/>
              <w:autoSpaceDN w:val="0"/>
              <w:adjustRightInd w:val="0"/>
              <w:spacing w:after="0" w:line="240" w:lineRule="auto"/>
              <w:ind w:right="0" w:firstLine="452"/>
              <w:rPr>
                <w:rFonts w:eastAsia="Times New Roman"/>
                <w:b/>
                <w:bCs/>
                <w:color w:val="000000"/>
                <w:sz w:val="24"/>
                <w:szCs w:val="24"/>
                <w:lang w:val="kk-KZ"/>
              </w:rPr>
            </w:pPr>
            <w:r>
              <w:rPr>
                <w:rFonts w:eastAsia="Times New Roman"/>
                <w:b/>
                <w:bCs/>
                <w:color w:val="000000"/>
                <w:sz w:val="24"/>
                <w:szCs w:val="24"/>
                <w:lang w:val="kk-KZ"/>
              </w:rPr>
              <w:t xml:space="preserve"> </w:t>
            </w:r>
          </w:p>
        </w:tc>
        <w:tc>
          <w:tcPr>
            <w:tcW w:w="1985" w:type="dxa"/>
          </w:tcPr>
          <w:p w14:paraId="3471E4FC" w14:textId="0C6BE951" w:rsidR="00385B3A" w:rsidRPr="00385B3A" w:rsidRDefault="00324959" w:rsidP="00385B3A">
            <w:pPr>
              <w:autoSpaceDE w:val="0"/>
              <w:autoSpaceDN w:val="0"/>
              <w:adjustRightInd w:val="0"/>
              <w:spacing w:after="0" w:line="240" w:lineRule="auto"/>
              <w:ind w:left="0" w:right="0" w:firstLine="0"/>
              <w:rPr>
                <w:rFonts w:eastAsia="Times New Roman"/>
                <w:color w:val="000000"/>
                <w:sz w:val="24"/>
                <w:szCs w:val="24"/>
                <w:lang w:val="en-US"/>
              </w:rPr>
            </w:pPr>
            <w:r w:rsidRPr="00F57374">
              <w:rPr>
                <w:rFonts w:eastAsia="Times New Roman"/>
                <w:b/>
                <w:bCs/>
                <w:color w:val="000000"/>
                <w:sz w:val="24"/>
                <w:szCs w:val="24"/>
              </w:rPr>
              <w:t>е</w:t>
            </w:r>
            <w:r w:rsidRPr="00F57374">
              <w:rPr>
                <w:rFonts w:eastAsia="Times New Roman"/>
                <w:b/>
                <w:bCs/>
                <w:color w:val="000000"/>
                <w:sz w:val="24"/>
                <w:szCs w:val="24"/>
                <w:lang w:val="en-US"/>
              </w:rPr>
              <w:t>n:</w:t>
            </w:r>
            <w:r w:rsidR="00385B3A" w:rsidRPr="00AB6BEC">
              <w:rPr>
                <w:rFonts w:eastAsia="Times New Roman"/>
                <w:b/>
                <w:bCs/>
                <w:color w:val="000000"/>
                <w:sz w:val="24"/>
                <w:szCs w:val="24"/>
                <w:lang w:val="en-US"/>
              </w:rPr>
              <w:t xml:space="preserve"> </w:t>
            </w:r>
            <w:r w:rsidR="00385B3A" w:rsidRPr="00385B3A">
              <w:rPr>
                <w:rFonts w:eastAsia="Times New Roman"/>
                <w:color w:val="000000"/>
                <w:sz w:val="24"/>
                <w:szCs w:val="24"/>
                <w:lang w:val="en-US"/>
              </w:rPr>
              <w:t>interested party</w:t>
            </w:r>
          </w:p>
          <w:p w14:paraId="68697979" w14:textId="106A5644" w:rsidR="00324959" w:rsidRPr="00385B3A" w:rsidRDefault="00385B3A" w:rsidP="00385B3A">
            <w:pPr>
              <w:autoSpaceDE w:val="0"/>
              <w:autoSpaceDN w:val="0"/>
              <w:adjustRightInd w:val="0"/>
              <w:spacing w:after="0" w:line="240" w:lineRule="auto"/>
              <w:ind w:left="0" w:right="0" w:firstLine="0"/>
              <w:rPr>
                <w:rFonts w:eastAsia="Times New Roman"/>
                <w:color w:val="000000"/>
                <w:sz w:val="24"/>
                <w:szCs w:val="24"/>
                <w:lang w:val="en-US"/>
              </w:rPr>
            </w:pPr>
            <w:r w:rsidRPr="00385B3A">
              <w:rPr>
                <w:rFonts w:eastAsia="Times New Roman"/>
                <w:color w:val="000000"/>
                <w:sz w:val="24"/>
                <w:szCs w:val="24"/>
                <w:lang w:val="en-US"/>
              </w:rPr>
              <w:t>stakeholder</w:t>
            </w:r>
          </w:p>
          <w:p w14:paraId="3165FDAF"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385B3A">
              <w:rPr>
                <w:rFonts w:eastAsia="Times New Roman"/>
                <w:b/>
                <w:bCs/>
                <w:color w:val="000000"/>
                <w:sz w:val="24"/>
                <w:szCs w:val="24"/>
                <w:lang w:val="en-US"/>
              </w:rPr>
              <w:t>kz</w:t>
            </w:r>
            <w:proofErr w:type="spellEnd"/>
            <w:r w:rsidRPr="00385B3A">
              <w:rPr>
                <w:rFonts w:eastAsia="Times New Roman"/>
                <w:b/>
                <w:bCs/>
                <w:color w:val="000000"/>
                <w:sz w:val="24"/>
                <w:szCs w:val="24"/>
                <w:lang w:val="en-US"/>
              </w:rPr>
              <w:t>:</w:t>
            </w:r>
          </w:p>
          <w:p w14:paraId="30C1FD8A" w14:textId="77777777" w:rsidR="00324959" w:rsidRPr="00385B3A" w:rsidRDefault="00324959"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385B3A" w:rsidRPr="00385B3A" w14:paraId="18A84C8A" w14:textId="77777777" w:rsidTr="00AB6BEC">
        <w:tc>
          <w:tcPr>
            <w:tcW w:w="9498" w:type="dxa"/>
            <w:gridSpan w:val="2"/>
          </w:tcPr>
          <w:p w14:paraId="1FB75058" w14:textId="55289B0C" w:rsidR="00385B3A" w:rsidRPr="00385B3A" w:rsidRDefault="00385B3A" w:rsidP="00385B3A">
            <w:pPr>
              <w:spacing w:after="0" w:line="240" w:lineRule="auto"/>
              <w:ind w:firstLine="709"/>
              <w:rPr>
                <w:rFonts w:eastAsia="Times New Roman"/>
                <w:bCs/>
                <w:sz w:val="20"/>
                <w:szCs w:val="20"/>
                <w:lang w:val="kk-KZ" w:eastAsia="ru-RU"/>
              </w:rPr>
            </w:pPr>
            <w:r w:rsidRPr="00385B3A">
              <w:rPr>
                <w:rFonts w:eastAsia="Times New Roman"/>
                <w:bCs/>
                <w:sz w:val="20"/>
                <w:szCs w:val="20"/>
                <w:lang w:val="kk-KZ" w:eastAsia="ru-RU"/>
              </w:rPr>
              <w:t>ПРИМЕР</w:t>
            </w:r>
            <w:r>
              <w:rPr>
                <w:rFonts w:eastAsia="Times New Roman"/>
                <w:bCs/>
                <w:sz w:val="20"/>
                <w:szCs w:val="20"/>
                <w:lang w:val="kk-KZ" w:eastAsia="ru-RU"/>
              </w:rPr>
              <w:t xml:space="preserve"> - </w:t>
            </w:r>
            <w:r w:rsidRPr="00385B3A">
              <w:rPr>
                <w:rFonts w:eastAsia="Times New Roman"/>
                <w:bCs/>
                <w:sz w:val="20"/>
                <w:szCs w:val="20"/>
                <w:lang w:val="kk-KZ" w:eastAsia="ru-RU"/>
              </w:rPr>
              <w:t>Клиенты, владельцы, сотрудники организации, поставщики, банкиры, профсоюзы, рабочие советы, партнеры или общества, включая конкурентные или влиятельные группы.</w:t>
            </w:r>
          </w:p>
          <w:p w14:paraId="56921550" w14:textId="113CF307" w:rsidR="00385B3A" w:rsidRPr="00385B3A" w:rsidRDefault="00385B3A" w:rsidP="00385B3A">
            <w:pPr>
              <w:spacing w:after="0" w:line="240" w:lineRule="auto"/>
              <w:ind w:firstLine="709"/>
              <w:rPr>
                <w:rFonts w:eastAsia="Times New Roman"/>
                <w:bCs/>
                <w:sz w:val="20"/>
                <w:szCs w:val="20"/>
                <w:lang w:val="kk-KZ" w:eastAsia="ru-RU"/>
              </w:rPr>
            </w:pPr>
            <w:r w:rsidRPr="00385B3A">
              <w:rPr>
                <w:rFonts w:eastAsia="Times New Roman"/>
                <w:bCs/>
                <w:sz w:val="20"/>
                <w:szCs w:val="20"/>
                <w:lang w:val="kk-KZ" w:eastAsia="ru-RU"/>
              </w:rPr>
              <w:t xml:space="preserve">Примечание 1 </w:t>
            </w:r>
            <w:r>
              <w:rPr>
                <w:rFonts w:eastAsia="Times New Roman"/>
                <w:bCs/>
                <w:sz w:val="20"/>
                <w:szCs w:val="20"/>
                <w:lang w:val="kk-KZ" w:eastAsia="ru-RU"/>
              </w:rPr>
              <w:t>-О</w:t>
            </w:r>
            <w:r w:rsidRPr="00385B3A">
              <w:rPr>
                <w:rFonts w:eastAsia="Times New Roman"/>
                <w:bCs/>
                <w:sz w:val="20"/>
                <w:szCs w:val="20"/>
                <w:lang w:val="kk-KZ" w:eastAsia="ru-RU"/>
              </w:rPr>
              <w:t>дин из общих терминов и основных определений для стандартов ISO по системам менеджмента, приведенных в Приложении SL к Сводному дополнению ISO к Директивам ISO/IEC, Часть 1.</w:t>
            </w:r>
          </w:p>
          <w:p w14:paraId="53507B07" w14:textId="77777777" w:rsidR="00385B3A" w:rsidRDefault="00385B3A" w:rsidP="00385B3A">
            <w:pPr>
              <w:spacing w:after="0" w:line="240" w:lineRule="auto"/>
              <w:ind w:firstLine="709"/>
              <w:rPr>
                <w:rFonts w:eastAsia="Times New Roman"/>
                <w:bCs/>
                <w:sz w:val="24"/>
                <w:szCs w:val="24"/>
                <w:lang w:val="kk-KZ" w:eastAsia="ru-RU"/>
              </w:rPr>
            </w:pPr>
          </w:p>
          <w:p w14:paraId="1A99C85D" w14:textId="5C4B6437" w:rsidR="00385B3A" w:rsidRPr="00385B3A" w:rsidRDefault="00385B3A" w:rsidP="00385B3A">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[ИСТОЧНИК: Директивы ISO/IEC, Часть 1, 2020 Приложение SL, Приложение 2, 3.2, изменено — добавлены примеры и примечание 1 к определению.]</w:t>
            </w:r>
          </w:p>
        </w:tc>
      </w:tr>
      <w:tr w:rsidR="00324959" w14:paraId="4BA9B9F3" w14:textId="77777777" w:rsidTr="00AB6BEC">
        <w:tc>
          <w:tcPr>
            <w:tcW w:w="7513" w:type="dxa"/>
          </w:tcPr>
          <w:p w14:paraId="0FBAB685" w14:textId="34491D33" w:rsidR="00A653B2" w:rsidRPr="00E126FC" w:rsidRDefault="00A653B2" w:rsidP="00A653B2">
            <w:pPr>
              <w:spacing w:after="0" w:line="240" w:lineRule="auto"/>
              <w:ind w:firstLine="709"/>
              <w:rPr>
                <w:rFonts w:eastAsia="Times New Roman"/>
                <w:bCs/>
                <w:sz w:val="24"/>
                <w:szCs w:val="24"/>
                <w:lang w:val="kk-KZ" w:eastAsia="ru-RU"/>
              </w:rPr>
            </w:pPr>
            <w:r w:rsidRPr="00A653B2">
              <w:rPr>
                <w:rFonts w:eastAsia="Times New Roman"/>
                <w:b/>
                <w:sz w:val="24"/>
                <w:szCs w:val="24"/>
                <w:lang w:val="kk-KZ" w:eastAsia="ru-RU"/>
              </w:rPr>
              <w:t>3.3.2 Сотрудничество:</w:t>
            </w:r>
            <w:r>
              <w:rPr>
                <w:rFonts w:eastAsia="Times New Roman"/>
                <w:bCs/>
                <w:sz w:val="24"/>
                <w:szCs w:val="24"/>
                <w:lang w:val="kk-KZ" w:eastAsia="ru-RU"/>
              </w:rPr>
              <w:t xml:space="preserve"> д</w:t>
            </w:r>
            <w:r w:rsidRPr="00E126FC">
              <w:rPr>
                <w:rFonts w:eastAsia="Times New Roman"/>
                <w:bCs/>
                <w:sz w:val="24"/>
                <w:szCs w:val="24"/>
                <w:lang w:val="kk-KZ" w:eastAsia="ru-RU"/>
              </w:rPr>
              <w:t>ва или более человека, работающих вместе с согласованной общей целью.</w:t>
            </w:r>
          </w:p>
          <w:p w14:paraId="30B43276" w14:textId="08F8C0B2" w:rsidR="00A653B2" w:rsidRPr="00A653B2" w:rsidRDefault="00A653B2" w:rsidP="00A653B2">
            <w:pPr>
              <w:tabs>
                <w:tab w:val="left" w:pos="1905"/>
              </w:tabs>
              <w:rPr>
                <w:rFonts w:eastAsia="Times New Roman"/>
                <w:sz w:val="24"/>
                <w:szCs w:val="24"/>
                <w:lang w:val="kk-KZ"/>
              </w:rPr>
            </w:pPr>
          </w:p>
        </w:tc>
        <w:tc>
          <w:tcPr>
            <w:tcW w:w="1985" w:type="dxa"/>
          </w:tcPr>
          <w:p w14:paraId="10EEA5C6" w14:textId="025562FE"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A653B2" w:rsidRPr="00A653B2">
              <w:rPr>
                <w:rFonts w:eastAsia="Times New Roman"/>
                <w:color w:val="000000"/>
                <w:sz w:val="24"/>
                <w:szCs w:val="24"/>
              </w:rPr>
              <w:t>collaboration</w:t>
            </w:r>
            <w:proofErr w:type="spellEnd"/>
          </w:p>
          <w:p w14:paraId="2E5A66BC"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5D2410EA"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7F5E0A" w14:paraId="1AD2CE9E" w14:textId="77777777" w:rsidTr="00AB6BEC">
        <w:tc>
          <w:tcPr>
            <w:tcW w:w="9498" w:type="dxa"/>
            <w:gridSpan w:val="2"/>
          </w:tcPr>
          <w:p w14:paraId="66C04422" w14:textId="2E3B8E62" w:rsidR="007F5E0A" w:rsidRPr="007F5E0A" w:rsidRDefault="007F5E0A" w:rsidP="007F5E0A">
            <w:pPr>
              <w:spacing w:after="0" w:line="240" w:lineRule="auto"/>
              <w:ind w:firstLine="709"/>
              <w:rPr>
                <w:rFonts w:eastAsia="Times New Roman"/>
                <w:bCs/>
                <w:sz w:val="20"/>
                <w:szCs w:val="20"/>
                <w:lang w:val="kk-KZ" w:eastAsia="ru-RU"/>
              </w:rPr>
            </w:pPr>
            <w:r w:rsidRPr="007F5E0A">
              <w:rPr>
                <w:rFonts w:eastAsia="Times New Roman"/>
                <w:bCs/>
                <w:sz w:val="20"/>
                <w:szCs w:val="20"/>
                <w:lang w:val="kk-KZ" w:eastAsia="ru-RU"/>
              </w:rPr>
              <w:t xml:space="preserve">Примечание 1 </w:t>
            </w:r>
            <w:r>
              <w:rPr>
                <w:rFonts w:eastAsia="Times New Roman"/>
                <w:bCs/>
                <w:sz w:val="20"/>
                <w:szCs w:val="20"/>
                <w:lang w:val="kk-KZ" w:eastAsia="ru-RU"/>
              </w:rPr>
              <w:t>-</w:t>
            </w:r>
            <w:r w:rsidRPr="007F5E0A">
              <w:rPr>
                <w:rFonts w:eastAsia="Times New Roman"/>
                <w:bCs/>
                <w:sz w:val="20"/>
                <w:szCs w:val="20"/>
                <w:lang w:val="kk-KZ" w:eastAsia="ru-RU"/>
              </w:rPr>
              <w:t xml:space="preserve"> Сотрудничество часто происходит за пределами функциональных, организационных, географических или других границ.</w:t>
            </w:r>
          </w:p>
          <w:p w14:paraId="7902C4C2" w14:textId="412F822C" w:rsidR="007F5E0A" w:rsidRPr="007F5E0A" w:rsidRDefault="007F5E0A" w:rsidP="007F5E0A">
            <w:pPr>
              <w:spacing w:after="0" w:line="240" w:lineRule="auto"/>
              <w:ind w:firstLine="709"/>
              <w:rPr>
                <w:rFonts w:eastAsia="Times New Roman"/>
                <w:bCs/>
                <w:sz w:val="20"/>
                <w:szCs w:val="20"/>
                <w:lang w:val="kk-KZ" w:eastAsia="ru-RU"/>
              </w:rPr>
            </w:pPr>
            <w:r w:rsidRPr="007F5E0A">
              <w:rPr>
                <w:rFonts w:eastAsia="Times New Roman"/>
                <w:bCs/>
                <w:sz w:val="20"/>
                <w:szCs w:val="20"/>
                <w:lang w:val="kk-KZ" w:eastAsia="ru-RU"/>
              </w:rPr>
              <w:t xml:space="preserve">Примечание 2 </w:t>
            </w:r>
            <w:r>
              <w:rPr>
                <w:rFonts w:eastAsia="Times New Roman"/>
                <w:bCs/>
                <w:sz w:val="20"/>
                <w:szCs w:val="20"/>
                <w:lang w:val="kk-KZ" w:eastAsia="ru-RU"/>
              </w:rPr>
              <w:t>-</w:t>
            </w:r>
            <w:r w:rsidRPr="007F5E0A">
              <w:rPr>
                <w:rFonts w:eastAsia="Times New Roman"/>
                <w:bCs/>
                <w:sz w:val="20"/>
                <w:szCs w:val="20"/>
                <w:lang w:val="kk-KZ" w:eastAsia="ru-RU"/>
              </w:rPr>
              <w:t xml:space="preserve"> Сотрудничество предполагает доверие, социальное взаимодействие и обмен знаниями (3.12.1).</w:t>
            </w:r>
          </w:p>
          <w:p w14:paraId="7250A4E5" w14:textId="77777777" w:rsidR="007F5E0A" w:rsidRPr="007F5E0A" w:rsidRDefault="007F5E0A" w:rsidP="00AB39A2">
            <w:pPr>
              <w:autoSpaceDE w:val="0"/>
              <w:autoSpaceDN w:val="0"/>
              <w:adjustRightInd w:val="0"/>
              <w:spacing w:after="0" w:line="240" w:lineRule="auto"/>
              <w:ind w:left="0" w:right="0" w:firstLine="0"/>
              <w:rPr>
                <w:rFonts w:eastAsia="Times New Roman"/>
                <w:b/>
                <w:bCs/>
                <w:color w:val="000000"/>
                <w:sz w:val="24"/>
                <w:szCs w:val="24"/>
                <w:lang w:val="kk-KZ"/>
              </w:rPr>
            </w:pPr>
          </w:p>
        </w:tc>
      </w:tr>
      <w:tr w:rsidR="00324959" w14:paraId="30FD7575" w14:textId="77777777" w:rsidTr="00AB6BEC">
        <w:tc>
          <w:tcPr>
            <w:tcW w:w="7513" w:type="dxa"/>
          </w:tcPr>
          <w:p w14:paraId="1A1CBBC1" w14:textId="7A64B16B" w:rsidR="007F5E0A" w:rsidRPr="00E126FC" w:rsidRDefault="007F5E0A" w:rsidP="007F5E0A">
            <w:pPr>
              <w:spacing w:after="0" w:line="240" w:lineRule="auto"/>
              <w:ind w:firstLine="709"/>
              <w:rPr>
                <w:rFonts w:eastAsia="Times New Roman"/>
                <w:bCs/>
                <w:sz w:val="24"/>
                <w:szCs w:val="24"/>
                <w:lang w:val="kk-KZ" w:eastAsia="ru-RU"/>
              </w:rPr>
            </w:pPr>
            <w:r w:rsidRPr="007F5E0A">
              <w:rPr>
                <w:rFonts w:eastAsia="Times New Roman"/>
                <w:b/>
                <w:sz w:val="24"/>
                <w:szCs w:val="24"/>
                <w:lang w:val="kk-KZ" w:eastAsia="ru-RU"/>
              </w:rPr>
              <w:t>3.3.3 Компетентность:</w:t>
            </w:r>
            <w:r>
              <w:rPr>
                <w:rFonts w:eastAsia="Times New Roman"/>
                <w:bCs/>
                <w:sz w:val="24"/>
                <w:szCs w:val="24"/>
                <w:lang w:val="kk-KZ" w:eastAsia="ru-RU"/>
              </w:rPr>
              <w:t xml:space="preserve"> </w:t>
            </w:r>
            <w:r w:rsidRPr="00E126FC">
              <w:rPr>
                <w:rFonts w:eastAsia="Times New Roman"/>
                <w:bCs/>
                <w:sz w:val="24"/>
                <w:szCs w:val="24"/>
                <w:lang w:val="kk-KZ" w:eastAsia="ru-RU"/>
              </w:rPr>
              <w:t>способность (3.14.1) применять знания (3.12.1) и навыки (3.14.12) для достижения заданных результатов</w:t>
            </w:r>
          </w:p>
          <w:p w14:paraId="494F6A0E" w14:textId="77777777" w:rsidR="00324959" w:rsidRPr="007F5E0A" w:rsidRDefault="00324959" w:rsidP="00AB39A2">
            <w:pPr>
              <w:autoSpaceDE w:val="0"/>
              <w:autoSpaceDN w:val="0"/>
              <w:adjustRightInd w:val="0"/>
              <w:spacing w:after="0" w:line="240" w:lineRule="auto"/>
              <w:ind w:right="0" w:firstLine="452"/>
              <w:rPr>
                <w:rFonts w:eastAsia="Times New Roman"/>
                <w:b/>
                <w:bCs/>
                <w:color w:val="000000"/>
                <w:sz w:val="24"/>
                <w:szCs w:val="24"/>
                <w:lang w:val="kk-KZ"/>
              </w:rPr>
            </w:pPr>
          </w:p>
        </w:tc>
        <w:tc>
          <w:tcPr>
            <w:tcW w:w="1985" w:type="dxa"/>
          </w:tcPr>
          <w:p w14:paraId="6FBEA767" w14:textId="5824F2FA"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7F5E0A" w:rsidRPr="007F5E0A">
              <w:rPr>
                <w:rFonts w:eastAsia="Times New Roman"/>
                <w:color w:val="000000"/>
                <w:sz w:val="24"/>
                <w:szCs w:val="24"/>
              </w:rPr>
              <w:t>competence</w:t>
            </w:r>
            <w:proofErr w:type="spellEnd"/>
          </w:p>
          <w:p w14:paraId="0029106F"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42682919"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
        </w:tc>
      </w:tr>
      <w:tr w:rsidR="007F5E0A" w14:paraId="3F4D75C8" w14:textId="77777777" w:rsidTr="00AB6BEC">
        <w:tc>
          <w:tcPr>
            <w:tcW w:w="9498" w:type="dxa"/>
            <w:gridSpan w:val="2"/>
          </w:tcPr>
          <w:p w14:paraId="0673FBC8" w14:textId="4906ADDD" w:rsidR="007F5E0A" w:rsidRPr="007F5E0A" w:rsidRDefault="007F5E0A" w:rsidP="007F5E0A">
            <w:pPr>
              <w:spacing w:after="0" w:line="240" w:lineRule="auto"/>
              <w:ind w:firstLine="709"/>
              <w:rPr>
                <w:rFonts w:eastAsia="Times New Roman"/>
                <w:bCs/>
                <w:sz w:val="20"/>
                <w:szCs w:val="20"/>
                <w:lang w:val="kk-KZ" w:eastAsia="ru-RU"/>
              </w:rPr>
            </w:pPr>
            <w:r w:rsidRPr="007F5E0A">
              <w:rPr>
                <w:rFonts w:eastAsia="Times New Roman"/>
                <w:bCs/>
                <w:sz w:val="20"/>
                <w:szCs w:val="20"/>
                <w:lang w:val="kk-KZ" w:eastAsia="ru-RU"/>
              </w:rPr>
              <w:t xml:space="preserve">Примечание 1 </w:t>
            </w:r>
            <w:r>
              <w:rPr>
                <w:rFonts w:eastAsia="Times New Roman"/>
                <w:bCs/>
                <w:sz w:val="20"/>
                <w:szCs w:val="20"/>
                <w:lang w:val="kk-KZ" w:eastAsia="ru-RU"/>
              </w:rPr>
              <w:t>-</w:t>
            </w:r>
            <w:r w:rsidRPr="007F5E0A">
              <w:rPr>
                <w:rFonts w:eastAsia="Times New Roman"/>
                <w:bCs/>
                <w:sz w:val="20"/>
                <w:szCs w:val="20"/>
                <w:lang w:val="kk-KZ" w:eastAsia="ru-RU"/>
              </w:rPr>
              <w:t xml:space="preserve"> В контексте оценки (3.15.3):</w:t>
            </w:r>
          </w:p>
          <w:p w14:paraId="2A8ED238" w14:textId="13F4B637" w:rsidR="007F5E0A" w:rsidRPr="007F5E0A" w:rsidRDefault="007F5E0A" w:rsidP="007F5E0A">
            <w:pPr>
              <w:spacing w:after="0" w:line="240" w:lineRule="auto"/>
              <w:ind w:firstLine="709"/>
              <w:rPr>
                <w:rFonts w:eastAsia="Times New Roman"/>
                <w:bCs/>
                <w:sz w:val="20"/>
                <w:szCs w:val="20"/>
                <w:lang w:val="kk-KZ" w:eastAsia="ru-RU"/>
              </w:rPr>
            </w:pPr>
            <w:r>
              <w:rPr>
                <w:rFonts w:eastAsia="Times New Roman"/>
                <w:bCs/>
                <w:sz w:val="20"/>
                <w:szCs w:val="20"/>
                <w:lang w:val="kk-KZ" w:eastAsia="ru-RU"/>
              </w:rPr>
              <w:t>-</w:t>
            </w:r>
            <w:r w:rsidRPr="007F5E0A">
              <w:rPr>
                <w:rFonts w:eastAsia="Times New Roman"/>
                <w:bCs/>
                <w:sz w:val="20"/>
                <w:szCs w:val="20"/>
                <w:lang w:val="kk-KZ" w:eastAsia="ru-RU"/>
              </w:rPr>
              <w:t xml:space="preserve"> это обладание достаточными знаниями и навыками, полученными в результате образования (3.14.6) или обучения (3.14.13), для использования, интерпретации и проведения оценок на уровне эффективности (3.2.12), определенном профессиональными руководящими принципами;</w:t>
            </w:r>
          </w:p>
          <w:p w14:paraId="4423686A" w14:textId="235FC29E" w:rsidR="007F5E0A" w:rsidRPr="007F5E0A" w:rsidRDefault="007F5E0A" w:rsidP="007F5E0A">
            <w:pPr>
              <w:spacing w:after="0" w:line="240" w:lineRule="auto"/>
              <w:ind w:firstLine="709"/>
              <w:rPr>
                <w:rFonts w:eastAsia="Times New Roman"/>
                <w:bCs/>
                <w:sz w:val="20"/>
                <w:szCs w:val="20"/>
                <w:lang w:val="kk-KZ" w:eastAsia="ru-RU"/>
              </w:rPr>
            </w:pPr>
            <w:r>
              <w:rPr>
                <w:rFonts w:eastAsia="Times New Roman"/>
                <w:bCs/>
                <w:sz w:val="20"/>
                <w:szCs w:val="20"/>
                <w:lang w:val="kk-KZ" w:eastAsia="ru-RU"/>
              </w:rPr>
              <w:t>-</w:t>
            </w:r>
            <w:r w:rsidRPr="007F5E0A">
              <w:rPr>
                <w:rFonts w:eastAsia="Times New Roman"/>
                <w:bCs/>
                <w:sz w:val="20"/>
                <w:szCs w:val="20"/>
                <w:lang w:val="kk-KZ" w:eastAsia="ru-RU"/>
              </w:rPr>
              <w:t xml:space="preserve"> это относится к оценщику (3.15.6), а также ко всем, кто работает под его руководством, где это уместно, а не к участнику оценки (3.15.5);</w:t>
            </w:r>
          </w:p>
          <w:p w14:paraId="1D697B95" w14:textId="454F4FC3" w:rsidR="007F5E0A" w:rsidRPr="007F5E0A" w:rsidRDefault="007F5E0A" w:rsidP="007F5E0A">
            <w:pPr>
              <w:spacing w:after="0" w:line="240" w:lineRule="auto"/>
              <w:ind w:firstLine="709"/>
              <w:rPr>
                <w:rFonts w:eastAsia="Times New Roman"/>
                <w:bCs/>
                <w:sz w:val="20"/>
                <w:szCs w:val="20"/>
                <w:lang w:val="kk-KZ" w:eastAsia="ru-RU"/>
              </w:rPr>
            </w:pPr>
            <w:r>
              <w:rPr>
                <w:rFonts w:eastAsia="Times New Roman"/>
                <w:bCs/>
                <w:sz w:val="20"/>
                <w:szCs w:val="20"/>
                <w:lang w:val="kk-KZ" w:eastAsia="ru-RU"/>
              </w:rPr>
              <w:t>-</w:t>
            </w:r>
            <w:r w:rsidRPr="007F5E0A">
              <w:rPr>
                <w:rFonts w:eastAsia="Times New Roman"/>
                <w:bCs/>
                <w:sz w:val="20"/>
                <w:szCs w:val="20"/>
                <w:lang w:val="kk-KZ" w:eastAsia="ru-RU"/>
              </w:rPr>
              <w:t xml:space="preserve"> это не обязательно подразумевает право на практику во всех странах.</w:t>
            </w:r>
          </w:p>
          <w:p w14:paraId="72B6CB22" w14:textId="244C4D25" w:rsidR="007F5E0A" w:rsidRPr="007F5E0A" w:rsidRDefault="007F5E0A" w:rsidP="007F5E0A">
            <w:pPr>
              <w:spacing w:after="0" w:line="240" w:lineRule="auto"/>
              <w:ind w:firstLine="709"/>
              <w:rPr>
                <w:rFonts w:eastAsia="Times New Roman"/>
                <w:bCs/>
                <w:sz w:val="20"/>
                <w:szCs w:val="20"/>
                <w:lang w:val="kk-KZ" w:eastAsia="ru-RU"/>
              </w:rPr>
            </w:pPr>
            <w:r w:rsidRPr="007F5E0A">
              <w:rPr>
                <w:rFonts w:eastAsia="Times New Roman"/>
                <w:bCs/>
                <w:sz w:val="20"/>
                <w:szCs w:val="20"/>
                <w:lang w:val="kk-KZ" w:eastAsia="ru-RU"/>
              </w:rPr>
              <w:t xml:space="preserve">Примечание 1 </w:t>
            </w:r>
            <w:r>
              <w:rPr>
                <w:rFonts w:eastAsia="Times New Roman"/>
                <w:bCs/>
                <w:sz w:val="20"/>
                <w:szCs w:val="20"/>
                <w:lang w:val="kk-KZ" w:eastAsia="ru-RU"/>
              </w:rPr>
              <w:t>-</w:t>
            </w:r>
            <w:r w:rsidRPr="007F5E0A">
              <w:rPr>
                <w:rFonts w:eastAsia="Times New Roman"/>
                <w:bCs/>
                <w:sz w:val="20"/>
                <w:szCs w:val="20"/>
                <w:lang w:val="kk-KZ" w:eastAsia="ru-RU"/>
              </w:rPr>
              <w:t xml:space="preserve"> В контексте оценки (3.15.3):</w:t>
            </w:r>
          </w:p>
          <w:p w14:paraId="59855202" w14:textId="2DFF0DBC" w:rsidR="007F5E0A" w:rsidRDefault="007F5E0A" w:rsidP="007F5E0A">
            <w:pPr>
              <w:spacing w:after="0" w:line="240" w:lineRule="auto"/>
              <w:ind w:firstLine="709"/>
              <w:rPr>
                <w:rFonts w:eastAsia="Times New Roman"/>
                <w:bCs/>
                <w:sz w:val="24"/>
                <w:szCs w:val="24"/>
                <w:lang w:val="kk-KZ" w:eastAsia="ru-RU"/>
              </w:rPr>
            </w:pPr>
            <w:r>
              <w:rPr>
                <w:rFonts w:eastAsia="Times New Roman"/>
                <w:bCs/>
                <w:sz w:val="20"/>
                <w:szCs w:val="20"/>
                <w:lang w:val="kk-KZ" w:eastAsia="ru-RU"/>
              </w:rPr>
              <w:t>-</w:t>
            </w:r>
            <w:r w:rsidRPr="007F5E0A">
              <w:rPr>
                <w:rFonts w:eastAsia="Times New Roman"/>
                <w:bCs/>
                <w:sz w:val="20"/>
                <w:szCs w:val="20"/>
                <w:lang w:val="kk-KZ" w:eastAsia="ru-RU"/>
              </w:rPr>
              <w:t xml:space="preserve"> это не обязательно подразумевает право на практику во всех странах. Примечание 2 к определению: Это один из общих терминов и основных определений для стандартов ISO по системам менеджмента, приведенных в Приложении SL к Сводному дополнению ISO к Директивам ISO/IEC, Часть 1.</w:t>
            </w:r>
          </w:p>
          <w:p w14:paraId="36D5B354" w14:textId="6CB43C97" w:rsidR="007F5E0A" w:rsidRPr="007F5E0A" w:rsidRDefault="007F5E0A" w:rsidP="007F5E0A">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[ИСТОЧНИК: Директивы ISO/IEC, Часть 1, 2020 Приложение SL, Приложение 2, 3.10, изменено — Добавлены примечания к определению.]</w:t>
            </w:r>
          </w:p>
        </w:tc>
      </w:tr>
      <w:tr w:rsidR="00324959" w14:paraId="5F0F30B1" w14:textId="77777777" w:rsidTr="00AB6BEC">
        <w:tc>
          <w:tcPr>
            <w:tcW w:w="7513" w:type="dxa"/>
          </w:tcPr>
          <w:p w14:paraId="7294C6DB" w14:textId="0E473522" w:rsidR="0005204D" w:rsidRPr="00E126FC" w:rsidRDefault="0005204D" w:rsidP="0005204D">
            <w:pPr>
              <w:spacing w:after="0" w:line="240" w:lineRule="auto"/>
              <w:ind w:firstLine="709"/>
              <w:rPr>
                <w:rFonts w:eastAsia="Times New Roman"/>
                <w:bCs/>
                <w:sz w:val="24"/>
                <w:szCs w:val="24"/>
                <w:lang w:val="kk-KZ" w:eastAsia="ru-RU"/>
              </w:rPr>
            </w:pPr>
            <w:r w:rsidRPr="0005204D">
              <w:rPr>
                <w:rFonts w:eastAsia="Times New Roman"/>
                <w:b/>
                <w:sz w:val="24"/>
                <w:szCs w:val="24"/>
                <w:lang w:val="kk-KZ" w:eastAsia="ru-RU"/>
              </w:rPr>
              <w:t>3.3.4 Основные компетенции:</w:t>
            </w:r>
            <w:r>
              <w:rPr>
                <w:rFonts w:eastAsia="Times New Roman"/>
                <w:bCs/>
                <w:sz w:val="24"/>
                <w:szCs w:val="24"/>
                <w:lang w:val="kk-KZ" w:eastAsia="ru-RU"/>
              </w:rPr>
              <w:t xml:space="preserve"> </w:t>
            </w:r>
            <w:r w:rsidRPr="00E126FC">
              <w:rPr>
                <w:rFonts w:eastAsia="Times New Roman"/>
                <w:bCs/>
                <w:sz w:val="24"/>
                <w:szCs w:val="24"/>
                <w:lang w:val="kk-KZ" w:eastAsia="ru-RU"/>
              </w:rPr>
              <w:t>компетенции (3.3.3), которые необходимы для успеха организации (3.1.1)</w:t>
            </w:r>
          </w:p>
          <w:p w14:paraId="068FD569" w14:textId="77777777" w:rsidR="00324959" w:rsidRPr="0005204D" w:rsidRDefault="00324959" w:rsidP="00AB39A2">
            <w:pPr>
              <w:autoSpaceDE w:val="0"/>
              <w:autoSpaceDN w:val="0"/>
              <w:adjustRightInd w:val="0"/>
              <w:spacing w:after="0" w:line="240" w:lineRule="auto"/>
              <w:ind w:right="0" w:firstLine="452"/>
              <w:rPr>
                <w:rFonts w:eastAsia="Times New Roman"/>
                <w:b/>
                <w:bCs/>
                <w:color w:val="000000"/>
                <w:sz w:val="24"/>
                <w:szCs w:val="24"/>
                <w:lang w:val="kk-KZ"/>
              </w:rPr>
            </w:pPr>
          </w:p>
        </w:tc>
        <w:tc>
          <w:tcPr>
            <w:tcW w:w="1985" w:type="dxa"/>
          </w:tcPr>
          <w:p w14:paraId="6F25154D" w14:textId="6A991E66"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680A3B" w:rsidRPr="00680A3B">
              <w:rPr>
                <w:rFonts w:eastAsia="Times New Roman"/>
                <w:color w:val="000000"/>
                <w:sz w:val="24"/>
                <w:szCs w:val="24"/>
              </w:rPr>
              <w:t>core</w:t>
            </w:r>
            <w:proofErr w:type="spellEnd"/>
            <w:r w:rsidR="00680A3B" w:rsidRPr="00680A3B">
              <w:rPr>
                <w:rFonts w:eastAsia="Times New Roman"/>
                <w:color w:val="000000"/>
                <w:sz w:val="24"/>
                <w:szCs w:val="24"/>
              </w:rPr>
              <w:t xml:space="preserve"> </w:t>
            </w:r>
            <w:proofErr w:type="spellStart"/>
            <w:r w:rsidR="00680A3B" w:rsidRPr="00680A3B">
              <w:rPr>
                <w:rFonts w:eastAsia="Times New Roman"/>
                <w:color w:val="000000"/>
                <w:sz w:val="24"/>
                <w:szCs w:val="24"/>
              </w:rPr>
              <w:t>competences</w:t>
            </w:r>
            <w:proofErr w:type="spellEnd"/>
          </w:p>
          <w:p w14:paraId="7CAF269A"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6668D70E"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
        </w:tc>
      </w:tr>
      <w:tr w:rsidR="00324959" w14:paraId="5D593C0F" w14:textId="77777777" w:rsidTr="00AB6BEC">
        <w:tc>
          <w:tcPr>
            <w:tcW w:w="7513" w:type="dxa"/>
          </w:tcPr>
          <w:p w14:paraId="672BF374" w14:textId="3E303BF1" w:rsidR="00680A3B" w:rsidRPr="00E126FC" w:rsidRDefault="00680A3B" w:rsidP="00680A3B">
            <w:pPr>
              <w:spacing w:after="0" w:line="240" w:lineRule="auto"/>
              <w:ind w:firstLine="709"/>
              <w:rPr>
                <w:rFonts w:eastAsia="Times New Roman"/>
                <w:bCs/>
                <w:sz w:val="24"/>
                <w:szCs w:val="24"/>
                <w:lang w:val="kk-KZ" w:eastAsia="ru-RU"/>
              </w:rPr>
            </w:pPr>
            <w:r w:rsidRPr="00680A3B">
              <w:rPr>
                <w:rFonts w:eastAsia="Times New Roman"/>
                <w:b/>
                <w:sz w:val="24"/>
                <w:szCs w:val="24"/>
                <w:lang w:val="kk-KZ" w:eastAsia="ru-RU"/>
              </w:rPr>
              <w:t>3.3.5 Модель компетенций</w:t>
            </w:r>
            <w:r>
              <w:rPr>
                <w:rFonts w:eastAsia="Times New Roman"/>
                <w:bCs/>
                <w:sz w:val="24"/>
                <w:szCs w:val="24"/>
                <w:lang w:val="kk-KZ" w:eastAsia="ru-RU"/>
              </w:rPr>
              <w:t xml:space="preserve">: </w:t>
            </w:r>
            <w:r w:rsidRPr="00E126FC">
              <w:rPr>
                <w:rFonts w:eastAsia="Times New Roman"/>
                <w:bCs/>
                <w:sz w:val="24"/>
                <w:szCs w:val="24"/>
                <w:lang w:val="kk-KZ" w:eastAsia="ru-RU"/>
              </w:rPr>
              <w:t>процесс (3.1.24) анализа и описания знаний (3.12.1), навыков (3.14.12) и способностей (3.14.1) людей</w:t>
            </w:r>
          </w:p>
          <w:p w14:paraId="64CBD2C3" w14:textId="77777777" w:rsidR="00324959" w:rsidRPr="00680A3B" w:rsidRDefault="00324959" w:rsidP="00AB39A2">
            <w:pPr>
              <w:autoSpaceDE w:val="0"/>
              <w:autoSpaceDN w:val="0"/>
              <w:adjustRightInd w:val="0"/>
              <w:spacing w:after="0" w:line="240" w:lineRule="auto"/>
              <w:ind w:right="0" w:firstLine="452"/>
              <w:rPr>
                <w:rFonts w:eastAsia="Times New Roman"/>
                <w:b/>
                <w:bCs/>
                <w:color w:val="000000"/>
                <w:sz w:val="24"/>
                <w:szCs w:val="24"/>
                <w:lang w:val="kk-KZ"/>
              </w:rPr>
            </w:pPr>
          </w:p>
        </w:tc>
        <w:tc>
          <w:tcPr>
            <w:tcW w:w="1985" w:type="dxa"/>
          </w:tcPr>
          <w:p w14:paraId="05020751" w14:textId="255E0383"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680A3B" w:rsidRPr="00680A3B">
              <w:rPr>
                <w:rFonts w:eastAsia="Times New Roman"/>
                <w:color w:val="000000"/>
                <w:sz w:val="24"/>
                <w:szCs w:val="24"/>
              </w:rPr>
              <w:t>competence</w:t>
            </w:r>
            <w:proofErr w:type="spellEnd"/>
            <w:r w:rsidR="00680A3B" w:rsidRPr="00680A3B">
              <w:rPr>
                <w:rFonts w:eastAsia="Times New Roman"/>
                <w:color w:val="000000"/>
                <w:sz w:val="24"/>
                <w:szCs w:val="24"/>
              </w:rPr>
              <w:t xml:space="preserve"> </w:t>
            </w:r>
            <w:proofErr w:type="spellStart"/>
            <w:r w:rsidR="00680A3B" w:rsidRPr="00680A3B">
              <w:rPr>
                <w:rFonts w:eastAsia="Times New Roman"/>
                <w:color w:val="000000"/>
                <w:sz w:val="24"/>
                <w:szCs w:val="24"/>
              </w:rPr>
              <w:t>model</w:t>
            </w:r>
            <w:proofErr w:type="spellEnd"/>
          </w:p>
          <w:p w14:paraId="39DF6367"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49F52A01"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324959" w14:paraId="37B332A9" w14:textId="77777777" w:rsidTr="00AB6BEC">
        <w:tc>
          <w:tcPr>
            <w:tcW w:w="7513" w:type="dxa"/>
          </w:tcPr>
          <w:p w14:paraId="78EFE1AD" w14:textId="62B551D4" w:rsidR="00680A3B" w:rsidRPr="00E126FC" w:rsidRDefault="00680A3B" w:rsidP="00680A3B">
            <w:pPr>
              <w:spacing w:after="0" w:line="240" w:lineRule="auto"/>
              <w:ind w:firstLine="709"/>
              <w:rPr>
                <w:rFonts w:eastAsia="Times New Roman"/>
                <w:bCs/>
                <w:sz w:val="24"/>
                <w:szCs w:val="24"/>
                <w:lang w:val="kk-KZ" w:eastAsia="ru-RU"/>
              </w:rPr>
            </w:pPr>
            <w:r w:rsidRPr="00680A3B">
              <w:rPr>
                <w:rFonts w:eastAsia="Times New Roman"/>
                <w:b/>
                <w:sz w:val="24"/>
                <w:szCs w:val="24"/>
                <w:lang w:val="kk-KZ" w:eastAsia="ru-RU"/>
              </w:rPr>
              <w:t>3.3.6 Структура компетенций:</w:t>
            </w:r>
            <w:r>
              <w:rPr>
                <w:rFonts w:eastAsia="Times New Roman"/>
                <w:bCs/>
                <w:sz w:val="24"/>
                <w:szCs w:val="24"/>
                <w:lang w:val="kk-KZ" w:eastAsia="ru-RU"/>
              </w:rPr>
              <w:t xml:space="preserve"> </w:t>
            </w:r>
            <w:r w:rsidRPr="00E126FC">
              <w:rPr>
                <w:rFonts w:eastAsia="Times New Roman"/>
                <w:bCs/>
                <w:sz w:val="24"/>
                <w:szCs w:val="24"/>
                <w:lang w:val="kk-KZ" w:eastAsia="ru-RU"/>
              </w:rPr>
              <w:t>структура, определяющая компетенции (3.3.3) людей в организации (3.1.1)</w:t>
            </w:r>
          </w:p>
          <w:p w14:paraId="4361E12B" w14:textId="25B1B30B" w:rsidR="00324959" w:rsidRPr="00680A3B" w:rsidRDefault="00324959" w:rsidP="00680A3B">
            <w:pPr>
              <w:tabs>
                <w:tab w:val="left" w:pos="2385"/>
              </w:tabs>
              <w:autoSpaceDE w:val="0"/>
              <w:autoSpaceDN w:val="0"/>
              <w:adjustRightInd w:val="0"/>
              <w:spacing w:after="0" w:line="240" w:lineRule="auto"/>
              <w:ind w:right="0" w:firstLine="452"/>
              <w:rPr>
                <w:rFonts w:eastAsia="Times New Roman"/>
                <w:b/>
                <w:bCs/>
                <w:color w:val="000000"/>
                <w:sz w:val="24"/>
                <w:szCs w:val="24"/>
                <w:lang w:val="kk-KZ"/>
              </w:rPr>
            </w:pPr>
          </w:p>
        </w:tc>
        <w:tc>
          <w:tcPr>
            <w:tcW w:w="1985" w:type="dxa"/>
          </w:tcPr>
          <w:p w14:paraId="570E75FD" w14:textId="74E963BB"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680A3B" w:rsidRPr="00680A3B">
              <w:rPr>
                <w:rFonts w:eastAsia="Times New Roman"/>
                <w:color w:val="000000"/>
                <w:sz w:val="24"/>
                <w:szCs w:val="24"/>
              </w:rPr>
              <w:t>competence</w:t>
            </w:r>
            <w:proofErr w:type="spellEnd"/>
            <w:r w:rsidR="00680A3B" w:rsidRPr="00680A3B">
              <w:rPr>
                <w:rFonts w:eastAsia="Times New Roman"/>
                <w:color w:val="000000"/>
                <w:sz w:val="24"/>
                <w:szCs w:val="24"/>
              </w:rPr>
              <w:t xml:space="preserve"> </w:t>
            </w:r>
            <w:proofErr w:type="spellStart"/>
            <w:r w:rsidR="00680A3B" w:rsidRPr="00680A3B">
              <w:rPr>
                <w:rFonts w:eastAsia="Times New Roman"/>
                <w:color w:val="000000"/>
                <w:sz w:val="24"/>
                <w:szCs w:val="24"/>
              </w:rPr>
              <w:t>framework</w:t>
            </w:r>
            <w:proofErr w:type="spellEnd"/>
          </w:p>
          <w:p w14:paraId="60D14AE4"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583300D1"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
        </w:tc>
      </w:tr>
      <w:tr w:rsidR="00324959" w14:paraId="49BD56B0" w14:textId="77777777" w:rsidTr="00AB6BEC">
        <w:tc>
          <w:tcPr>
            <w:tcW w:w="7513" w:type="dxa"/>
          </w:tcPr>
          <w:p w14:paraId="0B7B5BDC" w14:textId="7C36FBBF" w:rsidR="00460F1E" w:rsidRPr="00E126FC" w:rsidRDefault="00460F1E" w:rsidP="00460F1E">
            <w:pPr>
              <w:spacing w:after="0" w:line="240" w:lineRule="auto"/>
              <w:ind w:firstLine="709"/>
              <w:rPr>
                <w:rFonts w:eastAsia="Times New Roman"/>
                <w:bCs/>
                <w:sz w:val="24"/>
                <w:szCs w:val="24"/>
                <w:lang w:val="kk-KZ" w:eastAsia="ru-RU"/>
              </w:rPr>
            </w:pPr>
            <w:r w:rsidRPr="00460F1E">
              <w:rPr>
                <w:rFonts w:eastAsia="Times New Roman"/>
                <w:b/>
                <w:sz w:val="24"/>
                <w:szCs w:val="24"/>
                <w:lang w:val="kk-KZ" w:eastAsia="ru-RU"/>
              </w:rPr>
              <w:t>3.3.7 Лидерские компетенции:</w:t>
            </w:r>
            <w:r>
              <w:rPr>
                <w:rFonts w:eastAsia="Times New Roman"/>
                <w:bCs/>
                <w:sz w:val="24"/>
                <w:szCs w:val="24"/>
                <w:lang w:val="kk-KZ" w:eastAsia="ru-RU"/>
              </w:rPr>
              <w:t xml:space="preserve"> </w:t>
            </w:r>
            <w:r w:rsidRPr="00E126FC">
              <w:rPr>
                <w:rFonts w:eastAsia="Times New Roman"/>
                <w:bCs/>
                <w:sz w:val="24"/>
                <w:szCs w:val="24"/>
                <w:lang w:val="kk-KZ" w:eastAsia="ru-RU"/>
              </w:rPr>
              <w:t>необходимый набор компетенций (3.3.3) для лидеров в контексте рабочего места (3.3.8)</w:t>
            </w:r>
          </w:p>
          <w:p w14:paraId="70AB43F9" w14:textId="77777777" w:rsidR="00324959" w:rsidRPr="00460F1E" w:rsidRDefault="00324959" w:rsidP="00AB39A2">
            <w:pPr>
              <w:autoSpaceDE w:val="0"/>
              <w:autoSpaceDN w:val="0"/>
              <w:adjustRightInd w:val="0"/>
              <w:spacing w:after="0" w:line="240" w:lineRule="auto"/>
              <w:ind w:right="0" w:firstLine="452"/>
              <w:rPr>
                <w:rFonts w:eastAsia="Times New Roman"/>
                <w:b/>
                <w:bCs/>
                <w:color w:val="000000"/>
                <w:sz w:val="24"/>
                <w:szCs w:val="24"/>
                <w:lang w:val="kk-KZ"/>
              </w:rPr>
            </w:pPr>
          </w:p>
        </w:tc>
        <w:tc>
          <w:tcPr>
            <w:tcW w:w="1985" w:type="dxa"/>
          </w:tcPr>
          <w:p w14:paraId="58D70928" w14:textId="7849BB39"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lastRenderedPageBreak/>
              <w:t>еn</w:t>
            </w:r>
            <w:proofErr w:type="spellEnd"/>
            <w:r w:rsidRPr="00F57374">
              <w:rPr>
                <w:rFonts w:eastAsia="Times New Roman"/>
                <w:b/>
                <w:bCs/>
                <w:color w:val="000000"/>
                <w:sz w:val="24"/>
                <w:szCs w:val="24"/>
              </w:rPr>
              <w:t xml:space="preserve">: </w:t>
            </w:r>
            <w:proofErr w:type="spellStart"/>
            <w:r w:rsidR="00460F1E" w:rsidRPr="00460F1E">
              <w:rPr>
                <w:rFonts w:eastAsia="Times New Roman"/>
                <w:color w:val="000000"/>
                <w:sz w:val="24"/>
                <w:szCs w:val="24"/>
              </w:rPr>
              <w:t>leadership</w:t>
            </w:r>
            <w:proofErr w:type="spellEnd"/>
            <w:r w:rsidR="00460F1E" w:rsidRPr="00460F1E">
              <w:rPr>
                <w:rFonts w:eastAsia="Times New Roman"/>
                <w:color w:val="000000"/>
                <w:sz w:val="24"/>
                <w:szCs w:val="24"/>
              </w:rPr>
              <w:t xml:space="preserve"> </w:t>
            </w:r>
            <w:proofErr w:type="spellStart"/>
            <w:r w:rsidR="00460F1E" w:rsidRPr="00460F1E">
              <w:rPr>
                <w:rFonts w:eastAsia="Times New Roman"/>
                <w:color w:val="000000"/>
                <w:sz w:val="24"/>
                <w:szCs w:val="24"/>
              </w:rPr>
              <w:t>competences</w:t>
            </w:r>
            <w:proofErr w:type="spellEnd"/>
          </w:p>
          <w:p w14:paraId="78A0BE9C" w14:textId="343AEA6E" w:rsidR="00324959" w:rsidRPr="00093FC6"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lastRenderedPageBreak/>
              <w:t>kz</w:t>
            </w:r>
            <w:proofErr w:type="spellEnd"/>
            <w:r w:rsidRPr="00F57374">
              <w:rPr>
                <w:rFonts w:eastAsia="Times New Roman"/>
                <w:b/>
                <w:bCs/>
                <w:color w:val="000000"/>
                <w:sz w:val="24"/>
                <w:szCs w:val="24"/>
              </w:rPr>
              <w:t>:</w:t>
            </w:r>
            <w:r w:rsidR="00093FC6">
              <w:rPr>
                <w:rFonts w:eastAsia="Times New Roman"/>
                <w:b/>
                <w:bCs/>
                <w:color w:val="000000"/>
                <w:sz w:val="24"/>
                <w:szCs w:val="24"/>
              </w:rPr>
              <w:t xml:space="preserve"> </w:t>
            </w:r>
          </w:p>
        </w:tc>
      </w:tr>
      <w:tr w:rsidR="00460F1E" w14:paraId="75A2147C" w14:textId="77777777" w:rsidTr="00AB6BEC">
        <w:tc>
          <w:tcPr>
            <w:tcW w:w="9498" w:type="dxa"/>
            <w:gridSpan w:val="2"/>
          </w:tcPr>
          <w:p w14:paraId="4BDBD9B9" w14:textId="4994B50C" w:rsidR="00460F1E" w:rsidRPr="00460F1E" w:rsidRDefault="00460F1E" w:rsidP="00460F1E">
            <w:pPr>
              <w:spacing w:after="0" w:line="240" w:lineRule="auto"/>
              <w:ind w:firstLine="709"/>
              <w:rPr>
                <w:rFonts w:eastAsia="Times New Roman"/>
                <w:bCs/>
                <w:sz w:val="20"/>
                <w:szCs w:val="20"/>
                <w:lang w:val="kk-KZ" w:eastAsia="ru-RU"/>
              </w:rPr>
            </w:pPr>
            <w:r w:rsidRPr="00460F1E">
              <w:rPr>
                <w:rFonts w:eastAsia="Times New Roman"/>
                <w:bCs/>
                <w:sz w:val="20"/>
                <w:szCs w:val="20"/>
                <w:lang w:val="kk-KZ" w:eastAsia="ru-RU"/>
              </w:rPr>
              <w:lastRenderedPageBreak/>
              <w:t xml:space="preserve">Примечание 1 </w:t>
            </w:r>
            <w:r>
              <w:rPr>
                <w:rFonts w:eastAsia="Times New Roman"/>
                <w:bCs/>
                <w:sz w:val="20"/>
                <w:szCs w:val="20"/>
                <w:lang w:val="kk-KZ" w:eastAsia="ru-RU"/>
              </w:rPr>
              <w:t>- М</w:t>
            </w:r>
            <w:r w:rsidRPr="00460F1E">
              <w:rPr>
                <w:rFonts w:eastAsia="Times New Roman"/>
                <w:bCs/>
                <w:sz w:val="20"/>
                <w:szCs w:val="20"/>
                <w:lang w:val="kk-KZ" w:eastAsia="ru-RU"/>
              </w:rPr>
              <w:t>ожет включать лидерские навыки (3.14.12), способности (3.14.1), характеристики и поведение (3.14.2).</w:t>
            </w:r>
          </w:p>
          <w:p w14:paraId="380A13B0" w14:textId="77777777" w:rsidR="00460F1E" w:rsidRPr="00460F1E" w:rsidRDefault="00460F1E" w:rsidP="00AB39A2">
            <w:pPr>
              <w:autoSpaceDE w:val="0"/>
              <w:autoSpaceDN w:val="0"/>
              <w:adjustRightInd w:val="0"/>
              <w:spacing w:after="0" w:line="240" w:lineRule="auto"/>
              <w:ind w:left="0" w:right="0" w:firstLine="0"/>
              <w:rPr>
                <w:rFonts w:eastAsia="Times New Roman"/>
                <w:b/>
                <w:bCs/>
                <w:color w:val="000000"/>
                <w:sz w:val="24"/>
                <w:szCs w:val="24"/>
                <w:lang w:val="kk-KZ"/>
              </w:rPr>
            </w:pPr>
          </w:p>
        </w:tc>
      </w:tr>
      <w:tr w:rsidR="00324959" w14:paraId="2AC4D612" w14:textId="77777777" w:rsidTr="00AB6BEC">
        <w:tc>
          <w:tcPr>
            <w:tcW w:w="7513" w:type="dxa"/>
          </w:tcPr>
          <w:p w14:paraId="62188D30" w14:textId="5558C724" w:rsidR="00093FC6" w:rsidRPr="00E126FC" w:rsidRDefault="00093FC6" w:rsidP="00093FC6">
            <w:pPr>
              <w:spacing w:after="0" w:line="240" w:lineRule="auto"/>
              <w:ind w:firstLine="709"/>
              <w:rPr>
                <w:rFonts w:eastAsia="Times New Roman"/>
                <w:bCs/>
                <w:sz w:val="24"/>
                <w:szCs w:val="24"/>
                <w:lang w:val="kk-KZ" w:eastAsia="ru-RU"/>
              </w:rPr>
            </w:pPr>
            <w:r w:rsidRPr="00093FC6">
              <w:rPr>
                <w:rFonts w:eastAsia="Times New Roman"/>
                <w:b/>
                <w:sz w:val="24"/>
                <w:szCs w:val="24"/>
                <w:lang w:val="kk-KZ" w:eastAsia="ru-RU"/>
              </w:rPr>
              <w:t>3.3.8 Рабочее место</w:t>
            </w:r>
            <w:r>
              <w:rPr>
                <w:rFonts w:eastAsia="Times New Roman"/>
                <w:bCs/>
                <w:sz w:val="24"/>
                <w:szCs w:val="24"/>
                <w:lang w:val="kk-KZ" w:eastAsia="ru-RU"/>
              </w:rPr>
              <w:t xml:space="preserve">: </w:t>
            </w:r>
            <w:r w:rsidRPr="00E126FC">
              <w:rPr>
                <w:rFonts w:eastAsia="Times New Roman"/>
                <w:bCs/>
                <w:sz w:val="24"/>
                <w:szCs w:val="24"/>
                <w:lang w:val="kk-KZ" w:eastAsia="ru-RU"/>
              </w:rPr>
              <w:t>место, находящееся под контролем организации (3.1.1), куда человек должен приходить или куда ему нужно идти в рабочих целях.</w:t>
            </w:r>
          </w:p>
          <w:p w14:paraId="7FB38D0D" w14:textId="77777777" w:rsidR="00324959" w:rsidRPr="00093FC6" w:rsidRDefault="00324959" w:rsidP="00AB39A2">
            <w:pPr>
              <w:autoSpaceDE w:val="0"/>
              <w:autoSpaceDN w:val="0"/>
              <w:adjustRightInd w:val="0"/>
              <w:spacing w:after="0" w:line="240" w:lineRule="auto"/>
              <w:ind w:right="0" w:firstLine="452"/>
              <w:rPr>
                <w:rFonts w:eastAsia="Times New Roman"/>
                <w:b/>
                <w:bCs/>
                <w:color w:val="000000"/>
                <w:sz w:val="24"/>
                <w:szCs w:val="24"/>
                <w:lang w:val="kk-KZ"/>
              </w:rPr>
            </w:pPr>
          </w:p>
        </w:tc>
        <w:tc>
          <w:tcPr>
            <w:tcW w:w="1985" w:type="dxa"/>
          </w:tcPr>
          <w:p w14:paraId="2FC1FC38" w14:textId="58FEE36D"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093FC6" w:rsidRPr="00093FC6">
              <w:rPr>
                <w:rFonts w:eastAsia="Times New Roman"/>
                <w:color w:val="000000"/>
                <w:sz w:val="24"/>
                <w:szCs w:val="24"/>
              </w:rPr>
              <w:t>workplace</w:t>
            </w:r>
            <w:proofErr w:type="spellEnd"/>
          </w:p>
          <w:p w14:paraId="3FF5C3D0"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5265E9BD"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093FC6" w14:paraId="4F05CB0D" w14:textId="77777777" w:rsidTr="00AB6BEC">
        <w:tc>
          <w:tcPr>
            <w:tcW w:w="9498" w:type="dxa"/>
            <w:gridSpan w:val="2"/>
          </w:tcPr>
          <w:p w14:paraId="085BA399" w14:textId="3652A3EA" w:rsidR="00093FC6" w:rsidRPr="00093FC6" w:rsidRDefault="00093FC6" w:rsidP="00093FC6">
            <w:pPr>
              <w:spacing w:after="0" w:line="240" w:lineRule="auto"/>
              <w:ind w:firstLine="709"/>
              <w:rPr>
                <w:rFonts w:eastAsia="Times New Roman"/>
                <w:bCs/>
                <w:sz w:val="20"/>
                <w:szCs w:val="20"/>
                <w:lang w:val="kk-KZ" w:eastAsia="ru-RU"/>
              </w:rPr>
            </w:pPr>
            <w:r w:rsidRPr="00093FC6">
              <w:rPr>
                <w:rFonts w:eastAsia="Times New Roman"/>
                <w:bCs/>
                <w:sz w:val="20"/>
                <w:szCs w:val="20"/>
                <w:lang w:val="kk-KZ" w:eastAsia="ru-RU"/>
              </w:rPr>
              <w:t xml:space="preserve">Примечание 1 </w:t>
            </w:r>
            <w:r>
              <w:rPr>
                <w:rFonts w:eastAsia="Times New Roman"/>
                <w:bCs/>
                <w:sz w:val="20"/>
                <w:szCs w:val="20"/>
                <w:lang w:val="kk-KZ" w:eastAsia="ru-RU"/>
              </w:rPr>
              <w:t>-</w:t>
            </w:r>
            <w:r w:rsidRPr="00093FC6">
              <w:rPr>
                <w:rFonts w:eastAsia="Times New Roman"/>
                <w:bCs/>
                <w:sz w:val="20"/>
                <w:szCs w:val="20"/>
                <w:lang w:val="kk-KZ" w:eastAsia="ru-RU"/>
              </w:rPr>
              <w:t xml:space="preserve"> Ответственность организации за рабочее место зависит от степени контроля над ним.</w:t>
            </w:r>
          </w:p>
          <w:p w14:paraId="3E9FC6C0" w14:textId="575CEA63" w:rsidR="00093FC6" w:rsidRPr="00093FC6" w:rsidRDefault="00093FC6" w:rsidP="00093FC6">
            <w:pPr>
              <w:spacing w:after="0" w:line="240" w:lineRule="auto"/>
              <w:ind w:firstLine="709"/>
              <w:rPr>
                <w:rFonts w:eastAsia="Times New Roman"/>
                <w:bCs/>
                <w:sz w:val="20"/>
                <w:szCs w:val="20"/>
                <w:lang w:val="kk-KZ" w:eastAsia="ru-RU"/>
              </w:rPr>
            </w:pPr>
            <w:r w:rsidRPr="00093FC6">
              <w:rPr>
                <w:rFonts w:eastAsia="Times New Roman"/>
                <w:bCs/>
                <w:sz w:val="20"/>
                <w:szCs w:val="20"/>
                <w:lang w:val="kk-KZ" w:eastAsia="ru-RU"/>
              </w:rPr>
              <w:t xml:space="preserve">Примечание 2 </w:t>
            </w:r>
            <w:r>
              <w:rPr>
                <w:rFonts w:eastAsia="Times New Roman"/>
                <w:bCs/>
                <w:sz w:val="20"/>
                <w:szCs w:val="20"/>
                <w:lang w:val="kk-KZ" w:eastAsia="ru-RU"/>
              </w:rPr>
              <w:t>-</w:t>
            </w:r>
            <w:r w:rsidRPr="00093FC6">
              <w:rPr>
                <w:rFonts w:eastAsia="Times New Roman"/>
                <w:bCs/>
                <w:sz w:val="20"/>
                <w:szCs w:val="20"/>
                <w:lang w:val="kk-KZ" w:eastAsia="ru-RU"/>
              </w:rPr>
              <w:t xml:space="preserve"> Рабочие места могут включать собственный дом работника (3.13.4), дома других людей, личные автомобили, автомобили, предоставленные организацией, объекты другой организации и общественные места.</w:t>
            </w:r>
          </w:p>
          <w:p w14:paraId="0EBD794A" w14:textId="77777777" w:rsidR="00093FC6" w:rsidRDefault="00093FC6" w:rsidP="00093FC6">
            <w:pPr>
              <w:spacing w:after="0" w:line="240" w:lineRule="auto"/>
              <w:ind w:firstLine="709"/>
              <w:rPr>
                <w:rFonts w:eastAsia="Times New Roman"/>
                <w:bCs/>
                <w:sz w:val="24"/>
                <w:szCs w:val="24"/>
                <w:lang w:val="kk-KZ" w:eastAsia="ru-RU"/>
              </w:rPr>
            </w:pPr>
          </w:p>
          <w:p w14:paraId="73C7B208" w14:textId="155C3DD9" w:rsidR="00093FC6" w:rsidRPr="00093FC6" w:rsidRDefault="00093FC6" w:rsidP="00093FC6">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[ИСТОЧНИК: ISO/PAS 45005:2020, 3.3]</w:t>
            </w:r>
          </w:p>
        </w:tc>
      </w:tr>
      <w:tr w:rsidR="00324959" w14:paraId="6EB5472A" w14:textId="77777777" w:rsidTr="00AB6BEC">
        <w:tc>
          <w:tcPr>
            <w:tcW w:w="7513" w:type="dxa"/>
          </w:tcPr>
          <w:p w14:paraId="3484045F" w14:textId="39C63654" w:rsidR="00093FC6" w:rsidRPr="00E126FC" w:rsidRDefault="00093FC6" w:rsidP="00093FC6">
            <w:pPr>
              <w:spacing w:after="0" w:line="240" w:lineRule="auto"/>
              <w:ind w:firstLine="709"/>
              <w:rPr>
                <w:rFonts w:eastAsia="Times New Roman"/>
                <w:bCs/>
                <w:sz w:val="24"/>
                <w:szCs w:val="24"/>
                <w:lang w:val="kk-KZ" w:eastAsia="ru-RU"/>
              </w:rPr>
            </w:pPr>
            <w:r w:rsidRPr="00093FC6">
              <w:rPr>
                <w:rFonts w:eastAsia="Times New Roman"/>
                <w:b/>
                <w:sz w:val="24"/>
                <w:szCs w:val="24"/>
                <w:lang w:val="kk-KZ" w:eastAsia="ru-RU"/>
              </w:rPr>
              <w:t>3.3.9 Карьера:</w:t>
            </w:r>
            <w:r>
              <w:rPr>
                <w:rFonts w:eastAsia="Times New Roman"/>
                <w:bCs/>
                <w:sz w:val="24"/>
                <w:szCs w:val="24"/>
                <w:lang w:val="kk-KZ" w:eastAsia="ru-RU"/>
              </w:rPr>
              <w:t xml:space="preserve"> </w:t>
            </w:r>
            <w:r w:rsidRPr="00E126FC">
              <w:rPr>
                <w:rFonts w:eastAsia="Times New Roman"/>
                <w:bCs/>
                <w:sz w:val="24"/>
                <w:szCs w:val="24"/>
                <w:lang w:val="kk-KZ" w:eastAsia="ru-RU"/>
              </w:rPr>
              <w:t>опыт, связанный с работой, охватывающий всю трудовую жизнь человека</w:t>
            </w:r>
          </w:p>
          <w:p w14:paraId="5C554548" w14:textId="77777777" w:rsidR="00324959" w:rsidRPr="00093FC6" w:rsidRDefault="00324959" w:rsidP="00AB39A2">
            <w:pPr>
              <w:autoSpaceDE w:val="0"/>
              <w:autoSpaceDN w:val="0"/>
              <w:adjustRightInd w:val="0"/>
              <w:spacing w:after="0" w:line="240" w:lineRule="auto"/>
              <w:ind w:right="0" w:firstLine="452"/>
              <w:rPr>
                <w:rFonts w:eastAsia="Times New Roman"/>
                <w:b/>
                <w:bCs/>
                <w:color w:val="000000"/>
                <w:sz w:val="24"/>
                <w:szCs w:val="24"/>
                <w:lang w:val="kk-KZ"/>
              </w:rPr>
            </w:pPr>
          </w:p>
        </w:tc>
        <w:tc>
          <w:tcPr>
            <w:tcW w:w="1985" w:type="dxa"/>
          </w:tcPr>
          <w:p w14:paraId="65606F78" w14:textId="3A527C42"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093FC6" w:rsidRPr="00093FC6">
              <w:rPr>
                <w:rFonts w:eastAsia="Times New Roman"/>
                <w:color w:val="000000"/>
                <w:sz w:val="24"/>
                <w:szCs w:val="24"/>
              </w:rPr>
              <w:t>career</w:t>
            </w:r>
            <w:proofErr w:type="spellEnd"/>
          </w:p>
          <w:p w14:paraId="3FA129B5"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24C9D9CD"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
        </w:tc>
      </w:tr>
      <w:tr w:rsidR="00093FC6" w14:paraId="073AA501" w14:textId="77777777" w:rsidTr="00AB6BEC">
        <w:tc>
          <w:tcPr>
            <w:tcW w:w="9498" w:type="dxa"/>
            <w:gridSpan w:val="2"/>
          </w:tcPr>
          <w:p w14:paraId="1DB77686" w14:textId="16B1AA33" w:rsidR="00093FC6" w:rsidRPr="00093FC6" w:rsidRDefault="00093FC6" w:rsidP="00093FC6">
            <w:pPr>
              <w:spacing w:after="0" w:line="240" w:lineRule="auto"/>
              <w:ind w:firstLine="709"/>
              <w:rPr>
                <w:rFonts w:eastAsia="Times New Roman"/>
                <w:bCs/>
                <w:sz w:val="20"/>
                <w:szCs w:val="20"/>
                <w:lang w:val="kk-KZ" w:eastAsia="ru-RU"/>
              </w:rPr>
            </w:pPr>
            <w:r w:rsidRPr="00093FC6">
              <w:rPr>
                <w:rFonts w:eastAsia="Times New Roman"/>
                <w:bCs/>
                <w:sz w:val="20"/>
                <w:szCs w:val="20"/>
                <w:lang w:val="kk-KZ" w:eastAsia="ru-RU"/>
              </w:rPr>
              <w:t xml:space="preserve">Примечание 1 </w:t>
            </w:r>
            <w:r>
              <w:rPr>
                <w:rFonts w:eastAsia="Times New Roman"/>
                <w:bCs/>
                <w:sz w:val="20"/>
                <w:szCs w:val="20"/>
                <w:lang w:val="kk-KZ" w:eastAsia="ru-RU"/>
              </w:rPr>
              <w:t>-</w:t>
            </w:r>
            <w:r w:rsidRPr="00093FC6">
              <w:rPr>
                <w:rFonts w:eastAsia="Times New Roman"/>
                <w:bCs/>
                <w:sz w:val="20"/>
                <w:szCs w:val="20"/>
                <w:lang w:val="kk-KZ" w:eastAsia="ru-RU"/>
              </w:rPr>
              <w:t xml:space="preserve"> Как правило, опыт связан с работой, но могут также включать в себя интересы, не связанные с работой.</w:t>
            </w:r>
          </w:p>
          <w:p w14:paraId="64BB79C0" w14:textId="77777777" w:rsidR="00093FC6" w:rsidRPr="00093FC6" w:rsidRDefault="00093FC6" w:rsidP="00AB39A2">
            <w:pPr>
              <w:autoSpaceDE w:val="0"/>
              <w:autoSpaceDN w:val="0"/>
              <w:adjustRightInd w:val="0"/>
              <w:spacing w:after="0" w:line="240" w:lineRule="auto"/>
              <w:ind w:left="0" w:right="0" w:firstLine="0"/>
              <w:rPr>
                <w:rFonts w:eastAsia="Times New Roman"/>
                <w:b/>
                <w:bCs/>
                <w:color w:val="000000"/>
                <w:sz w:val="24"/>
                <w:szCs w:val="24"/>
                <w:lang w:val="kk-KZ"/>
              </w:rPr>
            </w:pPr>
          </w:p>
        </w:tc>
      </w:tr>
      <w:tr w:rsidR="00324959" w14:paraId="10E5F42B" w14:textId="77777777" w:rsidTr="00AB6BEC">
        <w:tc>
          <w:tcPr>
            <w:tcW w:w="7513" w:type="dxa"/>
          </w:tcPr>
          <w:p w14:paraId="3634DE44" w14:textId="1333091E" w:rsidR="00093FC6" w:rsidRPr="00E126FC" w:rsidRDefault="00093FC6" w:rsidP="00093FC6">
            <w:pPr>
              <w:spacing w:after="0" w:line="240" w:lineRule="auto"/>
              <w:ind w:firstLine="709"/>
              <w:rPr>
                <w:rFonts w:eastAsia="Times New Roman"/>
                <w:bCs/>
                <w:sz w:val="24"/>
                <w:szCs w:val="24"/>
                <w:lang w:val="kk-KZ" w:eastAsia="ru-RU"/>
              </w:rPr>
            </w:pPr>
            <w:r w:rsidRPr="00093FC6">
              <w:rPr>
                <w:rFonts w:eastAsia="Times New Roman"/>
                <w:b/>
                <w:sz w:val="24"/>
                <w:szCs w:val="24"/>
                <w:lang w:val="kk-KZ" w:eastAsia="ru-RU"/>
              </w:rPr>
              <w:t>3.3.10 Этап карьеры</w:t>
            </w:r>
            <w:r>
              <w:rPr>
                <w:rFonts w:eastAsia="Times New Roman"/>
                <w:bCs/>
                <w:sz w:val="24"/>
                <w:szCs w:val="24"/>
                <w:lang w:val="kk-KZ" w:eastAsia="ru-RU"/>
              </w:rPr>
              <w:t xml:space="preserve">: </w:t>
            </w:r>
            <w:r w:rsidRPr="00E126FC">
              <w:rPr>
                <w:rFonts w:eastAsia="Times New Roman"/>
                <w:bCs/>
                <w:sz w:val="24"/>
                <w:szCs w:val="24"/>
                <w:lang w:val="kk-KZ" w:eastAsia="ru-RU"/>
              </w:rPr>
              <w:t>отдельный этап карьеры человека (3.3.9)</w:t>
            </w:r>
          </w:p>
          <w:p w14:paraId="3B781137" w14:textId="77777777" w:rsidR="00324959" w:rsidRPr="00093FC6" w:rsidRDefault="00324959" w:rsidP="00AB39A2">
            <w:pPr>
              <w:autoSpaceDE w:val="0"/>
              <w:autoSpaceDN w:val="0"/>
              <w:adjustRightInd w:val="0"/>
              <w:spacing w:after="0" w:line="240" w:lineRule="auto"/>
              <w:ind w:right="0" w:firstLine="452"/>
              <w:rPr>
                <w:rFonts w:eastAsia="Times New Roman"/>
                <w:b/>
                <w:bCs/>
                <w:color w:val="000000"/>
                <w:sz w:val="24"/>
                <w:szCs w:val="24"/>
                <w:lang w:val="kk-KZ"/>
              </w:rPr>
            </w:pPr>
          </w:p>
        </w:tc>
        <w:tc>
          <w:tcPr>
            <w:tcW w:w="1985" w:type="dxa"/>
          </w:tcPr>
          <w:p w14:paraId="187F390D" w14:textId="340C1C8F"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093FC6" w:rsidRPr="00093FC6">
              <w:rPr>
                <w:rFonts w:eastAsia="Times New Roman"/>
                <w:color w:val="000000"/>
                <w:sz w:val="24"/>
                <w:szCs w:val="24"/>
              </w:rPr>
              <w:t>career</w:t>
            </w:r>
            <w:proofErr w:type="spellEnd"/>
            <w:r w:rsidR="00093FC6" w:rsidRPr="00093FC6">
              <w:rPr>
                <w:rFonts w:eastAsia="Times New Roman"/>
                <w:color w:val="000000"/>
                <w:sz w:val="24"/>
                <w:szCs w:val="24"/>
              </w:rPr>
              <w:t xml:space="preserve"> </w:t>
            </w:r>
            <w:proofErr w:type="spellStart"/>
            <w:r w:rsidR="00093FC6" w:rsidRPr="00093FC6">
              <w:rPr>
                <w:rFonts w:eastAsia="Times New Roman"/>
                <w:color w:val="000000"/>
                <w:sz w:val="24"/>
                <w:szCs w:val="24"/>
              </w:rPr>
              <w:t>stage</w:t>
            </w:r>
            <w:proofErr w:type="spellEnd"/>
          </w:p>
          <w:p w14:paraId="63BC579A"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4B798B68"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
        </w:tc>
      </w:tr>
      <w:tr w:rsidR="00093FC6" w14:paraId="1342708B" w14:textId="77777777" w:rsidTr="00AB6BEC">
        <w:tc>
          <w:tcPr>
            <w:tcW w:w="9498" w:type="dxa"/>
            <w:gridSpan w:val="2"/>
          </w:tcPr>
          <w:p w14:paraId="30EB9575" w14:textId="77777777" w:rsidR="00093FC6" w:rsidRDefault="00093FC6" w:rsidP="00093FC6">
            <w:pPr>
              <w:autoSpaceDE w:val="0"/>
              <w:autoSpaceDN w:val="0"/>
              <w:adjustRightInd w:val="0"/>
              <w:spacing w:after="0" w:line="240" w:lineRule="auto"/>
              <w:ind w:left="0" w:right="0" w:firstLine="604"/>
              <w:rPr>
                <w:rFonts w:eastAsia="Times New Roman"/>
                <w:bCs/>
                <w:sz w:val="20"/>
                <w:szCs w:val="20"/>
                <w:lang w:val="kk-KZ" w:eastAsia="ru-RU"/>
              </w:rPr>
            </w:pPr>
            <w:r w:rsidRPr="00093FC6">
              <w:rPr>
                <w:rFonts w:eastAsia="Times New Roman"/>
                <w:bCs/>
                <w:sz w:val="20"/>
                <w:szCs w:val="20"/>
                <w:lang w:val="kk-KZ" w:eastAsia="ru-RU"/>
              </w:rPr>
              <w:t xml:space="preserve">Примечание 1 </w:t>
            </w:r>
            <w:r>
              <w:rPr>
                <w:rFonts w:eastAsia="Times New Roman"/>
                <w:bCs/>
                <w:sz w:val="20"/>
                <w:szCs w:val="20"/>
                <w:lang w:val="kk-KZ" w:eastAsia="ru-RU"/>
              </w:rPr>
              <w:t>-</w:t>
            </w:r>
            <w:r w:rsidRPr="00093FC6">
              <w:rPr>
                <w:rFonts w:eastAsia="Times New Roman"/>
                <w:bCs/>
                <w:sz w:val="20"/>
                <w:szCs w:val="20"/>
                <w:lang w:val="kk-KZ" w:eastAsia="ru-RU"/>
              </w:rPr>
              <w:t xml:space="preserve"> Этапы карьеры могут включать в себя: начало, становление, продвижение, поддержание, переход и зрелость</w:t>
            </w:r>
          </w:p>
          <w:p w14:paraId="494265A6" w14:textId="537C01C5" w:rsidR="003F4AF8" w:rsidRPr="00F57374" w:rsidRDefault="003F4AF8" w:rsidP="00093FC6">
            <w:pPr>
              <w:autoSpaceDE w:val="0"/>
              <w:autoSpaceDN w:val="0"/>
              <w:adjustRightInd w:val="0"/>
              <w:spacing w:after="0" w:line="240" w:lineRule="auto"/>
              <w:ind w:left="0" w:right="0" w:firstLine="604"/>
              <w:rPr>
                <w:rFonts w:eastAsia="Times New Roman"/>
                <w:b/>
                <w:bCs/>
                <w:color w:val="000000"/>
                <w:sz w:val="24"/>
                <w:szCs w:val="24"/>
              </w:rPr>
            </w:pPr>
          </w:p>
        </w:tc>
      </w:tr>
      <w:tr w:rsidR="00324959" w14:paraId="64C31133" w14:textId="77777777" w:rsidTr="00AB6BEC">
        <w:tc>
          <w:tcPr>
            <w:tcW w:w="7513" w:type="dxa"/>
          </w:tcPr>
          <w:p w14:paraId="2846EA9E" w14:textId="0159621B" w:rsidR="003F4AF8" w:rsidRPr="00E126FC" w:rsidRDefault="003F4AF8" w:rsidP="003F4AF8">
            <w:pPr>
              <w:spacing w:after="0" w:line="240" w:lineRule="auto"/>
              <w:ind w:firstLine="709"/>
              <w:rPr>
                <w:rFonts w:eastAsia="Times New Roman"/>
                <w:bCs/>
                <w:sz w:val="24"/>
                <w:szCs w:val="24"/>
                <w:lang w:val="kk-KZ" w:eastAsia="ru-RU"/>
              </w:rPr>
            </w:pPr>
            <w:r w:rsidRPr="003F4AF8">
              <w:rPr>
                <w:rFonts w:eastAsia="Times New Roman"/>
                <w:b/>
                <w:sz w:val="24"/>
                <w:szCs w:val="24"/>
                <w:lang w:val="kk-KZ" w:eastAsia="ru-RU"/>
              </w:rPr>
              <w:t>3.3.11 Рекомендация сотрудника:</w:t>
            </w:r>
            <w:r>
              <w:rPr>
                <w:rFonts w:eastAsia="Times New Roman"/>
                <w:bCs/>
                <w:sz w:val="24"/>
                <w:szCs w:val="24"/>
                <w:lang w:val="kk-KZ" w:eastAsia="ru-RU"/>
              </w:rPr>
              <w:t xml:space="preserve"> </w:t>
            </w:r>
            <w:r w:rsidRPr="00E126FC">
              <w:rPr>
                <w:rFonts w:eastAsia="Times New Roman"/>
                <w:bCs/>
                <w:sz w:val="24"/>
                <w:szCs w:val="24"/>
                <w:lang w:val="kk-KZ" w:eastAsia="ru-RU"/>
              </w:rPr>
              <w:t>потенциальный сотрудник (3.13.1), рекомендованный действующим(и) сотрудником(ами) организации (3.1.1)</w:t>
            </w:r>
          </w:p>
          <w:p w14:paraId="60D4D1DD" w14:textId="77777777" w:rsidR="00324959" w:rsidRPr="003F4AF8" w:rsidRDefault="00324959" w:rsidP="00AB39A2">
            <w:pPr>
              <w:autoSpaceDE w:val="0"/>
              <w:autoSpaceDN w:val="0"/>
              <w:adjustRightInd w:val="0"/>
              <w:spacing w:after="0" w:line="240" w:lineRule="auto"/>
              <w:ind w:right="0" w:firstLine="452"/>
              <w:rPr>
                <w:rFonts w:eastAsia="Times New Roman"/>
                <w:b/>
                <w:bCs/>
                <w:color w:val="000000"/>
                <w:sz w:val="24"/>
                <w:szCs w:val="24"/>
                <w:lang w:val="kk-KZ"/>
              </w:rPr>
            </w:pPr>
          </w:p>
        </w:tc>
        <w:tc>
          <w:tcPr>
            <w:tcW w:w="1985" w:type="dxa"/>
          </w:tcPr>
          <w:p w14:paraId="62334BB5" w14:textId="314451C0"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3F4AF8" w:rsidRPr="003F4AF8">
              <w:rPr>
                <w:rFonts w:eastAsia="Times New Roman"/>
                <w:color w:val="000000"/>
                <w:sz w:val="24"/>
                <w:szCs w:val="24"/>
              </w:rPr>
              <w:t>employee</w:t>
            </w:r>
            <w:proofErr w:type="spellEnd"/>
            <w:r w:rsidR="003F4AF8" w:rsidRPr="003F4AF8">
              <w:rPr>
                <w:rFonts w:eastAsia="Times New Roman"/>
                <w:color w:val="000000"/>
                <w:sz w:val="24"/>
                <w:szCs w:val="24"/>
              </w:rPr>
              <w:t xml:space="preserve"> </w:t>
            </w:r>
            <w:proofErr w:type="spellStart"/>
            <w:r w:rsidR="003F4AF8" w:rsidRPr="003F4AF8">
              <w:rPr>
                <w:rFonts w:eastAsia="Times New Roman"/>
                <w:color w:val="000000"/>
                <w:sz w:val="24"/>
                <w:szCs w:val="24"/>
              </w:rPr>
              <w:t>referral</w:t>
            </w:r>
            <w:proofErr w:type="spellEnd"/>
          </w:p>
          <w:p w14:paraId="64EC58CF"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5A17F947"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CF0EE3" w14:paraId="753811AE" w14:textId="77777777" w:rsidTr="00AB6BEC">
        <w:tc>
          <w:tcPr>
            <w:tcW w:w="9498" w:type="dxa"/>
            <w:gridSpan w:val="2"/>
          </w:tcPr>
          <w:p w14:paraId="6F959528" w14:textId="1FDBF363" w:rsidR="00CF0EE3" w:rsidRPr="00CF0EE3" w:rsidRDefault="00CF0EE3" w:rsidP="00CF0EE3">
            <w:pPr>
              <w:spacing w:after="0" w:line="240" w:lineRule="auto"/>
              <w:ind w:firstLine="709"/>
              <w:rPr>
                <w:rFonts w:eastAsia="Times New Roman"/>
                <w:bCs/>
                <w:sz w:val="20"/>
                <w:szCs w:val="20"/>
                <w:lang w:val="kk-KZ" w:eastAsia="ru-RU"/>
              </w:rPr>
            </w:pPr>
            <w:r w:rsidRPr="00CF0EE3">
              <w:rPr>
                <w:rFonts w:eastAsia="Times New Roman"/>
                <w:bCs/>
                <w:sz w:val="20"/>
                <w:szCs w:val="20"/>
                <w:lang w:val="kk-KZ" w:eastAsia="ru-RU"/>
              </w:rPr>
              <w:t xml:space="preserve">Примечание 1 </w:t>
            </w:r>
            <w:r>
              <w:rPr>
                <w:rFonts w:eastAsia="Times New Roman"/>
                <w:bCs/>
                <w:sz w:val="20"/>
                <w:szCs w:val="20"/>
                <w:lang w:val="kk-KZ" w:eastAsia="ru-RU"/>
              </w:rPr>
              <w:t>-</w:t>
            </w:r>
            <w:r w:rsidRPr="00CF0EE3">
              <w:rPr>
                <w:rFonts w:eastAsia="Times New Roman"/>
                <w:bCs/>
                <w:sz w:val="20"/>
                <w:szCs w:val="20"/>
                <w:lang w:val="kk-KZ" w:eastAsia="ru-RU"/>
              </w:rPr>
              <w:t xml:space="preserve"> Данные рекомендации могут быть оплачены.</w:t>
            </w:r>
          </w:p>
          <w:p w14:paraId="2D8F8041" w14:textId="77777777" w:rsidR="00CF0EE3" w:rsidRPr="00CF0EE3" w:rsidRDefault="00CF0EE3" w:rsidP="00AB39A2">
            <w:pPr>
              <w:autoSpaceDE w:val="0"/>
              <w:autoSpaceDN w:val="0"/>
              <w:adjustRightInd w:val="0"/>
              <w:spacing w:after="0" w:line="240" w:lineRule="auto"/>
              <w:ind w:left="0" w:right="0" w:firstLine="0"/>
              <w:rPr>
                <w:rFonts w:eastAsia="Times New Roman"/>
                <w:b/>
                <w:bCs/>
                <w:color w:val="000000"/>
                <w:sz w:val="20"/>
                <w:szCs w:val="20"/>
                <w:lang w:val="kk-KZ"/>
              </w:rPr>
            </w:pPr>
          </w:p>
        </w:tc>
      </w:tr>
      <w:tr w:rsidR="00324959" w14:paraId="373F78F5" w14:textId="77777777" w:rsidTr="00AB6BEC">
        <w:tc>
          <w:tcPr>
            <w:tcW w:w="7513" w:type="dxa"/>
          </w:tcPr>
          <w:p w14:paraId="42F4D4AA" w14:textId="781D1A65" w:rsidR="00CF0EE3" w:rsidRPr="00E126FC" w:rsidRDefault="00CF0EE3" w:rsidP="00CF0EE3">
            <w:pPr>
              <w:spacing w:after="0" w:line="240" w:lineRule="auto"/>
              <w:ind w:firstLine="709"/>
              <w:rPr>
                <w:rFonts w:eastAsia="Times New Roman"/>
                <w:bCs/>
                <w:sz w:val="24"/>
                <w:szCs w:val="24"/>
                <w:lang w:val="kk-KZ" w:eastAsia="ru-RU"/>
              </w:rPr>
            </w:pPr>
            <w:r w:rsidRPr="00CF0EE3">
              <w:rPr>
                <w:rFonts w:eastAsia="Times New Roman"/>
                <w:b/>
                <w:sz w:val="24"/>
                <w:szCs w:val="24"/>
                <w:lang w:val="kk-KZ" w:eastAsia="ru-RU"/>
              </w:rPr>
              <w:t>3.3.12 Представитель сотрудника:</w:t>
            </w:r>
            <w:r>
              <w:rPr>
                <w:rFonts w:eastAsia="Times New Roman"/>
                <w:bCs/>
                <w:sz w:val="24"/>
                <w:szCs w:val="24"/>
                <w:lang w:val="kk-KZ" w:eastAsia="ru-RU"/>
              </w:rPr>
              <w:t xml:space="preserve"> </w:t>
            </w:r>
            <w:r w:rsidRPr="00E126FC">
              <w:rPr>
                <w:rFonts w:eastAsia="Times New Roman"/>
                <w:bCs/>
                <w:sz w:val="24"/>
                <w:szCs w:val="24"/>
                <w:lang w:val="kk-KZ" w:eastAsia="ru-RU"/>
              </w:rPr>
              <w:t>лицо, избранное или назначенное для действий от имени персонала (3.8.1) во взаимодействии с организацией (3.1.1)</w:t>
            </w:r>
          </w:p>
          <w:p w14:paraId="2A77CDC3" w14:textId="77777777" w:rsidR="00324959" w:rsidRPr="00CF0EE3" w:rsidRDefault="00324959" w:rsidP="00AB39A2">
            <w:pPr>
              <w:autoSpaceDE w:val="0"/>
              <w:autoSpaceDN w:val="0"/>
              <w:adjustRightInd w:val="0"/>
              <w:spacing w:after="0" w:line="240" w:lineRule="auto"/>
              <w:ind w:right="0" w:firstLine="452"/>
              <w:rPr>
                <w:rFonts w:eastAsia="Times New Roman"/>
                <w:b/>
                <w:bCs/>
                <w:color w:val="000000"/>
                <w:sz w:val="24"/>
                <w:szCs w:val="24"/>
                <w:lang w:val="kk-KZ"/>
              </w:rPr>
            </w:pPr>
          </w:p>
        </w:tc>
        <w:tc>
          <w:tcPr>
            <w:tcW w:w="1985" w:type="dxa"/>
          </w:tcPr>
          <w:p w14:paraId="70B05B7E" w14:textId="0E90567F"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CF0EE3" w:rsidRPr="00CF0EE3">
              <w:rPr>
                <w:rFonts w:eastAsia="Times New Roman"/>
                <w:color w:val="000000"/>
                <w:sz w:val="24"/>
                <w:szCs w:val="24"/>
              </w:rPr>
              <w:t>employee</w:t>
            </w:r>
            <w:proofErr w:type="spellEnd"/>
            <w:r w:rsidR="00CF0EE3" w:rsidRPr="00CF0EE3">
              <w:rPr>
                <w:rFonts w:eastAsia="Times New Roman"/>
                <w:color w:val="000000"/>
                <w:sz w:val="24"/>
                <w:szCs w:val="24"/>
              </w:rPr>
              <w:t xml:space="preserve"> </w:t>
            </w:r>
            <w:proofErr w:type="spellStart"/>
            <w:r w:rsidR="00CF0EE3" w:rsidRPr="00CF0EE3">
              <w:rPr>
                <w:rFonts w:eastAsia="Times New Roman"/>
                <w:color w:val="000000"/>
                <w:sz w:val="24"/>
                <w:szCs w:val="24"/>
              </w:rPr>
              <w:t>representative</w:t>
            </w:r>
            <w:proofErr w:type="spellEnd"/>
          </w:p>
          <w:p w14:paraId="38B2D182"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3F1C2EE2"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
        </w:tc>
      </w:tr>
      <w:tr w:rsidR="00B16D0F" w14:paraId="4CA7E052" w14:textId="77777777" w:rsidTr="00AB6BEC">
        <w:tc>
          <w:tcPr>
            <w:tcW w:w="9498" w:type="dxa"/>
            <w:gridSpan w:val="2"/>
          </w:tcPr>
          <w:p w14:paraId="54E1F07E" w14:textId="1C720236" w:rsidR="00B16D0F" w:rsidRPr="00B16D0F" w:rsidRDefault="00B16D0F" w:rsidP="00B16D0F">
            <w:pPr>
              <w:spacing w:after="0" w:line="240" w:lineRule="auto"/>
              <w:ind w:firstLine="709"/>
              <w:rPr>
                <w:rFonts w:eastAsia="Times New Roman"/>
                <w:bCs/>
                <w:sz w:val="20"/>
                <w:szCs w:val="20"/>
                <w:lang w:val="kk-KZ" w:eastAsia="ru-RU"/>
              </w:rPr>
            </w:pPr>
            <w:r w:rsidRPr="00B16D0F">
              <w:rPr>
                <w:rFonts w:eastAsia="Times New Roman"/>
                <w:bCs/>
                <w:sz w:val="20"/>
                <w:szCs w:val="20"/>
                <w:lang w:val="kk-KZ" w:eastAsia="ru-RU"/>
              </w:rPr>
              <w:t>ПРИМЕР</w:t>
            </w:r>
            <w:r>
              <w:rPr>
                <w:rFonts w:eastAsia="Times New Roman"/>
                <w:bCs/>
                <w:sz w:val="20"/>
                <w:szCs w:val="20"/>
                <w:lang w:val="kk-KZ" w:eastAsia="ru-RU"/>
              </w:rPr>
              <w:t xml:space="preserve"> -</w:t>
            </w:r>
            <w:r w:rsidRPr="00B16D0F">
              <w:rPr>
                <w:rFonts w:eastAsia="Times New Roman"/>
                <w:bCs/>
                <w:sz w:val="20"/>
                <w:szCs w:val="20"/>
                <w:lang w:val="kk-KZ" w:eastAsia="ru-RU"/>
              </w:rPr>
              <w:t xml:space="preserve"> Представителем сотрудника может быть:</w:t>
            </w:r>
          </w:p>
          <w:p w14:paraId="7AD3FA4C" w14:textId="77777777" w:rsidR="00B16D0F" w:rsidRPr="00B16D0F" w:rsidRDefault="00B16D0F" w:rsidP="00B16D0F">
            <w:pPr>
              <w:spacing w:after="0" w:line="240" w:lineRule="auto"/>
              <w:ind w:firstLine="709"/>
              <w:rPr>
                <w:rFonts w:eastAsia="Times New Roman"/>
                <w:bCs/>
                <w:sz w:val="20"/>
                <w:szCs w:val="20"/>
                <w:lang w:val="kk-KZ" w:eastAsia="ru-RU"/>
              </w:rPr>
            </w:pPr>
            <w:r w:rsidRPr="00B16D0F">
              <w:rPr>
                <w:rFonts w:eastAsia="Times New Roman"/>
                <w:bCs/>
                <w:sz w:val="20"/>
                <w:szCs w:val="20"/>
                <w:lang w:val="kk-KZ" w:eastAsia="ru-RU"/>
              </w:rPr>
              <w:t>а) лицо, избранное персоналом;</w:t>
            </w:r>
          </w:p>
          <w:p w14:paraId="31361E5C" w14:textId="77777777" w:rsidR="00B16D0F" w:rsidRPr="00B16D0F" w:rsidRDefault="00B16D0F" w:rsidP="00B16D0F">
            <w:pPr>
              <w:spacing w:after="0" w:line="240" w:lineRule="auto"/>
              <w:ind w:firstLine="709"/>
              <w:rPr>
                <w:rFonts w:eastAsia="Times New Roman"/>
                <w:bCs/>
                <w:sz w:val="20"/>
                <w:szCs w:val="20"/>
                <w:lang w:val="kk-KZ" w:eastAsia="ru-RU"/>
              </w:rPr>
            </w:pPr>
            <w:r w:rsidRPr="00B16D0F">
              <w:rPr>
                <w:rFonts w:eastAsia="Times New Roman"/>
                <w:bCs/>
                <w:sz w:val="20"/>
                <w:szCs w:val="20"/>
                <w:lang w:val="en-US" w:eastAsia="ru-RU"/>
              </w:rPr>
              <w:t>b</w:t>
            </w:r>
            <w:r w:rsidRPr="00B16D0F">
              <w:rPr>
                <w:rFonts w:eastAsia="Times New Roman"/>
                <w:bCs/>
                <w:sz w:val="20"/>
                <w:szCs w:val="20"/>
                <w:lang w:val="kk-KZ" w:eastAsia="ru-RU"/>
              </w:rPr>
              <w:t>) лицо, назначенное профсоюзом;</w:t>
            </w:r>
          </w:p>
          <w:p w14:paraId="043786DE" w14:textId="77777777" w:rsidR="00B16D0F" w:rsidRPr="00B16D0F" w:rsidRDefault="00B16D0F" w:rsidP="00B16D0F">
            <w:pPr>
              <w:spacing w:after="0" w:line="240" w:lineRule="auto"/>
              <w:ind w:firstLine="709"/>
              <w:rPr>
                <w:rFonts w:eastAsia="Times New Roman"/>
                <w:bCs/>
                <w:sz w:val="20"/>
                <w:szCs w:val="20"/>
                <w:lang w:val="kk-KZ" w:eastAsia="ru-RU"/>
              </w:rPr>
            </w:pPr>
            <w:r w:rsidRPr="00B16D0F">
              <w:rPr>
                <w:rFonts w:eastAsia="Times New Roman"/>
                <w:bCs/>
                <w:sz w:val="20"/>
                <w:szCs w:val="20"/>
                <w:lang w:val="kk-KZ" w:eastAsia="ru-RU"/>
              </w:rPr>
              <w:t>с) член производственного совета.</w:t>
            </w:r>
          </w:p>
          <w:p w14:paraId="613DA526" w14:textId="07B7D025" w:rsidR="00B16D0F" w:rsidRPr="00B16D0F" w:rsidRDefault="00B16D0F" w:rsidP="00B16D0F">
            <w:pPr>
              <w:spacing w:after="0" w:line="240" w:lineRule="auto"/>
              <w:ind w:firstLine="709"/>
              <w:rPr>
                <w:rFonts w:eastAsia="Times New Roman"/>
                <w:bCs/>
                <w:sz w:val="20"/>
                <w:szCs w:val="20"/>
                <w:lang w:val="kk-KZ" w:eastAsia="ru-RU"/>
              </w:rPr>
            </w:pPr>
            <w:r w:rsidRPr="00B16D0F">
              <w:rPr>
                <w:rFonts w:eastAsia="Times New Roman"/>
                <w:bCs/>
                <w:sz w:val="20"/>
                <w:szCs w:val="20"/>
                <w:lang w:val="kk-KZ" w:eastAsia="ru-RU"/>
              </w:rPr>
              <w:t xml:space="preserve">Примечание 1 </w:t>
            </w:r>
            <w:r>
              <w:rPr>
                <w:rFonts w:eastAsia="Times New Roman"/>
                <w:bCs/>
                <w:sz w:val="20"/>
                <w:szCs w:val="20"/>
                <w:lang w:val="kk-KZ" w:eastAsia="ru-RU"/>
              </w:rPr>
              <w:t>-</w:t>
            </w:r>
            <w:r w:rsidRPr="00B16D0F">
              <w:rPr>
                <w:rFonts w:eastAsia="Times New Roman"/>
                <w:bCs/>
                <w:sz w:val="20"/>
                <w:szCs w:val="20"/>
                <w:lang w:val="kk-KZ" w:eastAsia="ru-RU"/>
              </w:rPr>
              <w:t xml:space="preserve"> Политика (3.1.15), процессы (3.1.24) и практика различаются в зависимости от юрисдикции.</w:t>
            </w:r>
          </w:p>
          <w:p w14:paraId="41E0158F" w14:textId="77777777" w:rsidR="00B16D0F" w:rsidRPr="00B16D0F" w:rsidRDefault="00B16D0F" w:rsidP="00AB39A2">
            <w:pPr>
              <w:autoSpaceDE w:val="0"/>
              <w:autoSpaceDN w:val="0"/>
              <w:adjustRightInd w:val="0"/>
              <w:spacing w:after="0" w:line="240" w:lineRule="auto"/>
              <w:ind w:left="0" w:right="0" w:firstLine="0"/>
              <w:rPr>
                <w:rFonts w:eastAsia="Times New Roman"/>
                <w:b/>
                <w:bCs/>
                <w:color w:val="000000"/>
                <w:sz w:val="24"/>
                <w:szCs w:val="24"/>
                <w:lang w:val="kk-KZ"/>
              </w:rPr>
            </w:pPr>
          </w:p>
        </w:tc>
      </w:tr>
      <w:tr w:rsidR="001B29FE" w14:paraId="73ED2F64" w14:textId="77777777" w:rsidTr="00AB6BEC">
        <w:tc>
          <w:tcPr>
            <w:tcW w:w="9498" w:type="dxa"/>
            <w:gridSpan w:val="2"/>
          </w:tcPr>
          <w:p w14:paraId="4953B79C" w14:textId="77777777" w:rsidR="001B29FE" w:rsidRPr="00E126FC" w:rsidRDefault="001B29FE" w:rsidP="001B29FE">
            <w:pPr>
              <w:spacing w:after="0" w:line="240" w:lineRule="auto"/>
              <w:ind w:firstLine="709"/>
              <w:rPr>
                <w:rFonts w:eastAsia="Times New Roman"/>
                <w:b/>
                <w:sz w:val="24"/>
                <w:szCs w:val="24"/>
                <w:lang w:val="kk-KZ" w:eastAsia="ru-RU"/>
              </w:rPr>
            </w:pPr>
            <w:r w:rsidRPr="00E126FC">
              <w:rPr>
                <w:rFonts w:eastAsia="Times New Roman"/>
                <w:b/>
                <w:sz w:val="24"/>
                <w:szCs w:val="24"/>
                <w:lang w:val="kk-KZ" w:eastAsia="ru-RU"/>
              </w:rPr>
              <w:t>3.4 Термины, относящиеся к показателям управления человеческими ресурсами</w:t>
            </w:r>
          </w:p>
          <w:p w14:paraId="5177971E" w14:textId="77777777" w:rsidR="001B29FE" w:rsidRPr="00B16D0F" w:rsidRDefault="001B29FE" w:rsidP="00B16D0F">
            <w:pPr>
              <w:spacing w:after="0" w:line="240" w:lineRule="auto"/>
              <w:ind w:firstLine="709"/>
              <w:rPr>
                <w:rFonts w:eastAsia="Times New Roman"/>
                <w:bCs/>
                <w:sz w:val="20"/>
                <w:szCs w:val="20"/>
                <w:lang w:val="kk-KZ" w:eastAsia="ru-RU"/>
              </w:rPr>
            </w:pPr>
          </w:p>
        </w:tc>
      </w:tr>
      <w:tr w:rsidR="00324959" w:rsidRPr="005F2845" w14:paraId="7177EB7C" w14:textId="77777777" w:rsidTr="00AB6BEC">
        <w:tc>
          <w:tcPr>
            <w:tcW w:w="7513" w:type="dxa"/>
          </w:tcPr>
          <w:p w14:paraId="4C84FAB6" w14:textId="36F0F75D" w:rsidR="001B29FE" w:rsidRPr="00E126FC" w:rsidRDefault="001B29FE" w:rsidP="001B29FE">
            <w:pPr>
              <w:spacing w:after="0" w:line="240" w:lineRule="auto"/>
              <w:ind w:firstLine="709"/>
              <w:rPr>
                <w:rFonts w:eastAsia="Times New Roman"/>
                <w:bCs/>
                <w:sz w:val="24"/>
                <w:szCs w:val="24"/>
                <w:lang w:val="kk-KZ" w:eastAsia="ru-RU"/>
              </w:rPr>
            </w:pPr>
            <w:r w:rsidRPr="001B29FE">
              <w:rPr>
                <w:rFonts w:eastAsia="Times New Roman"/>
                <w:b/>
                <w:sz w:val="24"/>
                <w:szCs w:val="24"/>
                <w:lang w:val="kk-KZ" w:eastAsia="ru-RU"/>
              </w:rPr>
              <w:t>3.4.1 Внутренние затраты на одного нанятого сотрудника CPHI:</w:t>
            </w:r>
            <w:r>
              <w:rPr>
                <w:rFonts w:eastAsia="Times New Roman"/>
                <w:bCs/>
                <w:sz w:val="24"/>
                <w:szCs w:val="24"/>
                <w:lang w:val="kk-KZ" w:eastAsia="ru-RU"/>
              </w:rPr>
              <w:t xml:space="preserve"> </w:t>
            </w:r>
            <w:r w:rsidRPr="00E126FC">
              <w:rPr>
                <w:rFonts w:eastAsia="Times New Roman"/>
                <w:bCs/>
                <w:sz w:val="24"/>
                <w:szCs w:val="24"/>
                <w:lang w:val="kk-KZ" w:eastAsia="ru-RU"/>
              </w:rPr>
              <w:t>затраты, специфичные для организации, связанные с подбором персонала (3.9.1)</w:t>
            </w:r>
          </w:p>
          <w:p w14:paraId="19101537" w14:textId="77777777" w:rsidR="00324959" w:rsidRPr="001B29FE" w:rsidRDefault="00324959" w:rsidP="00AB39A2">
            <w:pPr>
              <w:autoSpaceDE w:val="0"/>
              <w:autoSpaceDN w:val="0"/>
              <w:adjustRightInd w:val="0"/>
              <w:spacing w:after="0" w:line="240" w:lineRule="auto"/>
              <w:ind w:right="0" w:firstLine="452"/>
              <w:rPr>
                <w:rFonts w:eastAsia="Times New Roman"/>
                <w:b/>
                <w:bCs/>
                <w:color w:val="000000"/>
                <w:sz w:val="24"/>
                <w:szCs w:val="24"/>
                <w:lang w:val="kk-KZ"/>
              </w:rPr>
            </w:pPr>
          </w:p>
        </w:tc>
        <w:tc>
          <w:tcPr>
            <w:tcW w:w="1985" w:type="dxa"/>
          </w:tcPr>
          <w:p w14:paraId="60D2AF88" w14:textId="09C21372" w:rsidR="005F2845" w:rsidRPr="005F2845" w:rsidRDefault="00324959" w:rsidP="005F2845">
            <w:pPr>
              <w:autoSpaceDE w:val="0"/>
              <w:autoSpaceDN w:val="0"/>
              <w:adjustRightInd w:val="0"/>
              <w:spacing w:after="0" w:line="240" w:lineRule="auto"/>
              <w:ind w:left="0" w:right="0" w:firstLine="0"/>
              <w:rPr>
                <w:rFonts w:eastAsia="Times New Roman"/>
                <w:color w:val="000000"/>
                <w:sz w:val="24"/>
                <w:szCs w:val="24"/>
                <w:lang w:val="en-US"/>
              </w:rPr>
            </w:pPr>
            <w:r w:rsidRPr="00F57374">
              <w:rPr>
                <w:rFonts w:eastAsia="Times New Roman"/>
                <w:b/>
                <w:bCs/>
                <w:color w:val="000000"/>
                <w:sz w:val="24"/>
                <w:szCs w:val="24"/>
              </w:rPr>
              <w:t>е</w:t>
            </w:r>
            <w:r w:rsidRPr="00F57374">
              <w:rPr>
                <w:rFonts w:eastAsia="Times New Roman"/>
                <w:b/>
                <w:bCs/>
                <w:color w:val="000000"/>
                <w:sz w:val="24"/>
                <w:szCs w:val="24"/>
                <w:lang w:val="en-US"/>
              </w:rPr>
              <w:t xml:space="preserve">n: </w:t>
            </w:r>
            <w:r w:rsidR="005F2845" w:rsidRPr="005F2845">
              <w:rPr>
                <w:rFonts w:eastAsia="Times New Roman"/>
                <w:color w:val="000000"/>
                <w:sz w:val="24"/>
                <w:szCs w:val="24"/>
                <w:lang w:val="en-US"/>
              </w:rPr>
              <w:t>cost-per-hire internal</w:t>
            </w:r>
          </w:p>
          <w:p w14:paraId="46C3B71D" w14:textId="0DA4E3C1" w:rsidR="00324959" w:rsidRPr="005F2845" w:rsidRDefault="005F2845" w:rsidP="005F2845">
            <w:pPr>
              <w:autoSpaceDE w:val="0"/>
              <w:autoSpaceDN w:val="0"/>
              <w:adjustRightInd w:val="0"/>
              <w:spacing w:after="0" w:line="240" w:lineRule="auto"/>
              <w:ind w:left="0" w:right="0" w:firstLine="0"/>
              <w:rPr>
                <w:rFonts w:eastAsia="Times New Roman"/>
                <w:color w:val="000000"/>
                <w:sz w:val="24"/>
                <w:szCs w:val="24"/>
                <w:lang w:val="en-US"/>
              </w:rPr>
            </w:pPr>
            <w:r w:rsidRPr="005F2845">
              <w:rPr>
                <w:rFonts w:eastAsia="Times New Roman"/>
                <w:color w:val="000000"/>
                <w:sz w:val="24"/>
                <w:szCs w:val="24"/>
                <w:lang w:val="en-US"/>
              </w:rPr>
              <w:t>CPHI</w:t>
            </w:r>
          </w:p>
          <w:p w14:paraId="5D54B2B1"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5F2845">
              <w:rPr>
                <w:rFonts w:eastAsia="Times New Roman"/>
                <w:b/>
                <w:bCs/>
                <w:color w:val="000000"/>
                <w:sz w:val="24"/>
                <w:szCs w:val="24"/>
                <w:lang w:val="en-US"/>
              </w:rPr>
              <w:t>kz</w:t>
            </w:r>
            <w:proofErr w:type="spellEnd"/>
            <w:r w:rsidRPr="005F2845">
              <w:rPr>
                <w:rFonts w:eastAsia="Times New Roman"/>
                <w:b/>
                <w:bCs/>
                <w:color w:val="000000"/>
                <w:sz w:val="24"/>
                <w:szCs w:val="24"/>
                <w:lang w:val="en-US"/>
              </w:rPr>
              <w:t>:</w:t>
            </w:r>
          </w:p>
          <w:p w14:paraId="1558245E" w14:textId="77777777" w:rsidR="00324959" w:rsidRPr="005F2845" w:rsidRDefault="00324959"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324959" w:rsidRPr="000A115E" w14:paraId="415960D0" w14:textId="77777777" w:rsidTr="00AB6BEC">
        <w:tc>
          <w:tcPr>
            <w:tcW w:w="7513" w:type="dxa"/>
          </w:tcPr>
          <w:p w14:paraId="2091DCE0" w14:textId="52802A46" w:rsidR="00324959" w:rsidRPr="004D7F57" w:rsidRDefault="000A115E" w:rsidP="004D7F57">
            <w:pPr>
              <w:spacing w:after="0" w:line="240" w:lineRule="auto"/>
              <w:ind w:firstLine="709"/>
              <w:rPr>
                <w:rFonts w:eastAsia="Times New Roman"/>
                <w:bCs/>
                <w:sz w:val="24"/>
                <w:szCs w:val="24"/>
                <w:lang w:val="kk-KZ" w:eastAsia="ru-RU"/>
              </w:rPr>
            </w:pPr>
            <w:r w:rsidRPr="000A115E">
              <w:rPr>
                <w:rFonts w:eastAsia="Times New Roman"/>
                <w:b/>
                <w:sz w:val="24"/>
                <w:szCs w:val="24"/>
                <w:lang w:val="kk-KZ" w:eastAsia="ru-RU"/>
              </w:rPr>
              <w:t>3.4.2 Сопоставимые затраты на одного нанятого сотрудника CPHC:</w:t>
            </w:r>
            <w:r>
              <w:rPr>
                <w:rFonts w:eastAsia="Times New Roman"/>
                <w:bCs/>
                <w:sz w:val="24"/>
                <w:szCs w:val="24"/>
                <w:lang w:val="kk-KZ" w:eastAsia="ru-RU"/>
              </w:rPr>
              <w:t xml:space="preserve"> </w:t>
            </w:r>
            <w:r w:rsidRPr="00E126FC">
              <w:rPr>
                <w:rFonts w:eastAsia="Times New Roman"/>
                <w:bCs/>
                <w:sz w:val="24"/>
                <w:szCs w:val="24"/>
                <w:lang w:val="kk-KZ" w:eastAsia="ru-RU"/>
              </w:rPr>
              <w:t xml:space="preserve">показатель для определения затрат, связанных с </w:t>
            </w:r>
            <w:r w:rsidRPr="00E126FC">
              <w:rPr>
                <w:rFonts w:eastAsia="Times New Roman"/>
                <w:bCs/>
                <w:sz w:val="24"/>
                <w:szCs w:val="24"/>
                <w:lang w:val="kk-KZ" w:eastAsia="ru-RU"/>
              </w:rPr>
              <w:lastRenderedPageBreak/>
              <w:t>подбором персонала (3.9.1) в разных организациях (3.1.1)</w:t>
            </w:r>
          </w:p>
        </w:tc>
        <w:tc>
          <w:tcPr>
            <w:tcW w:w="1985" w:type="dxa"/>
          </w:tcPr>
          <w:p w14:paraId="415FD2C1" w14:textId="6D4390EA" w:rsidR="000A115E" w:rsidRPr="000A115E" w:rsidRDefault="00324959" w:rsidP="000A115E">
            <w:pPr>
              <w:autoSpaceDE w:val="0"/>
              <w:autoSpaceDN w:val="0"/>
              <w:adjustRightInd w:val="0"/>
              <w:spacing w:after="0" w:line="240" w:lineRule="auto"/>
              <w:ind w:left="0" w:right="0" w:firstLine="0"/>
              <w:rPr>
                <w:rFonts w:eastAsia="Times New Roman"/>
                <w:color w:val="000000"/>
                <w:sz w:val="24"/>
                <w:szCs w:val="24"/>
                <w:lang w:val="en-US"/>
              </w:rPr>
            </w:pPr>
            <w:r w:rsidRPr="00F57374">
              <w:rPr>
                <w:rFonts w:eastAsia="Times New Roman"/>
                <w:b/>
                <w:bCs/>
                <w:color w:val="000000"/>
                <w:sz w:val="24"/>
                <w:szCs w:val="24"/>
              </w:rPr>
              <w:lastRenderedPageBreak/>
              <w:t>е</w:t>
            </w:r>
            <w:r w:rsidRPr="00F57374">
              <w:rPr>
                <w:rFonts w:eastAsia="Times New Roman"/>
                <w:b/>
                <w:bCs/>
                <w:color w:val="000000"/>
                <w:sz w:val="24"/>
                <w:szCs w:val="24"/>
                <w:lang w:val="en-US"/>
              </w:rPr>
              <w:t xml:space="preserve">n: </w:t>
            </w:r>
            <w:r w:rsidR="000A115E" w:rsidRPr="000A115E">
              <w:rPr>
                <w:rFonts w:eastAsia="Times New Roman"/>
                <w:color w:val="000000"/>
                <w:sz w:val="24"/>
                <w:szCs w:val="24"/>
                <w:lang w:val="en-US"/>
              </w:rPr>
              <w:t>cost-per-hire comparable</w:t>
            </w:r>
          </w:p>
          <w:p w14:paraId="3FB2651C" w14:textId="14251281" w:rsidR="00324959" w:rsidRPr="000A115E" w:rsidRDefault="000A115E" w:rsidP="000A115E">
            <w:pPr>
              <w:autoSpaceDE w:val="0"/>
              <w:autoSpaceDN w:val="0"/>
              <w:adjustRightInd w:val="0"/>
              <w:spacing w:after="0" w:line="240" w:lineRule="auto"/>
              <w:ind w:left="0" w:right="0" w:firstLine="0"/>
              <w:rPr>
                <w:rFonts w:eastAsia="Times New Roman"/>
                <w:color w:val="000000"/>
                <w:sz w:val="24"/>
                <w:szCs w:val="24"/>
                <w:lang w:val="en-US"/>
              </w:rPr>
            </w:pPr>
            <w:r w:rsidRPr="000A115E">
              <w:rPr>
                <w:rFonts w:eastAsia="Times New Roman"/>
                <w:color w:val="000000"/>
                <w:sz w:val="24"/>
                <w:szCs w:val="24"/>
                <w:lang w:val="en-US"/>
              </w:rPr>
              <w:lastRenderedPageBreak/>
              <w:t>CPHC</w:t>
            </w:r>
          </w:p>
          <w:p w14:paraId="39DDAB7A"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0A115E">
              <w:rPr>
                <w:rFonts w:eastAsia="Times New Roman"/>
                <w:b/>
                <w:bCs/>
                <w:color w:val="000000"/>
                <w:sz w:val="24"/>
                <w:szCs w:val="24"/>
                <w:lang w:val="en-US"/>
              </w:rPr>
              <w:t>kz</w:t>
            </w:r>
            <w:proofErr w:type="spellEnd"/>
            <w:r w:rsidRPr="000A115E">
              <w:rPr>
                <w:rFonts w:eastAsia="Times New Roman"/>
                <w:b/>
                <w:bCs/>
                <w:color w:val="000000"/>
                <w:sz w:val="24"/>
                <w:szCs w:val="24"/>
                <w:lang w:val="en-US"/>
              </w:rPr>
              <w:t>:</w:t>
            </w:r>
          </w:p>
          <w:p w14:paraId="08084C07"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324959" w:rsidRPr="00AB6BEC" w14:paraId="381A1E9F" w14:textId="77777777" w:rsidTr="00AB6BEC">
        <w:tc>
          <w:tcPr>
            <w:tcW w:w="7513" w:type="dxa"/>
          </w:tcPr>
          <w:p w14:paraId="7C791323" w14:textId="38F30247" w:rsidR="00947A22" w:rsidRPr="00E126FC" w:rsidRDefault="00947A22" w:rsidP="00947A22">
            <w:pPr>
              <w:spacing w:after="0" w:line="240" w:lineRule="auto"/>
              <w:ind w:firstLine="709"/>
              <w:rPr>
                <w:rFonts w:eastAsia="Times New Roman"/>
                <w:bCs/>
                <w:sz w:val="24"/>
                <w:szCs w:val="24"/>
                <w:lang w:val="kk-KZ" w:eastAsia="ru-RU"/>
              </w:rPr>
            </w:pPr>
            <w:r w:rsidRPr="00947A22">
              <w:rPr>
                <w:rFonts w:eastAsia="Times New Roman"/>
                <w:b/>
                <w:sz w:val="24"/>
                <w:szCs w:val="24"/>
                <w:lang w:val="kk-KZ" w:eastAsia="ru-RU"/>
              </w:rPr>
              <w:lastRenderedPageBreak/>
              <w:t>3.4.3 Затраты на одного нанятого сотрудника CPH:</w:t>
            </w:r>
            <w:r>
              <w:rPr>
                <w:rFonts w:eastAsia="Times New Roman"/>
                <w:bCs/>
                <w:sz w:val="24"/>
                <w:szCs w:val="24"/>
                <w:lang w:val="kk-KZ" w:eastAsia="ru-RU"/>
              </w:rPr>
              <w:t xml:space="preserve"> </w:t>
            </w:r>
            <w:r w:rsidRPr="00E126FC">
              <w:rPr>
                <w:rFonts w:eastAsia="Times New Roman"/>
                <w:bCs/>
                <w:sz w:val="24"/>
                <w:szCs w:val="24"/>
                <w:lang w:val="kk-KZ" w:eastAsia="ru-RU"/>
              </w:rPr>
              <w:t>показатель для определения затрат, связанных с подбором персонала (3.9.1)</w:t>
            </w:r>
          </w:p>
          <w:p w14:paraId="1CE3F537" w14:textId="77777777" w:rsidR="00324959" w:rsidRPr="00947A22" w:rsidRDefault="00324959" w:rsidP="00AB39A2">
            <w:pPr>
              <w:autoSpaceDE w:val="0"/>
              <w:autoSpaceDN w:val="0"/>
              <w:adjustRightInd w:val="0"/>
              <w:spacing w:after="0" w:line="240" w:lineRule="auto"/>
              <w:ind w:right="0" w:firstLine="452"/>
              <w:rPr>
                <w:rFonts w:eastAsia="Times New Roman"/>
                <w:b/>
                <w:bCs/>
                <w:color w:val="000000"/>
                <w:sz w:val="24"/>
                <w:szCs w:val="24"/>
                <w:lang w:val="kk-KZ"/>
              </w:rPr>
            </w:pPr>
          </w:p>
        </w:tc>
        <w:tc>
          <w:tcPr>
            <w:tcW w:w="1985" w:type="dxa"/>
          </w:tcPr>
          <w:p w14:paraId="3BF4C310" w14:textId="782DAAD4" w:rsidR="00947A22" w:rsidRPr="00947A22" w:rsidRDefault="00324959" w:rsidP="00947A22">
            <w:pPr>
              <w:autoSpaceDE w:val="0"/>
              <w:autoSpaceDN w:val="0"/>
              <w:adjustRightInd w:val="0"/>
              <w:spacing w:after="0" w:line="240" w:lineRule="auto"/>
              <w:ind w:left="0" w:right="0" w:firstLine="0"/>
              <w:rPr>
                <w:rFonts w:eastAsia="Times New Roman"/>
                <w:color w:val="000000"/>
                <w:sz w:val="24"/>
                <w:szCs w:val="24"/>
                <w:lang w:val="en-US"/>
              </w:rPr>
            </w:pPr>
            <w:r w:rsidRPr="00F57374">
              <w:rPr>
                <w:rFonts w:eastAsia="Times New Roman"/>
                <w:b/>
                <w:bCs/>
                <w:color w:val="000000"/>
                <w:sz w:val="24"/>
                <w:szCs w:val="24"/>
              </w:rPr>
              <w:t>е</w:t>
            </w:r>
            <w:r w:rsidRPr="00F57374">
              <w:rPr>
                <w:rFonts w:eastAsia="Times New Roman"/>
                <w:b/>
                <w:bCs/>
                <w:color w:val="000000"/>
                <w:sz w:val="24"/>
                <w:szCs w:val="24"/>
                <w:lang w:val="en-US"/>
              </w:rPr>
              <w:t xml:space="preserve">n: </w:t>
            </w:r>
            <w:r w:rsidR="00947A22" w:rsidRPr="00947A22">
              <w:rPr>
                <w:rFonts w:eastAsia="Times New Roman"/>
                <w:color w:val="000000"/>
                <w:sz w:val="24"/>
                <w:szCs w:val="24"/>
                <w:lang w:val="en-US"/>
              </w:rPr>
              <w:t>cost-per-hire</w:t>
            </w:r>
          </w:p>
          <w:p w14:paraId="5402FCAD" w14:textId="37EC1D52" w:rsidR="00324959" w:rsidRPr="00947A22" w:rsidRDefault="00947A22" w:rsidP="00947A22">
            <w:pPr>
              <w:autoSpaceDE w:val="0"/>
              <w:autoSpaceDN w:val="0"/>
              <w:adjustRightInd w:val="0"/>
              <w:spacing w:after="0" w:line="240" w:lineRule="auto"/>
              <w:ind w:left="0" w:right="0" w:firstLine="0"/>
              <w:rPr>
                <w:rFonts w:eastAsia="Times New Roman"/>
                <w:color w:val="000000"/>
                <w:sz w:val="24"/>
                <w:szCs w:val="24"/>
                <w:lang w:val="en-US"/>
              </w:rPr>
            </w:pPr>
            <w:r w:rsidRPr="00947A22">
              <w:rPr>
                <w:rFonts w:eastAsia="Times New Roman"/>
                <w:color w:val="000000"/>
                <w:sz w:val="24"/>
                <w:szCs w:val="24"/>
                <w:lang w:val="en-US"/>
              </w:rPr>
              <w:t>CPH</w:t>
            </w:r>
          </w:p>
          <w:p w14:paraId="11A44966"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947A22">
              <w:rPr>
                <w:rFonts w:eastAsia="Times New Roman"/>
                <w:b/>
                <w:bCs/>
                <w:color w:val="000000"/>
                <w:sz w:val="24"/>
                <w:szCs w:val="24"/>
                <w:lang w:val="en-US"/>
              </w:rPr>
              <w:t>kz</w:t>
            </w:r>
            <w:proofErr w:type="spellEnd"/>
            <w:r w:rsidRPr="00947A22">
              <w:rPr>
                <w:rFonts w:eastAsia="Times New Roman"/>
                <w:b/>
                <w:bCs/>
                <w:color w:val="000000"/>
                <w:sz w:val="24"/>
                <w:szCs w:val="24"/>
                <w:lang w:val="en-US"/>
              </w:rPr>
              <w:t>:</w:t>
            </w:r>
          </w:p>
          <w:p w14:paraId="66A08BA5" w14:textId="77777777" w:rsidR="00324959" w:rsidRPr="00947A22" w:rsidRDefault="00324959"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3A16D5" w:rsidRPr="003A16D5" w14:paraId="082682DE" w14:textId="77777777" w:rsidTr="00AB6BEC">
        <w:tc>
          <w:tcPr>
            <w:tcW w:w="9498" w:type="dxa"/>
            <w:gridSpan w:val="2"/>
          </w:tcPr>
          <w:p w14:paraId="6028775D" w14:textId="163C60F7" w:rsidR="003A16D5" w:rsidRPr="003A16D5" w:rsidRDefault="003A16D5" w:rsidP="003A16D5">
            <w:pPr>
              <w:spacing w:after="0" w:line="240" w:lineRule="auto"/>
              <w:ind w:firstLine="709"/>
              <w:rPr>
                <w:rFonts w:eastAsia="Times New Roman"/>
                <w:b/>
                <w:sz w:val="20"/>
                <w:szCs w:val="20"/>
                <w:lang w:val="kk-KZ" w:eastAsia="ru-RU"/>
              </w:rPr>
            </w:pPr>
            <w:r w:rsidRPr="003A16D5">
              <w:rPr>
                <w:rFonts w:eastAsia="Times New Roman"/>
                <w:bCs/>
                <w:sz w:val="20"/>
                <w:szCs w:val="20"/>
                <w:lang w:val="kk-KZ" w:eastAsia="ru-RU"/>
              </w:rPr>
              <w:t xml:space="preserve">Примечание 1 </w:t>
            </w:r>
            <w:r>
              <w:rPr>
                <w:rFonts w:eastAsia="Times New Roman"/>
                <w:bCs/>
                <w:sz w:val="20"/>
                <w:szCs w:val="20"/>
                <w:lang w:val="kk-KZ" w:eastAsia="ru-RU"/>
              </w:rPr>
              <w:t>-</w:t>
            </w:r>
            <w:r w:rsidRPr="003A16D5">
              <w:rPr>
                <w:rFonts w:eastAsia="Times New Roman"/>
                <w:bCs/>
                <w:sz w:val="20"/>
                <w:szCs w:val="20"/>
                <w:lang w:val="kk-KZ" w:eastAsia="ru-RU"/>
              </w:rPr>
              <w:t xml:space="preserve"> Затраты на одного нанятого сотрудника рассчитываются путем деления средних общих затрат на подбор персонала на количество нанятых сотрудников.</w:t>
            </w:r>
          </w:p>
          <w:p w14:paraId="580562F8" w14:textId="77777777" w:rsidR="003A16D5" w:rsidRDefault="003A16D5" w:rsidP="003A16D5">
            <w:pPr>
              <w:autoSpaceDE w:val="0"/>
              <w:autoSpaceDN w:val="0"/>
              <w:adjustRightInd w:val="0"/>
              <w:spacing w:after="0" w:line="240" w:lineRule="auto"/>
              <w:ind w:left="0" w:right="0" w:firstLine="709"/>
              <w:rPr>
                <w:rFonts w:eastAsia="Times New Roman"/>
                <w:bCs/>
                <w:sz w:val="20"/>
                <w:szCs w:val="20"/>
                <w:lang w:val="kk-KZ" w:eastAsia="ru-RU"/>
              </w:rPr>
            </w:pPr>
            <w:r w:rsidRPr="003A16D5">
              <w:rPr>
                <w:rFonts w:eastAsia="Times New Roman"/>
                <w:bCs/>
                <w:sz w:val="20"/>
                <w:szCs w:val="20"/>
                <w:lang w:val="kk-KZ" w:eastAsia="ru-RU"/>
              </w:rPr>
              <w:t xml:space="preserve">Примечание 1 </w:t>
            </w:r>
            <w:r>
              <w:rPr>
                <w:rFonts w:eastAsia="Times New Roman"/>
                <w:bCs/>
                <w:sz w:val="20"/>
                <w:szCs w:val="20"/>
                <w:lang w:val="kk-KZ" w:eastAsia="ru-RU"/>
              </w:rPr>
              <w:t>-</w:t>
            </w:r>
            <w:r w:rsidRPr="003A16D5">
              <w:rPr>
                <w:rFonts w:eastAsia="Times New Roman"/>
                <w:bCs/>
                <w:sz w:val="20"/>
                <w:szCs w:val="20"/>
                <w:lang w:val="kk-KZ" w:eastAsia="ru-RU"/>
              </w:rPr>
              <w:t xml:space="preserve"> Затраты на одного нанятого сотрудника рассчитываются путем деления средних общих затрат на подбор персонала на количество нанятых сотрудников.</w:t>
            </w:r>
          </w:p>
          <w:p w14:paraId="24450D93" w14:textId="055380E7" w:rsidR="003A16D5" w:rsidRPr="003A16D5" w:rsidRDefault="003A16D5" w:rsidP="003A16D5">
            <w:pPr>
              <w:autoSpaceDE w:val="0"/>
              <w:autoSpaceDN w:val="0"/>
              <w:adjustRightInd w:val="0"/>
              <w:spacing w:after="0" w:line="240" w:lineRule="auto"/>
              <w:ind w:left="0" w:right="0" w:firstLine="709"/>
              <w:rPr>
                <w:rFonts w:eastAsia="Times New Roman"/>
                <w:b/>
                <w:bCs/>
                <w:color w:val="000000"/>
                <w:sz w:val="20"/>
                <w:szCs w:val="20"/>
              </w:rPr>
            </w:pPr>
          </w:p>
        </w:tc>
      </w:tr>
      <w:tr w:rsidR="00324959" w:rsidRPr="00AB6BEC" w14:paraId="6E57F62E" w14:textId="77777777" w:rsidTr="00AB6BEC">
        <w:tc>
          <w:tcPr>
            <w:tcW w:w="7513" w:type="dxa"/>
          </w:tcPr>
          <w:p w14:paraId="42D08C0B" w14:textId="14598B3F" w:rsidR="003A16D5" w:rsidRPr="00E126FC" w:rsidRDefault="003A16D5" w:rsidP="003A16D5">
            <w:pPr>
              <w:spacing w:after="0" w:line="240" w:lineRule="auto"/>
              <w:ind w:firstLine="709"/>
              <w:rPr>
                <w:rFonts w:eastAsia="Times New Roman"/>
                <w:bCs/>
                <w:sz w:val="24"/>
                <w:szCs w:val="24"/>
                <w:lang w:val="kk-KZ" w:eastAsia="ru-RU"/>
              </w:rPr>
            </w:pPr>
            <w:r w:rsidRPr="003A16D5">
              <w:rPr>
                <w:rFonts w:eastAsia="Times New Roman"/>
                <w:b/>
                <w:sz w:val="24"/>
                <w:szCs w:val="24"/>
                <w:lang w:val="kk-KZ" w:eastAsia="ru-RU"/>
              </w:rPr>
              <w:t xml:space="preserve">3.4.4 Коэффициент затрат на наем персонала </w:t>
            </w:r>
            <w:r w:rsidRPr="003A16D5">
              <w:rPr>
                <w:rFonts w:eastAsia="Times New Roman"/>
                <w:b/>
                <w:sz w:val="24"/>
                <w:szCs w:val="24"/>
                <w:lang w:val="en-US" w:eastAsia="ru-RU"/>
              </w:rPr>
              <w:t>HCR</w:t>
            </w:r>
            <w:r w:rsidRPr="003A16D5">
              <w:rPr>
                <w:rFonts w:eastAsia="Times New Roman"/>
                <w:b/>
                <w:sz w:val="24"/>
                <w:szCs w:val="24"/>
                <w:lang w:eastAsia="ru-RU"/>
              </w:rPr>
              <w:t>:</w:t>
            </w:r>
            <w:r>
              <w:rPr>
                <w:rFonts w:eastAsia="Times New Roman"/>
                <w:bCs/>
                <w:sz w:val="24"/>
                <w:szCs w:val="24"/>
                <w:lang w:eastAsia="ru-RU"/>
              </w:rPr>
              <w:t xml:space="preserve"> </w:t>
            </w:r>
            <w:r w:rsidRPr="00E126FC">
              <w:rPr>
                <w:rFonts w:eastAsia="Times New Roman"/>
                <w:bCs/>
                <w:sz w:val="24"/>
                <w:szCs w:val="24"/>
                <w:lang w:val="kk-KZ" w:eastAsia="ru-RU"/>
              </w:rPr>
              <w:t>формула и методология сравнения затрат на одного нанятого сотрудника (3.4.3) с общей компенсацией (3.17.2) вновь нанятых сотрудников</w:t>
            </w:r>
          </w:p>
          <w:p w14:paraId="5D157FE5" w14:textId="77777777" w:rsidR="00324959" w:rsidRPr="003A16D5" w:rsidRDefault="00324959" w:rsidP="00AB39A2">
            <w:pPr>
              <w:autoSpaceDE w:val="0"/>
              <w:autoSpaceDN w:val="0"/>
              <w:adjustRightInd w:val="0"/>
              <w:spacing w:after="0" w:line="240" w:lineRule="auto"/>
              <w:ind w:right="0" w:firstLine="452"/>
              <w:rPr>
                <w:rFonts w:eastAsia="Times New Roman"/>
                <w:b/>
                <w:bCs/>
                <w:color w:val="000000"/>
                <w:sz w:val="24"/>
                <w:szCs w:val="24"/>
                <w:lang w:val="kk-KZ"/>
              </w:rPr>
            </w:pPr>
          </w:p>
        </w:tc>
        <w:tc>
          <w:tcPr>
            <w:tcW w:w="1985" w:type="dxa"/>
          </w:tcPr>
          <w:p w14:paraId="0C866D07" w14:textId="61AA99D0" w:rsidR="003A16D5" w:rsidRPr="003A16D5" w:rsidRDefault="00324959" w:rsidP="003A16D5">
            <w:pPr>
              <w:autoSpaceDE w:val="0"/>
              <w:autoSpaceDN w:val="0"/>
              <w:adjustRightInd w:val="0"/>
              <w:spacing w:after="0" w:line="240" w:lineRule="auto"/>
              <w:ind w:left="0" w:right="0" w:firstLine="0"/>
              <w:rPr>
                <w:rFonts w:eastAsia="Times New Roman"/>
                <w:color w:val="000000"/>
                <w:sz w:val="24"/>
                <w:szCs w:val="24"/>
                <w:lang w:val="en-US"/>
              </w:rPr>
            </w:pPr>
            <w:r w:rsidRPr="00F57374">
              <w:rPr>
                <w:rFonts w:eastAsia="Times New Roman"/>
                <w:b/>
                <w:bCs/>
                <w:color w:val="000000"/>
                <w:sz w:val="24"/>
                <w:szCs w:val="24"/>
              </w:rPr>
              <w:t>е</w:t>
            </w:r>
            <w:r w:rsidRPr="00F57374">
              <w:rPr>
                <w:rFonts w:eastAsia="Times New Roman"/>
                <w:b/>
                <w:bCs/>
                <w:color w:val="000000"/>
                <w:sz w:val="24"/>
                <w:szCs w:val="24"/>
                <w:lang w:val="en-US"/>
              </w:rPr>
              <w:t xml:space="preserve">n: </w:t>
            </w:r>
            <w:r w:rsidR="003A16D5" w:rsidRPr="003A16D5">
              <w:rPr>
                <w:rFonts w:eastAsia="Times New Roman"/>
                <w:color w:val="000000"/>
                <w:sz w:val="24"/>
                <w:szCs w:val="24"/>
                <w:lang w:val="en-US"/>
              </w:rPr>
              <w:t>hire-cost-ratio</w:t>
            </w:r>
          </w:p>
          <w:p w14:paraId="314D598B" w14:textId="1C11605D" w:rsidR="00324959" w:rsidRPr="003A16D5" w:rsidRDefault="003A16D5" w:rsidP="003A16D5">
            <w:pPr>
              <w:autoSpaceDE w:val="0"/>
              <w:autoSpaceDN w:val="0"/>
              <w:adjustRightInd w:val="0"/>
              <w:spacing w:after="0" w:line="240" w:lineRule="auto"/>
              <w:ind w:left="0" w:right="0" w:firstLine="0"/>
              <w:rPr>
                <w:rFonts w:eastAsia="Times New Roman"/>
                <w:color w:val="000000"/>
                <w:sz w:val="24"/>
                <w:szCs w:val="24"/>
                <w:lang w:val="en-US"/>
              </w:rPr>
            </w:pPr>
            <w:r w:rsidRPr="003A16D5">
              <w:rPr>
                <w:rFonts w:eastAsia="Times New Roman"/>
                <w:color w:val="000000"/>
                <w:sz w:val="24"/>
                <w:szCs w:val="24"/>
                <w:lang w:val="en-US"/>
              </w:rPr>
              <w:t>HCR</w:t>
            </w:r>
          </w:p>
          <w:p w14:paraId="7F710847"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3A16D5">
              <w:rPr>
                <w:rFonts w:eastAsia="Times New Roman"/>
                <w:b/>
                <w:bCs/>
                <w:color w:val="000000"/>
                <w:sz w:val="24"/>
                <w:szCs w:val="24"/>
                <w:lang w:val="en-US"/>
              </w:rPr>
              <w:t>kz</w:t>
            </w:r>
            <w:proofErr w:type="spellEnd"/>
            <w:r w:rsidRPr="003A16D5">
              <w:rPr>
                <w:rFonts w:eastAsia="Times New Roman"/>
                <w:b/>
                <w:bCs/>
                <w:color w:val="000000"/>
                <w:sz w:val="24"/>
                <w:szCs w:val="24"/>
                <w:lang w:val="en-US"/>
              </w:rPr>
              <w:t>:</w:t>
            </w:r>
          </w:p>
          <w:p w14:paraId="2E578361" w14:textId="77777777" w:rsidR="00324959" w:rsidRPr="003A16D5" w:rsidRDefault="00324959"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3A16D5" w:rsidRPr="003A16D5" w14:paraId="20CF8164" w14:textId="77777777" w:rsidTr="00AB6BEC">
        <w:tc>
          <w:tcPr>
            <w:tcW w:w="9498" w:type="dxa"/>
            <w:gridSpan w:val="2"/>
          </w:tcPr>
          <w:p w14:paraId="46F3E89F" w14:textId="7F2F4294" w:rsidR="003A16D5" w:rsidRPr="003A16D5" w:rsidRDefault="003A16D5" w:rsidP="003A16D5">
            <w:pPr>
              <w:spacing w:after="0" w:line="240" w:lineRule="auto"/>
              <w:ind w:firstLine="709"/>
              <w:rPr>
                <w:rFonts w:eastAsia="Times New Roman"/>
                <w:bCs/>
                <w:sz w:val="20"/>
                <w:szCs w:val="20"/>
                <w:lang w:val="kk-KZ" w:eastAsia="ru-RU"/>
              </w:rPr>
            </w:pPr>
            <w:r w:rsidRPr="003A16D5">
              <w:rPr>
                <w:rFonts w:eastAsia="Times New Roman"/>
                <w:bCs/>
                <w:sz w:val="20"/>
                <w:szCs w:val="20"/>
                <w:lang w:val="kk-KZ" w:eastAsia="ru-RU"/>
              </w:rPr>
              <w:t xml:space="preserve">Примечание 1 </w:t>
            </w:r>
            <w:r>
              <w:rPr>
                <w:rFonts w:eastAsia="Times New Roman"/>
                <w:bCs/>
                <w:sz w:val="20"/>
                <w:szCs w:val="20"/>
                <w:lang w:val="kk-KZ" w:eastAsia="ru-RU"/>
              </w:rPr>
              <w:t>-</w:t>
            </w:r>
            <w:r w:rsidRPr="003A16D5">
              <w:rPr>
                <w:rFonts w:eastAsia="Times New Roman"/>
                <w:bCs/>
                <w:sz w:val="20"/>
                <w:szCs w:val="20"/>
                <w:lang w:val="kk-KZ" w:eastAsia="ru-RU"/>
              </w:rPr>
              <w:t xml:space="preserve"> Эта формула отличается от внутренних затрат на одного нанятого сотрудника (3.4.1) или сопоставимых затрат на одного нанятого сотрудника (3.4.2) только знаменателем; в то время как внутренние затраты на одного нанятого сотрудника или сопоставимые затраты на одного нанятого сотрудника представляют собой отношение затрат к количеству нанятых сотрудников, коэффициент затрат на наем персонала представляет собой отношение затрат к общей годовой компенсации (3.17.1) новых сотрудников за первый год работы.</w:t>
            </w:r>
          </w:p>
          <w:p w14:paraId="256B4F57" w14:textId="77777777" w:rsidR="003A16D5" w:rsidRPr="003A16D5" w:rsidRDefault="003A16D5" w:rsidP="003A16D5">
            <w:pPr>
              <w:autoSpaceDE w:val="0"/>
              <w:autoSpaceDN w:val="0"/>
              <w:adjustRightInd w:val="0"/>
              <w:spacing w:after="0" w:line="240" w:lineRule="auto"/>
              <w:ind w:left="0" w:right="0" w:firstLine="0"/>
              <w:rPr>
                <w:rFonts w:eastAsia="Times New Roman"/>
                <w:b/>
                <w:bCs/>
                <w:color w:val="000000"/>
                <w:sz w:val="24"/>
                <w:szCs w:val="24"/>
                <w:lang w:val="kk-KZ"/>
              </w:rPr>
            </w:pPr>
          </w:p>
        </w:tc>
      </w:tr>
      <w:tr w:rsidR="00324959" w:rsidRPr="00AB6BEC" w14:paraId="33962EB0" w14:textId="77777777" w:rsidTr="00AB6BEC">
        <w:tc>
          <w:tcPr>
            <w:tcW w:w="7513" w:type="dxa"/>
          </w:tcPr>
          <w:p w14:paraId="3F8C29AA" w14:textId="7947CC93" w:rsidR="00324959" w:rsidRPr="004D7F57" w:rsidRDefault="009A0DA8" w:rsidP="004D7F57">
            <w:pPr>
              <w:spacing w:after="0" w:line="240" w:lineRule="auto"/>
              <w:ind w:firstLine="709"/>
              <w:rPr>
                <w:rFonts w:eastAsia="Times New Roman"/>
                <w:bCs/>
                <w:sz w:val="24"/>
                <w:szCs w:val="24"/>
                <w:lang w:val="kk-KZ" w:eastAsia="ru-RU"/>
              </w:rPr>
            </w:pPr>
            <w:r w:rsidRPr="009A0DA8">
              <w:rPr>
                <w:rFonts w:eastAsia="Times New Roman"/>
                <w:b/>
                <w:sz w:val="24"/>
                <w:szCs w:val="24"/>
                <w:lang w:val="kk-KZ" w:eastAsia="ru-RU"/>
              </w:rPr>
              <w:t>3.4.5 Качество подбора персонала:</w:t>
            </w:r>
            <w:r>
              <w:rPr>
                <w:rFonts w:eastAsia="Times New Roman"/>
                <w:bCs/>
                <w:sz w:val="24"/>
                <w:szCs w:val="24"/>
                <w:lang w:val="kk-KZ" w:eastAsia="ru-RU"/>
              </w:rPr>
              <w:t xml:space="preserve"> </w:t>
            </w:r>
            <w:r w:rsidRPr="009A0DA8">
              <w:rPr>
                <w:rFonts w:eastAsia="Times New Roman"/>
                <w:bCs/>
                <w:sz w:val="24"/>
                <w:szCs w:val="24"/>
                <w:lang w:val="kk-KZ" w:eastAsia="ru-RU"/>
              </w:rPr>
              <w:t>измерение (3.</w:t>
            </w:r>
            <w:r w:rsidRPr="00E126FC">
              <w:rPr>
                <w:rFonts w:eastAsia="Times New Roman"/>
                <w:bCs/>
                <w:sz w:val="24"/>
                <w:szCs w:val="24"/>
                <w:lang w:val="kk-KZ" w:eastAsia="ru-RU"/>
              </w:rPr>
              <w:t>1.26) эффективности работы (3.2.12) сотрудника (3.13.1) после найма по сравнению с ожиданиями до найма (3.4.15) в течение определенного периода</w:t>
            </w:r>
          </w:p>
        </w:tc>
        <w:tc>
          <w:tcPr>
            <w:tcW w:w="1985" w:type="dxa"/>
          </w:tcPr>
          <w:p w14:paraId="1C463331" w14:textId="5DFD1F25" w:rsidR="00324959" w:rsidRPr="009A0DA8" w:rsidRDefault="00324959" w:rsidP="00AB39A2">
            <w:pPr>
              <w:autoSpaceDE w:val="0"/>
              <w:autoSpaceDN w:val="0"/>
              <w:adjustRightInd w:val="0"/>
              <w:spacing w:after="0" w:line="240" w:lineRule="auto"/>
              <w:ind w:left="0" w:right="0" w:firstLine="0"/>
              <w:rPr>
                <w:rFonts w:eastAsia="Times New Roman"/>
                <w:color w:val="000000"/>
                <w:sz w:val="24"/>
                <w:szCs w:val="24"/>
                <w:lang w:val="en-US"/>
              </w:rPr>
            </w:pPr>
            <w:r w:rsidRPr="00F57374">
              <w:rPr>
                <w:rFonts w:eastAsia="Times New Roman"/>
                <w:b/>
                <w:bCs/>
                <w:color w:val="000000"/>
                <w:sz w:val="24"/>
                <w:szCs w:val="24"/>
              </w:rPr>
              <w:t>е</w:t>
            </w:r>
            <w:r w:rsidRPr="00F57374">
              <w:rPr>
                <w:rFonts w:eastAsia="Times New Roman"/>
                <w:b/>
                <w:bCs/>
                <w:color w:val="000000"/>
                <w:sz w:val="24"/>
                <w:szCs w:val="24"/>
                <w:lang w:val="en-US"/>
              </w:rPr>
              <w:t xml:space="preserve">n: </w:t>
            </w:r>
            <w:r w:rsidR="009A0DA8" w:rsidRPr="009A0DA8">
              <w:rPr>
                <w:rFonts w:eastAsia="Times New Roman"/>
                <w:color w:val="000000"/>
                <w:sz w:val="24"/>
                <w:szCs w:val="24"/>
                <w:lang w:val="en-US"/>
              </w:rPr>
              <w:t>quality of hire</w:t>
            </w:r>
          </w:p>
          <w:p w14:paraId="4C2699C5"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9A0DA8">
              <w:rPr>
                <w:rFonts w:eastAsia="Times New Roman"/>
                <w:b/>
                <w:bCs/>
                <w:color w:val="000000"/>
                <w:sz w:val="24"/>
                <w:szCs w:val="24"/>
                <w:lang w:val="en-US"/>
              </w:rPr>
              <w:t>kz</w:t>
            </w:r>
            <w:proofErr w:type="spellEnd"/>
            <w:r w:rsidRPr="009A0DA8">
              <w:rPr>
                <w:rFonts w:eastAsia="Times New Roman"/>
                <w:b/>
                <w:bCs/>
                <w:color w:val="000000"/>
                <w:sz w:val="24"/>
                <w:szCs w:val="24"/>
                <w:lang w:val="en-US"/>
              </w:rPr>
              <w:t>:</w:t>
            </w:r>
          </w:p>
          <w:p w14:paraId="7FE5F287"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324959" w:rsidRPr="00AB6BEC" w14:paraId="0C5E1BA9" w14:textId="77777777" w:rsidTr="00AB6BEC">
        <w:tc>
          <w:tcPr>
            <w:tcW w:w="7513" w:type="dxa"/>
          </w:tcPr>
          <w:p w14:paraId="2389E357" w14:textId="5D283520" w:rsidR="00324959" w:rsidRPr="009A0DA8" w:rsidRDefault="009A0DA8" w:rsidP="009A0DA8">
            <w:pPr>
              <w:spacing w:after="0" w:line="240" w:lineRule="auto"/>
              <w:ind w:firstLine="709"/>
              <w:rPr>
                <w:rFonts w:eastAsia="Times New Roman"/>
                <w:b/>
                <w:bCs/>
                <w:color w:val="000000"/>
                <w:sz w:val="24"/>
                <w:szCs w:val="24"/>
              </w:rPr>
            </w:pPr>
            <w:r w:rsidRPr="009A0DA8">
              <w:rPr>
                <w:rFonts w:eastAsia="Times New Roman"/>
                <w:b/>
                <w:sz w:val="24"/>
                <w:szCs w:val="24"/>
                <w:lang w:val="kk-KZ" w:eastAsia="ru-RU"/>
              </w:rPr>
              <w:t>3.4.6 Влияние принятого на работу сотрудника:</w:t>
            </w:r>
            <w:r>
              <w:rPr>
                <w:rFonts w:eastAsia="Times New Roman"/>
                <w:bCs/>
                <w:sz w:val="24"/>
                <w:szCs w:val="24"/>
                <w:lang w:val="kk-KZ" w:eastAsia="ru-RU"/>
              </w:rPr>
              <w:t xml:space="preserve"> </w:t>
            </w:r>
            <w:r w:rsidRPr="00E126FC">
              <w:rPr>
                <w:rFonts w:eastAsia="Times New Roman"/>
                <w:bCs/>
                <w:sz w:val="24"/>
                <w:szCs w:val="24"/>
                <w:lang w:val="kk-KZ" w:eastAsia="ru-RU"/>
              </w:rPr>
              <w:t>измерение (3.1.26) вклада нового сотрудника в успех организации (3.1.1) в течение определенного периода</w:t>
            </w:r>
          </w:p>
        </w:tc>
        <w:tc>
          <w:tcPr>
            <w:tcW w:w="1985" w:type="dxa"/>
          </w:tcPr>
          <w:p w14:paraId="59F81145" w14:textId="1CA69472" w:rsidR="00324959" w:rsidRPr="009A0DA8" w:rsidRDefault="00324959" w:rsidP="00AB39A2">
            <w:pPr>
              <w:autoSpaceDE w:val="0"/>
              <w:autoSpaceDN w:val="0"/>
              <w:adjustRightInd w:val="0"/>
              <w:spacing w:after="0" w:line="240" w:lineRule="auto"/>
              <w:ind w:left="0" w:right="0" w:firstLine="0"/>
              <w:rPr>
                <w:rFonts w:eastAsia="Times New Roman"/>
                <w:color w:val="000000"/>
                <w:sz w:val="24"/>
                <w:szCs w:val="24"/>
                <w:lang w:val="en-US"/>
              </w:rPr>
            </w:pPr>
            <w:r w:rsidRPr="00F57374">
              <w:rPr>
                <w:rFonts w:eastAsia="Times New Roman"/>
                <w:b/>
                <w:bCs/>
                <w:color w:val="000000"/>
                <w:sz w:val="24"/>
                <w:szCs w:val="24"/>
              </w:rPr>
              <w:t>е</w:t>
            </w:r>
            <w:r w:rsidRPr="00F57374">
              <w:rPr>
                <w:rFonts w:eastAsia="Times New Roman"/>
                <w:b/>
                <w:bCs/>
                <w:color w:val="000000"/>
                <w:sz w:val="24"/>
                <w:szCs w:val="24"/>
                <w:lang w:val="en-US"/>
              </w:rPr>
              <w:t xml:space="preserve">n: </w:t>
            </w:r>
            <w:r w:rsidR="009A0DA8" w:rsidRPr="009A0DA8">
              <w:rPr>
                <w:rFonts w:eastAsia="Times New Roman"/>
                <w:color w:val="000000"/>
                <w:sz w:val="24"/>
                <w:szCs w:val="24"/>
                <w:lang w:val="en-US"/>
              </w:rPr>
              <w:t>impact of hire</w:t>
            </w:r>
          </w:p>
          <w:p w14:paraId="1CBB60E8"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9A0DA8">
              <w:rPr>
                <w:rFonts w:eastAsia="Times New Roman"/>
                <w:b/>
                <w:bCs/>
                <w:color w:val="000000"/>
                <w:sz w:val="24"/>
                <w:szCs w:val="24"/>
                <w:lang w:val="en-US"/>
              </w:rPr>
              <w:t>kz</w:t>
            </w:r>
            <w:proofErr w:type="spellEnd"/>
            <w:r w:rsidRPr="009A0DA8">
              <w:rPr>
                <w:rFonts w:eastAsia="Times New Roman"/>
                <w:b/>
                <w:bCs/>
                <w:color w:val="000000"/>
                <w:sz w:val="24"/>
                <w:szCs w:val="24"/>
                <w:lang w:val="en-US"/>
              </w:rPr>
              <w:t>:</w:t>
            </w:r>
          </w:p>
          <w:p w14:paraId="5B8159C7" w14:textId="77777777" w:rsidR="00324959" w:rsidRPr="009A0DA8" w:rsidRDefault="00324959"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324959" w14:paraId="7FD54F05" w14:textId="77777777" w:rsidTr="00AB6BEC">
        <w:tc>
          <w:tcPr>
            <w:tcW w:w="7513" w:type="dxa"/>
          </w:tcPr>
          <w:p w14:paraId="1157D93F" w14:textId="235DE0C6" w:rsidR="00324959" w:rsidRPr="004D7F57" w:rsidRDefault="009A0DA8" w:rsidP="004D7F57">
            <w:pPr>
              <w:spacing w:after="0" w:line="240" w:lineRule="auto"/>
              <w:ind w:firstLine="709"/>
              <w:rPr>
                <w:rFonts w:eastAsia="Times New Roman"/>
                <w:bCs/>
                <w:sz w:val="24"/>
                <w:szCs w:val="24"/>
                <w:lang w:val="kk-KZ" w:eastAsia="ru-RU"/>
              </w:rPr>
            </w:pPr>
            <w:r w:rsidRPr="009A0DA8">
              <w:rPr>
                <w:rFonts w:eastAsia="Times New Roman"/>
                <w:b/>
                <w:sz w:val="24"/>
                <w:szCs w:val="24"/>
                <w:lang w:val="kk-KZ" w:eastAsia="ru-RU"/>
              </w:rPr>
              <w:t>3.4.7 Коэффициент удержания</w:t>
            </w:r>
            <w:r>
              <w:rPr>
                <w:rFonts w:eastAsia="Times New Roman"/>
                <w:bCs/>
                <w:sz w:val="24"/>
                <w:szCs w:val="24"/>
                <w:lang w:val="kk-KZ" w:eastAsia="ru-RU"/>
              </w:rPr>
              <w:t>:</w:t>
            </w:r>
            <w:r w:rsidRPr="00E126FC">
              <w:rPr>
                <w:rFonts w:eastAsia="Times New Roman"/>
                <w:bCs/>
                <w:sz w:val="24"/>
                <w:szCs w:val="24"/>
                <w:lang w:val="kk-KZ" w:eastAsia="ru-RU"/>
              </w:rPr>
              <w:t>отношение общей численности персонала (3.8.1), которая сохраняется в течение определенного периода</w:t>
            </w:r>
          </w:p>
        </w:tc>
        <w:tc>
          <w:tcPr>
            <w:tcW w:w="1985" w:type="dxa"/>
          </w:tcPr>
          <w:p w14:paraId="1B72B90C" w14:textId="709D5D7F"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4D7F57" w:rsidRPr="004D7F57">
              <w:rPr>
                <w:rFonts w:eastAsia="Times New Roman"/>
                <w:color w:val="000000"/>
                <w:sz w:val="24"/>
                <w:szCs w:val="24"/>
              </w:rPr>
              <w:t>retention</w:t>
            </w:r>
            <w:proofErr w:type="spellEnd"/>
            <w:r w:rsidR="004D7F57" w:rsidRPr="004D7F57">
              <w:rPr>
                <w:rFonts w:eastAsia="Times New Roman"/>
                <w:color w:val="000000"/>
                <w:sz w:val="24"/>
                <w:szCs w:val="24"/>
              </w:rPr>
              <w:t xml:space="preserve"> </w:t>
            </w:r>
            <w:proofErr w:type="spellStart"/>
            <w:r w:rsidR="004D7F57" w:rsidRPr="004D7F57">
              <w:rPr>
                <w:rFonts w:eastAsia="Times New Roman"/>
                <w:color w:val="000000"/>
                <w:sz w:val="24"/>
                <w:szCs w:val="24"/>
              </w:rPr>
              <w:t>rate</w:t>
            </w:r>
            <w:proofErr w:type="spellEnd"/>
          </w:p>
          <w:p w14:paraId="1B31BA3C"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5DC23E1A"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
        </w:tc>
      </w:tr>
      <w:tr w:rsidR="00324959" w14:paraId="1B68B075" w14:textId="77777777" w:rsidTr="00AB6BEC">
        <w:tc>
          <w:tcPr>
            <w:tcW w:w="7513" w:type="dxa"/>
          </w:tcPr>
          <w:p w14:paraId="35458261" w14:textId="69356ACD" w:rsidR="004D7F57" w:rsidRPr="002C739E" w:rsidRDefault="004D7F57" w:rsidP="002C739E">
            <w:pPr>
              <w:spacing w:after="0" w:line="240" w:lineRule="auto"/>
              <w:ind w:firstLine="709"/>
              <w:rPr>
                <w:rFonts w:eastAsia="Times New Roman"/>
                <w:bCs/>
                <w:sz w:val="24"/>
                <w:szCs w:val="24"/>
                <w:lang w:val="kk-KZ" w:eastAsia="ru-RU"/>
              </w:rPr>
            </w:pPr>
            <w:r w:rsidRPr="004D7F57">
              <w:rPr>
                <w:rFonts w:eastAsia="Times New Roman"/>
                <w:b/>
                <w:sz w:val="24"/>
                <w:szCs w:val="24"/>
                <w:lang w:val="kk-KZ" w:eastAsia="ru-RU"/>
              </w:rPr>
              <w:t>3.4.8 Коэффициент текучести кадров</w:t>
            </w:r>
            <w:r>
              <w:rPr>
                <w:rFonts w:eastAsia="Times New Roman"/>
                <w:bCs/>
                <w:sz w:val="24"/>
                <w:szCs w:val="24"/>
                <w:lang w:val="kk-KZ" w:eastAsia="ru-RU"/>
              </w:rPr>
              <w:t xml:space="preserve">: </w:t>
            </w:r>
            <w:r w:rsidRPr="00E126FC">
              <w:rPr>
                <w:rFonts w:eastAsia="Times New Roman"/>
                <w:bCs/>
                <w:sz w:val="24"/>
                <w:szCs w:val="24"/>
                <w:lang w:val="kk-KZ" w:eastAsia="ru-RU"/>
              </w:rPr>
              <w:t>отношение числа увольнений к общей численности персонала (3.8.1) в течение определенного периода</w:t>
            </w:r>
          </w:p>
        </w:tc>
        <w:tc>
          <w:tcPr>
            <w:tcW w:w="1985" w:type="dxa"/>
          </w:tcPr>
          <w:p w14:paraId="27645863" w14:textId="5D69152A"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4D7F57" w:rsidRPr="004D7F57">
              <w:rPr>
                <w:rFonts w:eastAsia="Times New Roman"/>
                <w:color w:val="000000"/>
                <w:sz w:val="24"/>
                <w:szCs w:val="24"/>
              </w:rPr>
              <w:t>turnover</w:t>
            </w:r>
            <w:proofErr w:type="spellEnd"/>
            <w:r w:rsidR="004D7F57" w:rsidRPr="004D7F57">
              <w:rPr>
                <w:rFonts w:eastAsia="Times New Roman"/>
                <w:color w:val="000000"/>
                <w:sz w:val="24"/>
                <w:szCs w:val="24"/>
              </w:rPr>
              <w:t xml:space="preserve"> </w:t>
            </w:r>
            <w:proofErr w:type="spellStart"/>
            <w:r w:rsidR="004D7F57" w:rsidRPr="004D7F57">
              <w:rPr>
                <w:rFonts w:eastAsia="Times New Roman"/>
                <w:color w:val="000000"/>
                <w:sz w:val="24"/>
                <w:szCs w:val="24"/>
              </w:rPr>
              <w:t>rate</w:t>
            </w:r>
            <w:proofErr w:type="spellEnd"/>
          </w:p>
          <w:p w14:paraId="4F9F9C44"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393AAF6D"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2C739E" w14:paraId="3BE95115" w14:textId="77777777" w:rsidTr="00AB6BEC">
        <w:tc>
          <w:tcPr>
            <w:tcW w:w="9498" w:type="dxa"/>
            <w:gridSpan w:val="2"/>
          </w:tcPr>
          <w:p w14:paraId="4BE671F1" w14:textId="77777777" w:rsidR="002C739E" w:rsidRDefault="002C739E" w:rsidP="002C739E">
            <w:pPr>
              <w:spacing w:after="0" w:line="240" w:lineRule="auto"/>
              <w:ind w:firstLine="709"/>
              <w:rPr>
                <w:rFonts w:eastAsia="Times New Roman"/>
                <w:bCs/>
                <w:sz w:val="20"/>
                <w:szCs w:val="20"/>
                <w:lang w:val="kk-KZ" w:eastAsia="ru-RU"/>
              </w:rPr>
            </w:pPr>
          </w:p>
          <w:p w14:paraId="3ADBCCE8" w14:textId="41B15A6A" w:rsidR="002C739E" w:rsidRPr="002C739E" w:rsidRDefault="002C739E" w:rsidP="002C739E">
            <w:pPr>
              <w:spacing w:after="0" w:line="240" w:lineRule="auto"/>
              <w:ind w:firstLine="709"/>
              <w:rPr>
                <w:rFonts w:eastAsia="Times New Roman"/>
                <w:bCs/>
                <w:sz w:val="20"/>
                <w:szCs w:val="20"/>
                <w:lang w:val="kk-KZ" w:eastAsia="ru-RU"/>
              </w:rPr>
            </w:pPr>
            <w:r w:rsidRPr="002C739E">
              <w:rPr>
                <w:rFonts w:eastAsia="Times New Roman"/>
                <w:bCs/>
                <w:sz w:val="20"/>
                <w:szCs w:val="20"/>
                <w:lang w:val="kk-KZ" w:eastAsia="ru-RU"/>
              </w:rPr>
              <w:t xml:space="preserve">Примечание 1 </w:t>
            </w:r>
            <w:r>
              <w:rPr>
                <w:rFonts w:eastAsia="Times New Roman"/>
                <w:bCs/>
                <w:sz w:val="20"/>
                <w:szCs w:val="20"/>
                <w:lang w:val="kk-KZ" w:eastAsia="ru-RU"/>
              </w:rPr>
              <w:t>-</w:t>
            </w:r>
            <w:r w:rsidRPr="002C739E">
              <w:rPr>
                <w:rFonts w:eastAsia="Times New Roman"/>
                <w:bCs/>
                <w:sz w:val="20"/>
                <w:szCs w:val="20"/>
                <w:lang w:val="kk-KZ" w:eastAsia="ru-RU"/>
              </w:rPr>
              <w:t xml:space="preserve"> Увольнения могут быть добровольными или принудительными.</w:t>
            </w:r>
          </w:p>
          <w:p w14:paraId="4578873F" w14:textId="77777777" w:rsidR="002C739E" w:rsidRPr="002C739E" w:rsidRDefault="002C739E" w:rsidP="00AB39A2">
            <w:pPr>
              <w:autoSpaceDE w:val="0"/>
              <w:autoSpaceDN w:val="0"/>
              <w:adjustRightInd w:val="0"/>
              <w:spacing w:after="0" w:line="240" w:lineRule="auto"/>
              <w:ind w:left="0" w:right="0" w:firstLine="0"/>
              <w:rPr>
                <w:rFonts w:eastAsia="Times New Roman"/>
                <w:b/>
                <w:bCs/>
                <w:color w:val="000000"/>
                <w:sz w:val="24"/>
                <w:szCs w:val="24"/>
                <w:lang w:val="kk-KZ"/>
              </w:rPr>
            </w:pPr>
          </w:p>
        </w:tc>
      </w:tr>
      <w:tr w:rsidR="00324959" w14:paraId="57C4E043" w14:textId="77777777" w:rsidTr="00AB6BEC">
        <w:tc>
          <w:tcPr>
            <w:tcW w:w="7513" w:type="dxa"/>
          </w:tcPr>
          <w:p w14:paraId="1A463366" w14:textId="00163F90" w:rsidR="00324959" w:rsidRPr="002C739E" w:rsidRDefault="002C739E" w:rsidP="002C739E">
            <w:pPr>
              <w:spacing w:after="0" w:line="240" w:lineRule="auto"/>
              <w:ind w:firstLine="709"/>
              <w:rPr>
                <w:rFonts w:eastAsia="Times New Roman"/>
                <w:b/>
                <w:bCs/>
                <w:color w:val="000000"/>
                <w:sz w:val="24"/>
                <w:szCs w:val="24"/>
                <w:lang w:val="kk-KZ"/>
              </w:rPr>
            </w:pPr>
            <w:r w:rsidRPr="002C739E">
              <w:rPr>
                <w:rFonts w:eastAsia="Times New Roman"/>
                <w:b/>
                <w:sz w:val="24"/>
                <w:szCs w:val="24"/>
                <w:lang w:val="kk-KZ" w:eastAsia="ru-RU"/>
              </w:rPr>
              <w:t>3.4.9 Аудит:</w:t>
            </w:r>
            <w:r>
              <w:rPr>
                <w:rFonts w:eastAsia="Times New Roman"/>
                <w:bCs/>
                <w:sz w:val="24"/>
                <w:szCs w:val="24"/>
                <w:lang w:val="kk-KZ" w:eastAsia="ru-RU"/>
              </w:rPr>
              <w:t xml:space="preserve"> </w:t>
            </w:r>
            <w:r w:rsidRPr="00E126FC">
              <w:rPr>
                <w:rFonts w:eastAsia="Times New Roman"/>
                <w:bCs/>
                <w:sz w:val="24"/>
                <w:szCs w:val="24"/>
                <w:lang w:val="kk-KZ" w:eastAsia="ru-RU"/>
              </w:rPr>
              <w:t>систематический, независимый и документированный процесс (3.1.24) получения аудиторских доказательств и их объективной оценки для определения степени выполнения критериев аудита (3.15.9).</w:t>
            </w:r>
          </w:p>
        </w:tc>
        <w:tc>
          <w:tcPr>
            <w:tcW w:w="1985" w:type="dxa"/>
          </w:tcPr>
          <w:p w14:paraId="21E55720" w14:textId="6D28F738"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2C739E" w:rsidRPr="002C739E">
              <w:rPr>
                <w:rFonts w:eastAsia="Times New Roman"/>
                <w:color w:val="000000"/>
                <w:sz w:val="24"/>
                <w:szCs w:val="24"/>
              </w:rPr>
              <w:t>audit</w:t>
            </w:r>
            <w:proofErr w:type="spellEnd"/>
          </w:p>
          <w:p w14:paraId="764C3393"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64637D25"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
        </w:tc>
      </w:tr>
      <w:tr w:rsidR="002C739E" w14:paraId="1E429643" w14:textId="77777777" w:rsidTr="00AB6BEC">
        <w:tc>
          <w:tcPr>
            <w:tcW w:w="9498" w:type="dxa"/>
            <w:gridSpan w:val="2"/>
          </w:tcPr>
          <w:p w14:paraId="64B197A9" w14:textId="7E265F24" w:rsidR="002C739E" w:rsidRPr="002C739E" w:rsidRDefault="002C739E" w:rsidP="002C739E">
            <w:pPr>
              <w:spacing w:after="0" w:line="240" w:lineRule="auto"/>
              <w:ind w:firstLine="709"/>
              <w:rPr>
                <w:rFonts w:eastAsia="Times New Roman"/>
                <w:bCs/>
                <w:sz w:val="20"/>
                <w:szCs w:val="20"/>
                <w:lang w:val="kk-KZ" w:eastAsia="ru-RU"/>
              </w:rPr>
            </w:pPr>
            <w:r w:rsidRPr="002C739E">
              <w:rPr>
                <w:rFonts w:eastAsia="Times New Roman"/>
                <w:bCs/>
                <w:sz w:val="20"/>
                <w:szCs w:val="20"/>
                <w:lang w:val="kk-KZ" w:eastAsia="ru-RU"/>
              </w:rPr>
              <w:t xml:space="preserve">Примечание 1 </w:t>
            </w:r>
            <w:r>
              <w:rPr>
                <w:rFonts w:eastAsia="Times New Roman"/>
                <w:bCs/>
                <w:sz w:val="20"/>
                <w:szCs w:val="20"/>
                <w:lang w:val="kk-KZ" w:eastAsia="ru-RU"/>
              </w:rPr>
              <w:t>-</w:t>
            </w:r>
            <w:r w:rsidRPr="002C739E">
              <w:rPr>
                <w:rFonts w:eastAsia="Times New Roman"/>
                <w:bCs/>
                <w:sz w:val="20"/>
                <w:szCs w:val="20"/>
                <w:lang w:val="kk-KZ" w:eastAsia="ru-RU"/>
              </w:rPr>
              <w:t xml:space="preserve"> Аудит может быть внутренним аудитом (собственной стороной) или внешним аудитом (второй или третьей стороной), а также может быть комбинированным аудитом (объединяющим две или более дисциплины).</w:t>
            </w:r>
          </w:p>
          <w:p w14:paraId="0C14192C" w14:textId="6C8C4963" w:rsidR="002C739E" w:rsidRPr="002C739E" w:rsidRDefault="002C739E" w:rsidP="002C739E">
            <w:pPr>
              <w:spacing w:after="0" w:line="240" w:lineRule="auto"/>
              <w:ind w:firstLine="709"/>
              <w:rPr>
                <w:rFonts w:eastAsia="Times New Roman"/>
                <w:bCs/>
                <w:sz w:val="20"/>
                <w:szCs w:val="20"/>
                <w:lang w:val="kk-KZ" w:eastAsia="ru-RU"/>
              </w:rPr>
            </w:pPr>
            <w:r w:rsidRPr="002C739E">
              <w:rPr>
                <w:rFonts w:eastAsia="Times New Roman"/>
                <w:bCs/>
                <w:sz w:val="20"/>
                <w:szCs w:val="20"/>
                <w:lang w:val="kk-KZ" w:eastAsia="ru-RU"/>
              </w:rPr>
              <w:t xml:space="preserve">Примечание 2 </w:t>
            </w:r>
            <w:r>
              <w:rPr>
                <w:rFonts w:eastAsia="Times New Roman"/>
                <w:bCs/>
                <w:sz w:val="20"/>
                <w:szCs w:val="20"/>
                <w:lang w:val="kk-KZ" w:eastAsia="ru-RU"/>
              </w:rPr>
              <w:t>-</w:t>
            </w:r>
            <w:r w:rsidRPr="002C739E">
              <w:rPr>
                <w:rFonts w:eastAsia="Times New Roman"/>
                <w:bCs/>
                <w:sz w:val="20"/>
                <w:szCs w:val="20"/>
                <w:lang w:val="kk-KZ" w:eastAsia="ru-RU"/>
              </w:rPr>
              <w:t xml:space="preserve"> Внутренний аудит проводится самой организацией (3.1.1) или внешней стороной от ее имени.</w:t>
            </w:r>
          </w:p>
          <w:p w14:paraId="7A165A3D" w14:textId="56BC8C70" w:rsidR="002C739E" w:rsidRPr="002C739E" w:rsidRDefault="002C739E" w:rsidP="002C739E">
            <w:pPr>
              <w:spacing w:after="0" w:line="240" w:lineRule="auto"/>
              <w:ind w:firstLine="709"/>
              <w:rPr>
                <w:rFonts w:eastAsia="Times New Roman"/>
                <w:bCs/>
                <w:sz w:val="20"/>
                <w:szCs w:val="20"/>
                <w:lang w:val="kk-KZ" w:eastAsia="ru-RU"/>
              </w:rPr>
            </w:pPr>
            <w:r w:rsidRPr="002C739E">
              <w:rPr>
                <w:rFonts w:eastAsia="Times New Roman"/>
                <w:bCs/>
                <w:sz w:val="20"/>
                <w:szCs w:val="20"/>
                <w:lang w:val="kk-KZ" w:eastAsia="ru-RU"/>
              </w:rPr>
              <w:t xml:space="preserve">Примечание 3 </w:t>
            </w:r>
            <w:r>
              <w:rPr>
                <w:rFonts w:eastAsia="Times New Roman"/>
                <w:bCs/>
                <w:sz w:val="20"/>
                <w:szCs w:val="20"/>
                <w:lang w:val="kk-KZ" w:eastAsia="ru-RU"/>
              </w:rPr>
              <w:t>-</w:t>
            </w:r>
            <w:r w:rsidRPr="002C739E">
              <w:rPr>
                <w:rFonts w:eastAsia="Times New Roman"/>
                <w:bCs/>
                <w:sz w:val="20"/>
                <w:szCs w:val="20"/>
                <w:lang w:val="kk-KZ" w:eastAsia="ru-RU"/>
              </w:rPr>
              <w:t xml:space="preserve"> «Доказательства аудита» и «критерии аудита» определены в ISO 19011.</w:t>
            </w:r>
          </w:p>
          <w:p w14:paraId="4690CB46" w14:textId="1A9D165C" w:rsidR="002C739E" w:rsidRPr="002C739E" w:rsidRDefault="002C739E" w:rsidP="002C739E">
            <w:pPr>
              <w:spacing w:after="0" w:line="240" w:lineRule="auto"/>
              <w:ind w:firstLine="709"/>
              <w:rPr>
                <w:rFonts w:eastAsia="Times New Roman"/>
                <w:bCs/>
                <w:sz w:val="20"/>
                <w:szCs w:val="20"/>
                <w:lang w:val="kk-KZ" w:eastAsia="ru-RU"/>
              </w:rPr>
            </w:pPr>
            <w:r w:rsidRPr="002C739E">
              <w:rPr>
                <w:rFonts w:eastAsia="Times New Roman"/>
                <w:bCs/>
                <w:sz w:val="20"/>
                <w:szCs w:val="20"/>
                <w:lang w:val="kk-KZ" w:eastAsia="ru-RU"/>
              </w:rPr>
              <w:t xml:space="preserve">Примечание 4 </w:t>
            </w:r>
            <w:r>
              <w:rPr>
                <w:rFonts w:eastAsia="Times New Roman"/>
                <w:bCs/>
                <w:sz w:val="20"/>
                <w:szCs w:val="20"/>
                <w:lang w:val="kk-KZ" w:eastAsia="ru-RU"/>
              </w:rPr>
              <w:t>- О</w:t>
            </w:r>
            <w:r w:rsidRPr="002C739E">
              <w:rPr>
                <w:rFonts w:eastAsia="Times New Roman"/>
                <w:bCs/>
                <w:sz w:val="20"/>
                <w:szCs w:val="20"/>
                <w:lang w:val="kk-KZ" w:eastAsia="ru-RU"/>
              </w:rPr>
              <w:t>дин из общих терминов и основных определений для стандартов ISO по системам менеджмента, приведенных в Приложении SL к Сводному дополнению ISO к Директивам ISO/IEC, Часть 1.</w:t>
            </w:r>
          </w:p>
          <w:p w14:paraId="6404912F" w14:textId="0FE3828C" w:rsidR="002C739E" w:rsidRPr="002C739E" w:rsidRDefault="002C739E" w:rsidP="002C739E">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[ИСТОЧНИК: Директивы ISO/IEC, Часть 1, 2020 Приложение SL, Приложение 2, 3.17, изменено — Добавлено примечание 4 к определению.]</w:t>
            </w:r>
          </w:p>
        </w:tc>
      </w:tr>
      <w:tr w:rsidR="00324959" w14:paraId="1481D259" w14:textId="77777777" w:rsidTr="00AB6BEC">
        <w:tc>
          <w:tcPr>
            <w:tcW w:w="7513" w:type="dxa"/>
          </w:tcPr>
          <w:p w14:paraId="36DC52CA" w14:textId="2B91B466" w:rsidR="00324959" w:rsidRPr="00986949" w:rsidRDefault="00986949" w:rsidP="00986949">
            <w:pPr>
              <w:spacing w:after="0" w:line="240" w:lineRule="auto"/>
              <w:ind w:firstLine="709"/>
              <w:rPr>
                <w:rFonts w:eastAsia="Times New Roman"/>
                <w:bCs/>
                <w:sz w:val="24"/>
                <w:szCs w:val="24"/>
                <w:lang w:val="kk-KZ" w:eastAsia="ru-RU"/>
              </w:rPr>
            </w:pPr>
            <w:r w:rsidRPr="00986949">
              <w:rPr>
                <w:rFonts w:eastAsia="Times New Roman"/>
                <w:b/>
                <w:sz w:val="24"/>
                <w:szCs w:val="24"/>
                <w:lang w:val="kk-KZ" w:eastAsia="ru-RU"/>
              </w:rPr>
              <w:lastRenderedPageBreak/>
              <w:t>3.4.10 Аудит данных:</w:t>
            </w:r>
            <w:r>
              <w:rPr>
                <w:rFonts w:eastAsia="Times New Roman"/>
                <w:bCs/>
                <w:sz w:val="24"/>
                <w:szCs w:val="24"/>
                <w:lang w:val="kk-KZ" w:eastAsia="ru-RU"/>
              </w:rPr>
              <w:t xml:space="preserve"> </w:t>
            </w:r>
            <w:r w:rsidRPr="00E126FC">
              <w:rPr>
                <w:rFonts w:eastAsia="Times New Roman"/>
                <w:bCs/>
                <w:sz w:val="24"/>
                <w:szCs w:val="24"/>
                <w:lang w:val="kk-KZ" w:eastAsia="ru-RU"/>
              </w:rPr>
              <w:t>проверка данных на качество и точность при разработке показателя стоимости найма (3.4.3)</w:t>
            </w:r>
          </w:p>
        </w:tc>
        <w:tc>
          <w:tcPr>
            <w:tcW w:w="1985" w:type="dxa"/>
          </w:tcPr>
          <w:p w14:paraId="4B10B3AC" w14:textId="1E6F114E"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986949" w:rsidRPr="00986949">
              <w:rPr>
                <w:rFonts w:eastAsia="Times New Roman"/>
                <w:color w:val="000000"/>
                <w:sz w:val="24"/>
                <w:szCs w:val="24"/>
              </w:rPr>
              <w:t>data</w:t>
            </w:r>
            <w:proofErr w:type="spellEnd"/>
            <w:r w:rsidR="00986949" w:rsidRPr="00986949">
              <w:rPr>
                <w:rFonts w:eastAsia="Times New Roman"/>
                <w:color w:val="000000"/>
                <w:sz w:val="24"/>
                <w:szCs w:val="24"/>
              </w:rPr>
              <w:t xml:space="preserve"> </w:t>
            </w:r>
            <w:proofErr w:type="spellStart"/>
            <w:r w:rsidR="00986949" w:rsidRPr="00986949">
              <w:rPr>
                <w:rFonts w:eastAsia="Times New Roman"/>
                <w:color w:val="000000"/>
                <w:sz w:val="24"/>
                <w:szCs w:val="24"/>
              </w:rPr>
              <w:t>audit</w:t>
            </w:r>
            <w:proofErr w:type="spellEnd"/>
          </w:p>
          <w:p w14:paraId="5AC99809"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02DA8736"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
        </w:tc>
      </w:tr>
      <w:tr w:rsidR="00324959" w:rsidRPr="00986949" w14:paraId="5C07990A" w14:textId="77777777" w:rsidTr="00AB6BEC">
        <w:tc>
          <w:tcPr>
            <w:tcW w:w="7513" w:type="dxa"/>
          </w:tcPr>
          <w:p w14:paraId="6AEFBCA0" w14:textId="14DEB41D" w:rsidR="00986949" w:rsidRPr="00E126FC" w:rsidRDefault="00986949" w:rsidP="00986949">
            <w:pPr>
              <w:spacing w:after="0" w:line="240" w:lineRule="auto"/>
              <w:ind w:firstLine="709"/>
              <w:rPr>
                <w:rFonts w:eastAsia="Times New Roman"/>
                <w:bCs/>
                <w:sz w:val="24"/>
                <w:szCs w:val="24"/>
                <w:lang w:val="kk-KZ" w:eastAsia="ru-RU"/>
              </w:rPr>
            </w:pPr>
            <w:r w:rsidRPr="00986949">
              <w:rPr>
                <w:rFonts w:eastAsia="Times New Roman"/>
                <w:b/>
                <w:sz w:val="24"/>
                <w:szCs w:val="24"/>
                <w:lang w:val="kk-KZ" w:eastAsia="ru-RU"/>
              </w:rPr>
              <w:t>3.4.11 Внешний фактор затрат/внешние затраты:</w:t>
            </w:r>
            <w:r>
              <w:rPr>
                <w:rFonts w:eastAsia="Times New Roman"/>
                <w:bCs/>
                <w:sz w:val="24"/>
                <w:szCs w:val="24"/>
                <w:lang w:val="kk-KZ" w:eastAsia="ru-RU"/>
              </w:rPr>
              <w:t xml:space="preserve"> </w:t>
            </w:r>
            <w:r w:rsidRPr="00E126FC">
              <w:rPr>
                <w:rFonts w:eastAsia="Times New Roman"/>
                <w:bCs/>
                <w:sz w:val="24"/>
                <w:szCs w:val="24"/>
                <w:lang w:val="kk-KZ" w:eastAsia="ru-RU"/>
              </w:rPr>
              <w:t>расходы, понесенные внешними поставщиками или лицами в процессе найма</w:t>
            </w:r>
          </w:p>
          <w:p w14:paraId="536F6EDC" w14:textId="77777777" w:rsidR="00324959" w:rsidRPr="00986949" w:rsidRDefault="00324959" w:rsidP="00AB39A2">
            <w:pPr>
              <w:autoSpaceDE w:val="0"/>
              <w:autoSpaceDN w:val="0"/>
              <w:adjustRightInd w:val="0"/>
              <w:spacing w:after="0" w:line="240" w:lineRule="auto"/>
              <w:ind w:right="0" w:firstLine="452"/>
              <w:rPr>
                <w:rFonts w:eastAsia="Times New Roman"/>
                <w:b/>
                <w:bCs/>
                <w:color w:val="000000"/>
                <w:sz w:val="24"/>
                <w:szCs w:val="24"/>
                <w:lang w:val="kk-KZ"/>
              </w:rPr>
            </w:pPr>
          </w:p>
        </w:tc>
        <w:tc>
          <w:tcPr>
            <w:tcW w:w="1985" w:type="dxa"/>
          </w:tcPr>
          <w:p w14:paraId="3445EC89" w14:textId="224056BA" w:rsidR="00986949" w:rsidRPr="00AB6BEC" w:rsidRDefault="00324959" w:rsidP="00986949">
            <w:pPr>
              <w:autoSpaceDE w:val="0"/>
              <w:autoSpaceDN w:val="0"/>
              <w:adjustRightInd w:val="0"/>
              <w:spacing w:after="0" w:line="240" w:lineRule="auto"/>
              <w:ind w:left="0" w:right="0" w:firstLine="0"/>
              <w:rPr>
                <w:rFonts w:eastAsia="Times New Roman"/>
                <w:color w:val="000000"/>
                <w:sz w:val="24"/>
                <w:szCs w:val="24"/>
                <w:lang w:val="en-US"/>
              </w:rPr>
            </w:pPr>
            <w:r w:rsidRPr="00F57374">
              <w:rPr>
                <w:rFonts w:eastAsia="Times New Roman"/>
                <w:b/>
                <w:bCs/>
                <w:color w:val="000000"/>
                <w:sz w:val="24"/>
                <w:szCs w:val="24"/>
              </w:rPr>
              <w:t>е</w:t>
            </w:r>
            <w:r w:rsidRPr="00F57374">
              <w:rPr>
                <w:rFonts w:eastAsia="Times New Roman"/>
                <w:b/>
                <w:bCs/>
                <w:color w:val="000000"/>
                <w:sz w:val="24"/>
                <w:szCs w:val="24"/>
                <w:lang w:val="en-US"/>
              </w:rPr>
              <w:t xml:space="preserve">n: </w:t>
            </w:r>
            <w:r w:rsidR="00986949" w:rsidRPr="00986949">
              <w:rPr>
                <w:rFonts w:eastAsia="Times New Roman"/>
                <w:color w:val="000000"/>
                <w:sz w:val="24"/>
                <w:szCs w:val="24"/>
                <w:lang w:val="en-US"/>
              </w:rPr>
              <w:t>external cost factor</w:t>
            </w:r>
            <w:r w:rsidR="00986949" w:rsidRPr="00AB6BEC">
              <w:rPr>
                <w:rFonts w:eastAsia="Times New Roman"/>
                <w:color w:val="000000"/>
                <w:sz w:val="24"/>
                <w:szCs w:val="24"/>
                <w:lang w:val="en-US"/>
              </w:rPr>
              <w:t>/</w:t>
            </w:r>
          </w:p>
          <w:p w14:paraId="204BF83B" w14:textId="79901271" w:rsidR="00324959" w:rsidRPr="00986949" w:rsidRDefault="00986949" w:rsidP="00986949">
            <w:pPr>
              <w:autoSpaceDE w:val="0"/>
              <w:autoSpaceDN w:val="0"/>
              <w:adjustRightInd w:val="0"/>
              <w:spacing w:after="0" w:line="240" w:lineRule="auto"/>
              <w:ind w:left="0" w:right="0" w:firstLine="0"/>
              <w:rPr>
                <w:rFonts w:eastAsia="Times New Roman"/>
                <w:color w:val="000000"/>
                <w:sz w:val="24"/>
                <w:szCs w:val="24"/>
                <w:lang w:val="en-US"/>
              </w:rPr>
            </w:pPr>
            <w:r w:rsidRPr="00986949">
              <w:rPr>
                <w:rFonts w:eastAsia="Times New Roman"/>
                <w:color w:val="000000"/>
                <w:sz w:val="24"/>
                <w:szCs w:val="24"/>
                <w:lang w:val="en-US"/>
              </w:rPr>
              <w:t>external cost</w:t>
            </w:r>
          </w:p>
          <w:p w14:paraId="1D7EAC5A"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986949">
              <w:rPr>
                <w:rFonts w:eastAsia="Times New Roman"/>
                <w:b/>
                <w:bCs/>
                <w:color w:val="000000"/>
                <w:sz w:val="24"/>
                <w:szCs w:val="24"/>
                <w:lang w:val="en-US"/>
              </w:rPr>
              <w:t>kz</w:t>
            </w:r>
            <w:proofErr w:type="spellEnd"/>
            <w:r w:rsidRPr="00986949">
              <w:rPr>
                <w:rFonts w:eastAsia="Times New Roman"/>
                <w:b/>
                <w:bCs/>
                <w:color w:val="000000"/>
                <w:sz w:val="24"/>
                <w:szCs w:val="24"/>
                <w:lang w:val="en-US"/>
              </w:rPr>
              <w:t>:</w:t>
            </w:r>
          </w:p>
          <w:p w14:paraId="1FA6C606"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324959" w:rsidRPr="00986949" w14:paraId="2BDDEB7D" w14:textId="77777777" w:rsidTr="00AB6BEC">
        <w:tc>
          <w:tcPr>
            <w:tcW w:w="7513" w:type="dxa"/>
          </w:tcPr>
          <w:p w14:paraId="64F49BDA" w14:textId="3F80A800" w:rsidR="00986949" w:rsidRPr="00E126FC" w:rsidRDefault="00986949" w:rsidP="00986949">
            <w:pPr>
              <w:spacing w:after="0" w:line="240" w:lineRule="auto"/>
              <w:ind w:firstLine="709"/>
              <w:rPr>
                <w:rFonts w:eastAsia="Times New Roman"/>
                <w:bCs/>
                <w:sz w:val="24"/>
                <w:szCs w:val="24"/>
                <w:lang w:val="kk-KZ" w:eastAsia="ru-RU"/>
              </w:rPr>
            </w:pPr>
            <w:r w:rsidRPr="00986949">
              <w:rPr>
                <w:rFonts w:eastAsia="Times New Roman"/>
                <w:b/>
                <w:sz w:val="24"/>
                <w:szCs w:val="24"/>
                <w:lang w:val="kk-KZ" w:eastAsia="ru-RU"/>
              </w:rPr>
              <w:t>3.4.12 Внутренний фактор затрат/внутренние затраты</w:t>
            </w:r>
            <w:r>
              <w:rPr>
                <w:rFonts w:eastAsia="Times New Roman"/>
                <w:bCs/>
                <w:sz w:val="24"/>
                <w:szCs w:val="24"/>
                <w:lang w:val="kk-KZ" w:eastAsia="ru-RU"/>
              </w:rPr>
              <w:t xml:space="preserve">: </w:t>
            </w:r>
            <w:r w:rsidRPr="00E126FC">
              <w:rPr>
                <w:rFonts w:eastAsia="Times New Roman"/>
                <w:bCs/>
                <w:sz w:val="24"/>
                <w:szCs w:val="24"/>
                <w:lang w:val="kk-KZ" w:eastAsia="ru-RU"/>
              </w:rPr>
              <w:t>расходы, связанные с внутренним персоналом, капиталом и организационными затратами на найм (3.9.1)</w:t>
            </w:r>
          </w:p>
          <w:p w14:paraId="2A86EBB3" w14:textId="77777777" w:rsidR="00324959" w:rsidRPr="00986949" w:rsidRDefault="00324959" w:rsidP="00AB39A2">
            <w:pPr>
              <w:autoSpaceDE w:val="0"/>
              <w:autoSpaceDN w:val="0"/>
              <w:adjustRightInd w:val="0"/>
              <w:spacing w:after="0" w:line="240" w:lineRule="auto"/>
              <w:ind w:right="0" w:firstLine="452"/>
              <w:rPr>
                <w:rFonts w:eastAsia="Times New Roman"/>
                <w:b/>
                <w:bCs/>
                <w:color w:val="000000"/>
                <w:sz w:val="24"/>
                <w:szCs w:val="24"/>
                <w:lang w:val="kk-KZ"/>
              </w:rPr>
            </w:pPr>
          </w:p>
        </w:tc>
        <w:tc>
          <w:tcPr>
            <w:tcW w:w="1985" w:type="dxa"/>
          </w:tcPr>
          <w:p w14:paraId="52A5D6B4" w14:textId="23C8EA1A" w:rsidR="00986949" w:rsidRPr="00AB6BEC" w:rsidRDefault="00324959" w:rsidP="00986949">
            <w:pPr>
              <w:autoSpaceDE w:val="0"/>
              <w:autoSpaceDN w:val="0"/>
              <w:adjustRightInd w:val="0"/>
              <w:spacing w:after="0" w:line="240" w:lineRule="auto"/>
              <w:ind w:left="0" w:right="0" w:firstLine="0"/>
              <w:rPr>
                <w:rFonts w:eastAsia="Times New Roman"/>
                <w:color w:val="000000"/>
                <w:sz w:val="24"/>
                <w:szCs w:val="24"/>
                <w:lang w:val="en-US"/>
              </w:rPr>
            </w:pPr>
            <w:r w:rsidRPr="00F57374">
              <w:rPr>
                <w:rFonts w:eastAsia="Times New Roman"/>
                <w:b/>
                <w:bCs/>
                <w:color w:val="000000"/>
                <w:sz w:val="24"/>
                <w:szCs w:val="24"/>
              </w:rPr>
              <w:t>е</w:t>
            </w:r>
            <w:r w:rsidRPr="00F57374">
              <w:rPr>
                <w:rFonts w:eastAsia="Times New Roman"/>
                <w:b/>
                <w:bCs/>
                <w:color w:val="000000"/>
                <w:sz w:val="24"/>
                <w:szCs w:val="24"/>
                <w:lang w:val="en-US"/>
              </w:rPr>
              <w:t xml:space="preserve">n: </w:t>
            </w:r>
            <w:r w:rsidR="00986949" w:rsidRPr="00986949">
              <w:rPr>
                <w:rFonts w:eastAsia="Times New Roman"/>
                <w:color w:val="000000"/>
                <w:sz w:val="24"/>
                <w:szCs w:val="24"/>
                <w:lang w:val="en-US"/>
              </w:rPr>
              <w:t>internal cost factor</w:t>
            </w:r>
            <w:r w:rsidR="00986949" w:rsidRPr="00AB6BEC">
              <w:rPr>
                <w:rFonts w:eastAsia="Times New Roman"/>
                <w:color w:val="000000"/>
                <w:sz w:val="24"/>
                <w:szCs w:val="24"/>
                <w:lang w:val="en-US"/>
              </w:rPr>
              <w:t>/</w:t>
            </w:r>
          </w:p>
          <w:p w14:paraId="30EED0ED" w14:textId="3F2AA948" w:rsidR="00324959" w:rsidRPr="00986949" w:rsidRDefault="00986949" w:rsidP="00986949">
            <w:pPr>
              <w:autoSpaceDE w:val="0"/>
              <w:autoSpaceDN w:val="0"/>
              <w:adjustRightInd w:val="0"/>
              <w:spacing w:after="0" w:line="240" w:lineRule="auto"/>
              <w:ind w:left="0" w:right="0" w:firstLine="0"/>
              <w:rPr>
                <w:rFonts w:eastAsia="Times New Roman"/>
                <w:color w:val="000000"/>
                <w:sz w:val="24"/>
                <w:szCs w:val="24"/>
                <w:lang w:val="en-US"/>
              </w:rPr>
            </w:pPr>
            <w:r w:rsidRPr="00986949">
              <w:rPr>
                <w:rFonts w:eastAsia="Times New Roman"/>
                <w:color w:val="000000"/>
                <w:sz w:val="24"/>
                <w:szCs w:val="24"/>
                <w:lang w:val="en-US"/>
              </w:rPr>
              <w:t>internal cost</w:t>
            </w:r>
          </w:p>
          <w:p w14:paraId="54D1D476"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986949">
              <w:rPr>
                <w:rFonts w:eastAsia="Times New Roman"/>
                <w:b/>
                <w:bCs/>
                <w:color w:val="000000"/>
                <w:sz w:val="24"/>
                <w:szCs w:val="24"/>
                <w:lang w:val="en-US"/>
              </w:rPr>
              <w:t>kz</w:t>
            </w:r>
            <w:proofErr w:type="spellEnd"/>
            <w:r w:rsidRPr="00986949">
              <w:rPr>
                <w:rFonts w:eastAsia="Times New Roman"/>
                <w:b/>
                <w:bCs/>
                <w:color w:val="000000"/>
                <w:sz w:val="24"/>
                <w:szCs w:val="24"/>
                <w:lang w:val="en-US"/>
              </w:rPr>
              <w:t>:</w:t>
            </w:r>
          </w:p>
          <w:p w14:paraId="10D08DD5" w14:textId="77777777" w:rsidR="00324959" w:rsidRPr="00986949" w:rsidRDefault="00324959"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324959" w:rsidRPr="00AB6BEC" w14:paraId="572F0560" w14:textId="77777777" w:rsidTr="00AB6BEC">
        <w:tc>
          <w:tcPr>
            <w:tcW w:w="7513" w:type="dxa"/>
          </w:tcPr>
          <w:p w14:paraId="22BDFBFD" w14:textId="0055C94F" w:rsidR="003C5D84" w:rsidRPr="00E126FC" w:rsidRDefault="003C5D84" w:rsidP="003C5D84">
            <w:pPr>
              <w:spacing w:after="0" w:line="240" w:lineRule="auto"/>
              <w:ind w:firstLine="709"/>
              <w:rPr>
                <w:rFonts w:eastAsia="Times New Roman"/>
                <w:bCs/>
                <w:sz w:val="24"/>
                <w:szCs w:val="24"/>
                <w:lang w:val="kk-KZ" w:eastAsia="ru-RU"/>
              </w:rPr>
            </w:pPr>
            <w:r w:rsidRPr="003C5D84">
              <w:rPr>
                <w:rFonts w:eastAsia="Times New Roman"/>
                <w:b/>
                <w:sz w:val="24"/>
                <w:szCs w:val="24"/>
                <w:lang w:val="kk-KZ" w:eastAsia="ru-RU"/>
              </w:rPr>
              <w:t>3.4.13 Система учета:</w:t>
            </w:r>
            <w:r>
              <w:rPr>
                <w:rFonts w:eastAsia="Times New Roman"/>
                <w:bCs/>
                <w:sz w:val="24"/>
                <w:szCs w:val="24"/>
                <w:lang w:val="kk-KZ" w:eastAsia="ru-RU"/>
              </w:rPr>
              <w:t xml:space="preserve"> </w:t>
            </w:r>
            <w:r w:rsidRPr="00E126FC">
              <w:rPr>
                <w:rFonts w:eastAsia="Times New Roman"/>
                <w:bCs/>
                <w:sz w:val="24"/>
                <w:szCs w:val="24"/>
                <w:lang w:val="kk-KZ" w:eastAsia="ru-RU"/>
              </w:rPr>
              <w:t>информационная (3.1.32) система, считающаяся источником конкретной информации, используемой в показателе стоимости найма (3.4.3)</w:t>
            </w:r>
          </w:p>
          <w:p w14:paraId="7B9FDC58" w14:textId="77777777" w:rsidR="00324959" w:rsidRPr="003C5D84" w:rsidRDefault="00324959" w:rsidP="00AB39A2">
            <w:pPr>
              <w:autoSpaceDE w:val="0"/>
              <w:autoSpaceDN w:val="0"/>
              <w:adjustRightInd w:val="0"/>
              <w:spacing w:after="0" w:line="240" w:lineRule="auto"/>
              <w:ind w:right="0" w:firstLine="452"/>
              <w:rPr>
                <w:rFonts w:eastAsia="Times New Roman"/>
                <w:b/>
                <w:bCs/>
                <w:color w:val="000000"/>
                <w:sz w:val="24"/>
                <w:szCs w:val="24"/>
                <w:lang w:val="kk-KZ"/>
              </w:rPr>
            </w:pPr>
          </w:p>
        </w:tc>
        <w:tc>
          <w:tcPr>
            <w:tcW w:w="1985" w:type="dxa"/>
          </w:tcPr>
          <w:p w14:paraId="0FC0A015" w14:textId="617579EE" w:rsidR="00324959" w:rsidRPr="003C5D84" w:rsidRDefault="00324959" w:rsidP="00AB39A2">
            <w:pPr>
              <w:autoSpaceDE w:val="0"/>
              <w:autoSpaceDN w:val="0"/>
              <w:adjustRightInd w:val="0"/>
              <w:spacing w:after="0" w:line="240" w:lineRule="auto"/>
              <w:ind w:left="0" w:right="0" w:firstLine="0"/>
              <w:rPr>
                <w:rFonts w:eastAsia="Times New Roman"/>
                <w:color w:val="000000"/>
                <w:sz w:val="24"/>
                <w:szCs w:val="24"/>
                <w:lang w:val="en-US"/>
              </w:rPr>
            </w:pPr>
            <w:r w:rsidRPr="00F57374">
              <w:rPr>
                <w:rFonts w:eastAsia="Times New Roman"/>
                <w:b/>
                <w:bCs/>
                <w:color w:val="000000"/>
                <w:sz w:val="24"/>
                <w:szCs w:val="24"/>
              </w:rPr>
              <w:t>е</w:t>
            </w:r>
            <w:r w:rsidRPr="00F57374">
              <w:rPr>
                <w:rFonts w:eastAsia="Times New Roman"/>
                <w:b/>
                <w:bCs/>
                <w:color w:val="000000"/>
                <w:sz w:val="24"/>
                <w:szCs w:val="24"/>
                <w:lang w:val="en-US"/>
              </w:rPr>
              <w:t xml:space="preserve">n: </w:t>
            </w:r>
            <w:r w:rsidR="003C5D84" w:rsidRPr="003C5D84">
              <w:rPr>
                <w:rFonts w:eastAsia="Times New Roman"/>
                <w:color w:val="000000"/>
                <w:sz w:val="24"/>
                <w:szCs w:val="24"/>
                <w:lang w:val="en-US"/>
              </w:rPr>
              <w:t>system of record</w:t>
            </w:r>
          </w:p>
          <w:p w14:paraId="6BC9F009"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3C5D84">
              <w:rPr>
                <w:rFonts w:eastAsia="Times New Roman"/>
                <w:b/>
                <w:bCs/>
                <w:color w:val="000000"/>
                <w:sz w:val="24"/>
                <w:szCs w:val="24"/>
                <w:lang w:val="en-US"/>
              </w:rPr>
              <w:t>kz</w:t>
            </w:r>
            <w:proofErr w:type="spellEnd"/>
            <w:r w:rsidRPr="003C5D84">
              <w:rPr>
                <w:rFonts w:eastAsia="Times New Roman"/>
                <w:b/>
                <w:bCs/>
                <w:color w:val="000000"/>
                <w:sz w:val="24"/>
                <w:szCs w:val="24"/>
                <w:lang w:val="en-US"/>
              </w:rPr>
              <w:t>:</w:t>
            </w:r>
          </w:p>
          <w:p w14:paraId="3D0A8221" w14:textId="77777777" w:rsidR="00324959" w:rsidRPr="003C5D84" w:rsidRDefault="00324959"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324959" w14:paraId="78D138E4" w14:textId="77777777" w:rsidTr="00AB6BEC">
        <w:tc>
          <w:tcPr>
            <w:tcW w:w="7513" w:type="dxa"/>
          </w:tcPr>
          <w:p w14:paraId="257F1FA5" w14:textId="584B6CC0" w:rsidR="003C5D84" w:rsidRPr="00E126FC" w:rsidRDefault="003C5D84" w:rsidP="003C5D84">
            <w:pPr>
              <w:spacing w:after="0" w:line="240" w:lineRule="auto"/>
              <w:ind w:firstLine="709"/>
              <w:rPr>
                <w:rFonts w:eastAsia="Times New Roman"/>
                <w:bCs/>
                <w:sz w:val="24"/>
                <w:szCs w:val="24"/>
                <w:lang w:val="kk-KZ" w:eastAsia="ru-RU"/>
              </w:rPr>
            </w:pPr>
            <w:r w:rsidRPr="003C5D84">
              <w:rPr>
                <w:rFonts w:eastAsia="Times New Roman"/>
                <w:b/>
                <w:sz w:val="24"/>
                <w:szCs w:val="24"/>
                <w:lang w:val="kk-KZ" w:eastAsia="ru-RU"/>
              </w:rPr>
              <w:t>3.4.14 Компилятор:</w:t>
            </w:r>
            <w:r>
              <w:rPr>
                <w:rFonts w:eastAsia="Times New Roman"/>
                <w:bCs/>
                <w:sz w:val="24"/>
                <w:szCs w:val="24"/>
                <w:lang w:val="kk-KZ" w:eastAsia="ru-RU"/>
              </w:rPr>
              <w:t xml:space="preserve"> </w:t>
            </w:r>
            <w:r w:rsidRPr="00E126FC">
              <w:rPr>
                <w:rFonts w:eastAsia="Times New Roman"/>
                <w:bCs/>
                <w:sz w:val="24"/>
                <w:szCs w:val="24"/>
                <w:lang w:val="kk-KZ" w:eastAsia="ru-RU"/>
              </w:rPr>
              <w:t>лицо, ответственное за создание показателя стоимости найма (3.4.3)</w:t>
            </w:r>
          </w:p>
          <w:p w14:paraId="41EE2877" w14:textId="77777777" w:rsidR="00324959" w:rsidRPr="003C5D84" w:rsidRDefault="00324959" w:rsidP="00AB39A2">
            <w:pPr>
              <w:autoSpaceDE w:val="0"/>
              <w:autoSpaceDN w:val="0"/>
              <w:adjustRightInd w:val="0"/>
              <w:spacing w:after="0" w:line="240" w:lineRule="auto"/>
              <w:ind w:right="0" w:firstLine="452"/>
              <w:rPr>
                <w:rFonts w:eastAsia="Times New Roman"/>
                <w:b/>
                <w:bCs/>
                <w:color w:val="000000"/>
                <w:sz w:val="24"/>
                <w:szCs w:val="24"/>
                <w:lang w:val="kk-KZ"/>
              </w:rPr>
            </w:pPr>
          </w:p>
        </w:tc>
        <w:tc>
          <w:tcPr>
            <w:tcW w:w="1985" w:type="dxa"/>
          </w:tcPr>
          <w:p w14:paraId="70981786" w14:textId="60DAC15B"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3C5D84" w:rsidRPr="003C5D84">
              <w:rPr>
                <w:rFonts w:eastAsia="Times New Roman"/>
                <w:color w:val="000000"/>
                <w:sz w:val="24"/>
                <w:szCs w:val="24"/>
              </w:rPr>
              <w:t>compiler</w:t>
            </w:r>
            <w:proofErr w:type="spellEnd"/>
          </w:p>
          <w:p w14:paraId="15CB5091"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33DE78E8"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324959" w:rsidRPr="00AB6BEC" w14:paraId="16F61E5C" w14:textId="77777777" w:rsidTr="00AB6BEC">
        <w:tc>
          <w:tcPr>
            <w:tcW w:w="7513" w:type="dxa"/>
          </w:tcPr>
          <w:p w14:paraId="0D807027" w14:textId="73A6274E" w:rsidR="003C5D84" w:rsidRPr="00D508E3" w:rsidRDefault="003C5D84" w:rsidP="00D508E3">
            <w:pPr>
              <w:spacing w:after="0" w:line="240" w:lineRule="auto"/>
              <w:ind w:firstLine="709"/>
              <w:rPr>
                <w:rFonts w:eastAsia="Times New Roman"/>
                <w:bCs/>
                <w:sz w:val="24"/>
                <w:szCs w:val="24"/>
                <w:lang w:val="kk-KZ" w:eastAsia="ru-RU"/>
              </w:rPr>
            </w:pPr>
            <w:r w:rsidRPr="004D7F46">
              <w:rPr>
                <w:rFonts w:eastAsia="Times New Roman"/>
                <w:b/>
                <w:sz w:val="24"/>
                <w:szCs w:val="24"/>
                <w:lang w:val="kk-KZ" w:eastAsia="ru-RU"/>
              </w:rPr>
              <w:t>3.4.15</w:t>
            </w:r>
            <w:r w:rsidR="00D508E3" w:rsidRPr="004D7F46">
              <w:rPr>
                <w:rFonts w:eastAsia="Times New Roman"/>
                <w:b/>
                <w:sz w:val="24"/>
                <w:szCs w:val="24"/>
                <w:lang w:val="kk-KZ" w:eastAsia="ru-RU"/>
              </w:rPr>
              <w:t xml:space="preserve"> О</w:t>
            </w:r>
            <w:r w:rsidRPr="004D7F46">
              <w:rPr>
                <w:rFonts w:eastAsia="Times New Roman"/>
                <w:b/>
                <w:sz w:val="24"/>
                <w:szCs w:val="24"/>
                <w:lang w:val="kk-KZ" w:eastAsia="ru-RU"/>
              </w:rPr>
              <w:t>жидания до приема на работу</w:t>
            </w:r>
            <w:r w:rsidR="00D508E3" w:rsidRPr="004D7F46">
              <w:rPr>
                <w:rFonts w:eastAsia="Times New Roman"/>
                <w:b/>
                <w:sz w:val="24"/>
                <w:szCs w:val="24"/>
                <w:lang w:val="kk-KZ" w:eastAsia="ru-RU"/>
              </w:rPr>
              <w:t>:</w:t>
            </w:r>
            <w:r w:rsidR="00D508E3">
              <w:rPr>
                <w:rFonts w:eastAsia="Times New Roman"/>
                <w:bCs/>
                <w:sz w:val="24"/>
                <w:szCs w:val="24"/>
                <w:lang w:val="kk-KZ" w:eastAsia="ru-RU"/>
              </w:rPr>
              <w:t xml:space="preserve"> </w:t>
            </w:r>
            <w:r w:rsidRPr="00E126FC">
              <w:rPr>
                <w:rFonts w:eastAsia="Times New Roman"/>
                <w:bCs/>
                <w:sz w:val="24"/>
                <w:szCs w:val="24"/>
                <w:lang w:val="kk-KZ" w:eastAsia="ru-RU"/>
              </w:rPr>
              <w:t>минимально приемлемые критерии производительности (3.2.12) (3.15.9), установленные до приема на работу для определения успешности новых сотрудников</w:t>
            </w:r>
          </w:p>
        </w:tc>
        <w:tc>
          <w:tcPr>
            <w:tcW w:w="1985" w:type="dxa"/>
          </w:tcPr>
          <w:p w14:paraId="2E22F994" w14:textId="45D2A13F" w:rsidR="00324959" w:rsidRPr="00D508E3" w:rsidRDefault="00324959" w:rsidP="00AB39A2">
            <w:pPr>
              <w:autoSpaceDE w:val="0"/>
              <w:autoSpaceDN w:val="0"/>
              <w:adjustRightInd w:val="0"/>
              <w:spacing w:after="0" w:line="240" w:lineRule="auto"/>
              <w:ind w:left="0" w:right="0" w:firstLine="0"/>
              <w:rPr>
                <w:rFonts w:eastAsia="Times New Roman"/>
                <w:color w:val="000000"/>
                <w:sz w:val="24"/>
                <w:szCs w:val="24"/>
                <w:lang w:val="en-US"/>
              </w:rPr>
            </w:pPr>
            <w:r w:rsidRPr="00F57374">
              <w:rPr>
                <w:rFonts w:eastAsia="Times New Roman"/>
                <w:b/>
                <w:bCs/>
                <w:color w:val="000000"/>
                <w:sz w:val="24"/>
                <w:szCs w:val="24"/>
              </w:rPr>
              <w:t>е</w:t>
            </w:r>
            <w:r w:rsidRPr="00F57374">
              <w:rPr>
                <w:rFonts w:eastAsia="Times New Roman"/>
                <w:b/>
                <w:bCs/>
                <w:color w:val="000000"/>
                <w:sz w:val="24"/>
                <w:szCs w:val="24"/>
                <w:lang w:val="en-US"/>
              </w:rPr>
              <w:t xml:space="preserve">n: </w:t>
            </w:r>
            <w:r w:rsidR="00D508E3" w:rsidRPr="00D508E3">
              <w:rPr>
                <w:rFonts w:eastAsia="Times New Roman"/>
                <w:color w:val="000000"/>
                <w:sz w:val="24"/>
                <w:szCs w:val="24"/>
                <w:lang w:val="en-US"/>
              </w:rPr>
              <w:t>pre-hire expectations</w:t>
            </w:r>
          </w:p>
          <w:p w14:paraId="0ECD818E"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D508E3">
              <w:rPr>
                <w:rFonts w:eastAsia="Times New Roman"/>
                <w:b/>
                <w:bCs/>
                <w:color w:val="000000"/>
                <w:sz w:val="24"/>
                <w:szCs w:val="24"/>
                <w:lang w:val="en-US"/>
              </w:rPr>
              <w:t>kz</w:t>
            </w:r>
            <w:proofErr w:type="spellEnd"/>
            <w:r w:rsidRPr="00D508E3">
              <w:rPr>
                <w:rFonts w:eastAsia="Times New Roman"/>
                <w:b/>
                <w:bCs/>
                <w:color w:val="000000"/>
                <w:sz w:val="24"/>
                <w:szCs w:val="24"/>
                <w:lang w:val="en-US"/>
              </w:rPr>
              <w:t>:</w:t>
            </w:r>
          </w:p>
          <w:p w14:paraId="7CEFCF71" w14:textId="77777777" w:rsidR="00324959" w:rsidRPr="00D508E3" w:rsidRDefault="00324959"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324959" w:rsidRPr="00AB6BEC" w14:paraId="4DF74805" w14:textId="77777777" w:rsidTr="00AB6BEC">
        <w:tc>
          <w:tcPr>
            <w:tcW w:w="7513" w:type="dxa"/>
          </w:tcPr>
          <w:p w14:paraId="7AF77015" w14:textId="47ABC5D6" w:rsidR="00324959" w:rsidRPr="00D508E3" w:rsidRDefault="003C5D84" w:rsidP="00D508E3">
            <w:pPr>
              <w:spacing w:after="0" w:line="240" w:lineRule="auto"/>
              <w:ind w:firstLine="709"/>
              <w:rPr>
                <w:rFonts w:eastAsia="Times New Roman"/>
                <w:bCs/>
                <w:sz w:val="24"/>
                <w:szCs w:val="24"/>
                <w:lang w:val="kk-KZ" w:eastAsia="ru-RU"/>
              </w:rPr>
            </w:pPr>
            <w:r w:rsidRPr="004D7F46">
              <w:rPr>
                <w:rFonts w:eastAsia="Times New Roman"/>
                <w:b/>
                <w:sz w:val="24"/>
                <w:szCs w:val="24"/>
                <w:lang w:val="kk-KZ" w:eastAsia="ru-RU"/>
              </w:rPr>
              <w:t>3.4.16</w:t>
            </w:r>
            <w:r w:rsidR="00D508E3" w:rsidRPr="004D7F46">
              <w:rPr>
                <w:rFonts w:eastAsia="Times New Roman"/>
                <w:b/>
                <w:sz w:val="24"/>
                <w:szCs w:val="24"/>
                <w:lang w:val="kk-KZ" w:eastAsia="ru-RU"/>
              </w:rPr>
              <w:t xml:space="preserve"> Э</w:t>
            </w:r>
            <w:r w:rsidRPr="004D7F46">
              <w:rPr>
                <w:rFonts w:eastAsia="Times New Roman"/>
                <w:b/>
                <w:sz w:val="24"/>
                <w:szCs w:val="24"/>
                <w:lang w:val="kk-KZ" w:eastAsia="ru-RU"/>
              </w:rPr>
              <w:t>квивалент полной занятости</w:t>
            </w:r>
            <w:r w:rsidR="00D508E3" w:rsidRPr="004D7F46">
              <w:rPr>
                <w:rFonts w:eastAsia="Times New Roman"/>
                <w:b/>
                <w:sz w:val="24"/>
                <w:szCs w:val="24"/>
                <w:lang w:val="kk-KZ" w:eastAsia="ru-RU"/>
              </w:rPr>
              <w:t xml:space="preserve"> </w:t>
            </w:r>
            <w:r w:rsidRPr="004D7F46">
              <w:rPr>
                <w:rFonts w:eastAsia="Times New Roman"/>
                <w:b/>
                <w:sz w:val="24"/>
                <w:szCs w:val="24"/>
                <w:lang w:val="kk-KZ" w:eastAsia="ru-RU"/>
              </w:rPr>
              <w:t>FTE</w:t>
            </w:r>
            <w:r w:rsidR="00D508E3" w:rsidRPr="004D7F46">
              <w:rPr>
                <w:rFonts w:eastAsia="Times New Roman"/>
                <w:b/>
                <w:sz w:val="24"/>
                <w:szCs w:val="24"/>
                <w:lang w:val="kk-KZ" w:eastAsia="ru-RU"/>
              </w:rPr>
              <w:t>:</w:t>
            </w:r>
            <w:r w:rsidR="00D508E3">
              <w:rPr>
                <w:rFonts w:eastAsia="Times New Roman"/>
                <w:bCs/>
                <w:sz w:val="24"/>
                <w:szCs w:val="24"/>
                <w:lang w:val="kk-KZ" w:eastAsia="ru-RU"/>
              </w:rPr>
              <w:t xml:space="preserve"> </w:t>
            </w:r>
            <w:r w:rsidRPr="00E126FC">
              <w:rPr>
                <w:rFonts w:eastAsia="Times New Roman"/>
                <w:bCs/>
                <w:sz w:val="24"/>
                <w:szCs w:val="24"/>
                <w:lang w:val="kk-KZ" w:eastAsia="ru-RU"/>
              </w:rPr>
              <w:t>количество сотрудников, работающих полный рабочий день (3.13.1), необходимое для выполнения эквивалента общего количества отработанных часов всеми сотрудниками за определенный период</w:t>
            </w:r>
          </w:p>
        </w:tc>
        <w:tc>
          <w:tcPr>
            <w:tcW w:w="1985" w:type="dxa"/>
          </w:tcPr>
          <w:p w14:paraId="2AEEEFF8" w14:textId="51AD109B" w:rsidR="00D508E3" w:rsidRPr="00D508E3" w:rsidRDefault="00324959" w:rsidP="00D508E3">
            <w:pPr>
              <w:autoSpaceDE w:val="0"/>
              <w:autoSpaceDN w:val="0"/>
              <w:adjustRightInd w:val="0"/>
              <w:spacing w:after="0" w:line="240" w:lineRule="auto"/>
              <w:ind w:left="0" w:right="0" w:firstLine="0"/>
              <w:rPr>
                <w:rFonts w:eastAsia="Times New Roman"/>
                <w:color w:val="000000"/>
                <w:sz w:val="24"/>
                <w:szCs w:val="24"/>
                <w:lang w:val="en-US"/>
              </w:rPr>
            </w:pPr>
            <w:r w:rsidRPr="00F57374">
              <w:rPr>
                <w:rFonts w:eastAsia="Times New Roman"/>
                <w:b/>
                <w:bCs/>
                <w:color w:val="000000"/>
                <w:sz w:val="24"/>
                <w:szCs w:val="24"/>
              </w:rPr>
              <w:t>е</w:t>
            </w:r>
            <w:r w:rsidRPr="00F57374">
              <w:rPr>
                <w:rFonts w:eastAsia="Times New Roman"/>
                <w:b/>
                <w:bCs/>
                <w:color w:val="000000"/>
                <w:sz w:val="24"/>
                <w:szCs w:val="24"/>
                <w:lang w:val="en-US"/>
              </w:rPr>
              <w:t xml:space="preserve">n: </w:t>
            </w:r>
            <w:r w:rsidR="00D508E3" w:rsidRPr="00D508E3">
              <w:rPr>
                <w:rFonts w:eastAsia="Times New Roman"/>
                <w:color w:val="000000"/>
                <w:sz w:val="24"/>
                <w:szCs w:val="24"/>
                <w:lang w:val="en-US"/>
              </w:rPr>
              <w:t>full-time equivalent</w:t>
            </w:r>
          </w:p>
          <w:p w14:paraId="1E17CE5E" w14:textId="2B78BB10" w:rsidR="00324959" w:rsidRPr="00D508E3" w:rsidRDefault="00D508E3" w:rsidP="00D508E3">
            <w:pPr>
              <w:autoSpaceDE w:val="0"/>
              <w:autoSpaceDN w:val="0"/>
              <w:adjustRightInd w:val="0"/>
              <w:spacing w:after="0" w:line="240" w:lineRule="auto"/>
              <w:ind w:left="0" w:right="0" w:firstLine="0"/>
              <w:rPr>
                <w:rFonts w:eastAsia="Times New Roman"/>
                <w:color w:val="000000"/>
                <w:sz w:val="24"/>
                <w:szCs w:val="24"/>
                <w:lang w:val="en-US"/>
              </w:rPr>
            </w:pPr>
            <w:r w:rsidRPr="00D508E3">
              <w:rPr>
                <w:rFonts w:eastAsia="Times New Roman"/>
                <w:color w:val="000000"/>
                <w:sz w:val="24"/>
                <w:szCs w:val="24"/>
                <w:lang w:val="en-US"/>
              </w:rPr>
              <w:t>FTE</w:t>
            </w:r>
          </w:p>
          <w:p w14:paraId="1254BD86"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D508E3">
              <w:rPr>
                <w:rFonts w:eastAsia="Times New Roman"/>
                <w:b/>
                <w:bCs/>
                <w:color w:val="000000"/>
                <w:sz w:val="24"/>
                <w:szCs w:val="24"/>
                <w:lang w:val="en-US"/>
              </w:rPr>
              <w:t>kz</w:t>
            </w:r>
            <w:proofErr w:type="spellEnd"/>
            <w:r w:rsidRPr="00D508E3">
              <w:rPr>
                <w:rFonts w:eastAsia="Times New Roman"/>
                <w:b/>
                <w:bCs/>
                <w:color w:val="000000"/>
                <w:sz w:val="24"/>
                <w:szCs w:val="24"/>
                <w:lang w:val="en-US"/>
              </w:rPr>
              <w:t>:</w:t>
            </w:r>
          </w:p>
          <w:p w14:paraId="57F786B2" w14:textId="77777777" w:rsidR="00324959" w:rsidRPr="00D508E3" w:rsidRDefault="00324959"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324959" w14:paraId="2D9C3369" w14:textId="77777777" w:rsidTr="00AB6BEC">
        <w:tc>
          <w:tcPr>
            <w:tcW w:w="7513" w:type="dxa"/>
          </w:tcPr>
          <w:p w14:paraId="2292D8CF" w14:textId="335FFFF0" w:rsidR="00324959" w:rsidRPr="00D508E3" w:rsidRDefault="003C5D84" w:rsidP="00D508E3">
            <w:pPr>
              <w:spacing w:after="0" w:line="240" w:lineRule="auto"/>
              <w:ind w:firstLine="709"/>
              <w:rPr>
                <w:rFonts w:eastAsia="Times New Roman"/>
                <w:bCs/>
                <w:sz w:val="24"/>
                <w:szCs w:val="24"/>
                <w:lang w:val="kk-KZ" w:eastAsia="ru-RU"/>
              </w:rPr>
            </w:pPr>
            <w:r w:rsidRPr="004D7F46">
              <w:rPr>
                <w:rFonts w:eastAsia="Times New Roman"/>
                <w:b/>
                <w:sz w:val="24"/>
                <w:szCs w:val="24"/>
                <w:lang w:val="kk-KZ" w:eastAsia="ru-RU"/>
              </w:rPr>
              <w:t>3.4.17</w:t>
            </w:r>
            <w:r w:rsidR="00D508E3" w:rsidRPr="004D7F46">
              <w:rPr>
                <w:rFonts w:eastAsia="Times New Roman"/>
                <w:b/>
                <w:sz w:val="24"/>
                <w:szCs w:val="24"/>
                <w:lang w:val="kk-KZ" w:eastAsia="ru-RU"/>
              </w:rPr>
              <w:t xml:space="preserve"> К</w:t>
            </w:r>
            <w:r w:rsidRPr="004D7F46">
              <w:rPr>
                <w:rFonts w:eastAsia="Times New Roman"/>
                <w:b/>
                <w:sz w:val="24"/>
                <w:szCs w:val="24"/>
                <w:lang w:val="kk-KZ" w:eastAsia="ru-RU"/>
              </w:rPr>
              <w:t>ритическая должность</w:t>
            </w:r>
            <w:r w:rsidR="00D508E3" w:rsidRPr="004D7F46">
              <w:rPr>
                <w:rFonts w:eastAsia="Times New Roman"/>
                <w:b/>
                <w:sz w:val="24"/>
                <w:szCs w:val="24"/>
                <w:lang w:val="kk-KZ" w:eastAsia="ru-RU"/>
              </w:rPr>
              <w:t>:</w:t>
            </w:r>
            <w:r w:rsidR="00D508E3">
              <w:rPr>
                <w:rFonts w:eastAsia="Times New Roman"/>
                <w:bCs/>
                <w:sz w:val="24"/>
                <w:szCs w:val="24"/>
                <w:lang w:val="kk-KZ" w:eastAsia="ru-RU"/>
              </w:rPr>
              <w:t xml:space="preserve"> </w:t>
            </w:r>
            <w:r w:rsidRPr="00E126FC">
              <w:rPr>
                <w:rFonts w:eastAsia="Times New Roman"/>
                <w:bCs/>
                <w:sz w:val="24"/>
                <w:szCs w:val="24"/>
                <w:lang w:val="kk-KZ" w:eastAsia="ru-RU"/>
              </w:rPr>
              <w:t>должность, оказывающая прямое и существенное влияние на результаты деятельности организации</w:t>
            </w:r>
          </w:p>
        </w:tc>
        <w:tc>
          <w:tcPr>
            <w:tcW w:w="1985" w:type="dxa"/>
          </w:tcPr>
          <w:p w14:paraId="335D71FF" w14:textId="4ECACF84"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D508E3" w:rsidRPr="00D508E3">
              <w:rPr>
                <w:rFonts w:eastAsia="Times New Roman"/>
                <w:color w:val="000000"/>
                <w:sz w:val="24"/>
                <w:szCs w:val="24"/>
              </w:rPr>
              <w:t>critical</w:t>
            </w:r>
            <w:proofErr w:type="spellEnd"/>
            <w:r w:rsidR="00D508E3" w:rsidRPr="00D508E3">
              <w:rPr>
                <w:rFonts w:eastAsia="Times New Roman"/>
                <w:color w:val="000000"/>
                <w:sz w:val="24"/>
                <w:szCs w:val="24"/>
              </w:rPr>
              <w:t xml:space="preserve"> </w:t>
            </w:r>
            <w:proofErr w:type="spellStart"/>
            <w:r w:rsidR="00D508E3" w:rsidRPr="00D508E3">
              <w:rPr>
                <w:rFonts w:eastAsia="Times New Roman"/>
                <w:color w:val="000000"/>
                <w:sz w:val="24"/>
                <w:szCs w:val="24"/>
              </w:rPr>
              <w:t>position</w:t>
            </w:r>
            <w:proofErr w:type="spellEnd"/>
          </w:p>
          <w:p w14:paraId="22EB12B0"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2F38B59E"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3C5D84" w14:paraId="401D88A6" w14:textId="77777777" w:rsidTr="00AB6BEC">
        <w:tc>
          <w:tcPr>
            <w:tcW w:w="9498" w:type="dxa"/>
            <w:gridSpan w:val="2"/>
          </w:tcPr>
          <w:p w14:paraId="7C05C359" w14:textId="77777777" w:rsidR="00D508E3" w:rsidRDefault="00D508E3" w:rsidP="003C5D84">
            <w:pPr>
              <w:spacing w:after="0" w:line="240" w:lineRule="auto"/>
              <w:ind w:firstLine="709"/>
              <w:rPr>
                <w:rFonts w:eastAsia="Times New Roman"/>
                <w:bCs/>
                <w:sz w:val="20"/>
                <w:szCs w:val="20"/>
                <w:lang w:val="kk-KZ" w:eastAsia="ru-RU"/>
              </w:rPr>
            </w:pPr>
          </w:p>
          <w:p w14:paraId="6CB8B582" w14:textId="540918B5" w:rsidR="003C5D84" w:rsidRPr="003C5D84" w:rsidRDefault="003C5D84" w:rsidP="003C5D84">
            <w:pPr>
              <w:spacing w:after="0" w:line="240" w:lineRule="auto"/>
              <w:ind w:firstLine="709"/>
              <w:rPr>
                <w:rFonts w:eastAsia="Times New Roman"/>
                <w:bCs/>
                <w:sz w:val="20"/>
                <w:szCs w:val="20"/>
                <w:lang w:val="kk-KZ" w:eastAsia="ru-RU"/>
              </w:rPr>
            </w:pPr>
            <w:r w:rsidRPr="003C5D84">
              <w:rPr>
                <w:rFonts w:eastAsia="Times New Roman"/>
                <w:bCs/>
                <w:sz w:val="20"/>
                <w:szCs w:val="20"/>
                <w:lang w:val="kk-KZ" w:eastAsia="ru-RU"/>
              </w:rPr>
              <w:t xml:space="preserve">Примечание 1 </w:t>
            </w:r>
            <w:r>
              <w:rPr>
                <w:rFonts w:eastAsia="Times New Roman"/>
                <w:bCs/>
                <w:sz w:val="20"/>
                <w:szCs w:val="20"/>
                <w:lang w:val="kk-KZ" w:eastAsia="ru-RU"/>
              </w:rPr>
              <w:t>-</w:t>
            </w:r>
            <w:r w:rsidRPr="003C5D84">
              <w:rPr>
                <w:rFonts w:eastAsia="Times New Roman"/>
                <w:bCs/>
                <w:sz w:val="20"/>
                <w:szCs w:val="20"/>
                <w:lang w:val="kk-KZ" w:eastAsia="ru-RU"/>
              </w:rPr>
              <w:t xml:space="preserve"> Критические должности определяются организациями (3.1.1) как часть их организационной стратегии (3.1.6), включая такие важные аспекты, как безопасность, охрана труда, рост, устойчивость и другие факторы. Критические должности различаются в зависимости от отрасли, сектора и типа организации, например, коммерческой или некоммерческой, и не всегда являются должностями высокого уровня.</w:t>
            </w:r>
          </w:p>
          <w:p w14:paraId="051826DA" w14:textId="165CD961" w:rsidR="003C5D84" w:rsidRPr="003C5D84" w:rsidRDefault="003C5D84" w:rsidP="003C5D84">
            <w:pPr>
              <w:spacing w:after="0" w:line="240" w:lineRule="auto"/>
              <w:ind w:firstLine="709"/>
              <w:rPr>
                <w:rFonts w:eastAsia="Times New Roman"/>
                <w:bCs/>
                <w:sz w:val="20"/>
                <w:szCs w:val="20"/>
                <w:lang w:val="kk-KZ" w:eastAsia="ru-RU"/>
              </w:rPr>
            </w:pPr>
            <w:r w:rsidRPr="003C5D84">
              <w:rPr>
                <w:rFonts w:eastAsia="Times New Roman"/>
                <w:bCs/>
                <w:sz w:val="20"/>
                <w:szCs w:val="20"/>
                <w:lang w:val="kk-KZ" w:eastAsia="ru-RU"/>
              </w:rPr>
              <w:t xml:space="preserve">Примечание 2 </w:t>
            </w:r>
            <w:r>
              <w:rPr>
                <w:rFonts w:eastAsia="Times New Roman"/>
                <w:bCs/>
                <w:sz w:val="20"/>
                <w:szCs w:val="20"/>
                <w:lang w:val="kk-KZ" w:eastAsia="ru-RU"/>
              </w:rPr>
              <w:t>-</w:t>
            </w:r>
            <w:r w:rsidRPr="003C5D84">
              <w:rPr>
                <w:rFonts w:eastAsia="Times New Roman"/>
                <w:bCs/>
                <w:sz w:val="20"/>
                <w:szCs w:val="20"/>
                <w:lang w:val="kk-KZ" w:eastAsia="ru-RU"/>
              </w:rPr>
              <w:t xml:space="preserve"> Влияние критической должности связано с эффективностью организации (3.2.12), на которую может положительно или отрицательно влиять эффективность работы лиц, занимающих такие должности, в зависимости от того, является ли выполнение работы эффективным или неэффективным, а также от того, остается ли должность незаполненной в течение определенного периода.</w:t>
            </w:r>
          </w:p>
          <w:p w14:paraId="0A973EF5" w14:textId="00DF8D5B" w:rsidR="003C5D84" w:rsidRPr="003C5D84" w:rsidRDefault="003C5D84" w:rsidP="003C5D84">
            <w:pPr>
              <w:spacing w:after="0" w:line="240" w:lineRule="auto"/>
              <w:ind w:firstLine="709"/>
              <w:rPr>
                <w:rFonts w:eastAsia="Times New Roman"/>
                <w:bCs/>
                <w:sz w:val="20"/>
                <w:szCs w:val="20"/>
                <w:lang w:val="kk-KZ" w:eastAsia="ru-RU"/>
              </w:rPr>
            </w:pPr>
            <w:r w:rsidRPr="003C5D84">
              <w:rPr>
                <w:rFonts w:eastAsia="Times New Roman"/>
                <w:bCs/>
                <w:sz w:val="20"/>
                <w:szCs w:val="20"/>
                <w:lang w:val="kk-KZ" w:eastAsia="ru-RU"/>
              </w:rPr>
              <w:t xml:space="preserve">Примечание 3 </w:t>
            </w:r>
            <w:r>
              <w:rPr>
                <w:rFonts w:eastAsia="Times New Roman"/>
                <w:bCs/>
                <w:sz w:val="20"/>
                <w:szCs w:val="20"/>
                <w:lang w:val="kk-KZ" w:eastAsia="ru-RU"/>
              </w:rPr>
              <w:t>-</w:t>
            </w:r>
            <w:r w:rsidRPr="003C5D84">
              <w:rPr>
                <w:rFonts w:eastAsia="Times New Roman"/>
                <w:bCs/>
                <w:sz w:val="20"/>
                <w:szCs w:val="20"/>
                <w:lang w:val="kk-KZ" w:eastAsia="ru-RU"/>
              </w:rPr>
              <w:t xml:space="preserve"> Если критическая должность требует специальных знаний (3.12.1), навыков (3.14.12), способностей (3.14.1) и других факторов, и этих ресурсов недостаточно, организациям необходимо развивать внутренний кадровый резерв (3.11.1) вместо того, чтобы полагаться на поиск талантов извне.</w:t>
            </w:r>
          </w:p>
          <w:p w14:paraId="482149EB" w14:textId="77777777" w:rsidR="003C5D84" w:rsidRPr="003C5D84" w:rsidRDefault="003C5D84" w:rsidP="00AB39A2">
            <w:pPr>
              <w:autoSpaceDE w:val="0"/>
              <w:autoSpaceDN w:val="0"/>
              <w:adjustRightInd w:val="0"/>
              <w:spacing w:after="0" w:line="240" w:lineRule="auto"/>
              <w:ind w:left="0" w:right="0" w:firstLine="0"/>
              <w:rPr>
                <w:rFonts w:eastAsia="Times New Roman"/>
                <w:b/>
                <w:bCs/>
                <w:color w:val="000000"/>
                <w:sz w:val="24"/>
                <w:szCs w:val="24"/>
                <w:lang w:val="kk-KZ"/>
              </w:rPr>
            </w:pPr>
          </w:p>
        </w:tc>
      </w:tr>
      <w:tr w:rsidR="00324959" w14:paraId="15EFFB44" w14:textId="77777777" w:rsidTr="00AB6BEC">
        <w:tc>
          <w:tcPr>
            <w:tcW w:w="7513" w:type="dxa"/>
          </w:tcPr>
          <w:p w14:paraId="5C6D01C8" w14:textId="74468D52" w:rsidR="00324959" w:rsidRPr="00D508E3" w:rsidRDefault="003C5D84" w:rsidP="00D508E3">
            <w:pPr>
              <w:spacing w:after="0" w:line="240" w:lineRule="auto"/>
              <w:ind w:firstLine="709"/>
              <w:rPr>
                <w:rFonts w:eastAsia="Times New Roman"/>
                <w:bCs/>
                <w:sz w:val="24"/>
                <w:szCs w:val="24"/>
                <w:lang w:val="kk-KZ" w:eastAsia="ru-RU"/>
              </w:rPr>
            </w:pPr>
            <w:r w:rsidRPr="00D508E3">
              <w:rPr>
                <w:rFonts w:eastAsia="Times New Roman"/>
                <w:b/>
                <w:sz w:val="24"/>
                <w:szCs w:val="24"/>
                <w:lang w:val="kk-KZ" w:eastAsia="ru-RU"/>
              </w:rPr>
              <w:t>3.4.18</w:t>
            </w:r>
            <w:r w:rsidR="00D508E3" w:rsidRPr="00D508E3">
              <w:rPr>
                <w:rFonts w:eastAsia="Times New Roman"/>
                <w:b/>
                <w:sz w:val="24"/>
                <w:szCs w:val="24"/>
                <w:lang w:val="kk-KZ" w:eastAsia="ru-RU"/>
              </w:rPr>
              <w:t xml:space="preserve"> Д</w:t>
            </w:r>
            <w:r w:rsidRPr="00D508E3">
              <w:rPr>
                <w:rFonts w:eastAsia="Times New Roman"/>
                <w:b/>
                <w:sz w:val="24"/>
                <w:szCs w:val="24"/>
                <w:lang w:val="kk-KZ" w:eastAsia="ru-RU"/>
              </w:rPr>
              <w:t>еловая ценность</w:t>
            </w:r>
            <w:r w:rsidR="00D508E3" w:rsidRPr="00D508E3">
              <w:rPr>
                <w:rFonts w:eastAsia="Times New Roman"/>
                <w:b/>
                <w:sz w:val="24"/>
                <w:szCs w:val="24"/>
                <w:lang w:val="kk-KZ" w:eastAsia="ru-RU"/>
              </w:rPr>
              <w:t>:</w:t>
            </w:r>
            <w:r w:rsidR="00D508E3">
              <w:rPr>
                <w:rFonts w:eastAsia="Times New Roman"/>
                <w:bCs/>
                <w:sz w:val="24"/>
                <w:szCs w:val="24"/>
                <w:lang w:val="kk-KZ" w:eastAsia="ru-RU"/>
              </w:rPr>
              <w:t xml:space="preserve"> </w:t>
            </w:r>
            <w:r w:rsidRPr="00E126FC">
              <w:rPr>
                <w:rFonts w:eastAsia="Times New Roman"/>
                <w:bCs/>
                <w:sz w:val="24"/>
                <w:szCs w:val="24"/>
                <w:lang w:val="kk-KZ" w:eastAsia="ru-RU"/>
              </w:rPr>
              <w:t>измерение (3.1.26) ценности, создаваемой организацией (3.1.1), подгруппой или бизнес-подразделением</w:t>
            </w:r>
          </w:p>
        </w:tc>
        <w:tc>
          <w:tcPr>
            <w:tcW w:w="1985" w:type="dxa"/>
          </w:tcPr>
          <w:p w14:paraId="2412346D" w14:textId="2B17DB61"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D508E3" w:rsidRPr="00D508E3">
              <w:rPr>
                <w:rFonts w:eastAsia="Times New Roman"/>
                <w:color w:val="000000"/>
                <w:sz w:val="24"/>
                <w:szCs w:val="24"/>
              </w:rPr>
              <w:t>business</w:t>
            </w:r>
            <w:proofErr w:type="spellEnd"/>
            <w:r w:rsidR="00D508E3" w:rsidRPr="00D508E3">
              <w:rPr>
                <w:rFonts w:eastAsia="Times New Roman"/>
                <w:color w:val="000000"/>
                <w:sz w:val="24"/>
                <w:szCs w:val="24"/>
              </w:rPr>
              <w:t xml:space="preserve"> </w:t>
            </w:r>
            <w:proofErr w:type="spellStart"/>
            <w:r w:rsidR="00D508E3" w:rsidRPr="00D508E3">
              <w:rPr>
                <w:rFonts w:eastAsia="Times New Roman"/>
                <w:color w:val="000000"/>
                <w:sz w:val="24"/>
                <w:szCs w:val="24"/>
              </w:rPr>
              <w:t>value</w:t>
            </w:r>
            <w:proofErr w:type="spellEnd"/>
          </w:p>
          <w:p w14:paraId="6971F2EA"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5380F97C"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
        </w:tc>
      </w:tr>
      <w:tr w:rsidR="003C5D84" w14:paraId="71866FEA" w14:textId="77777777" w:rsidTr="00AB6BEC">
        <w:tc>
          <w:tcPr>
            <w:tcW w:w="9498" w:type="dxa"/>
            <w:gridSpan w:val="2"/>
          </w:tcPr>
          <w:p w14:paraId="42F9937F" w14:textId="77777777" w:rsidR="00D508E3" w:rsidRDefault="00D508E3" w:rsidP="003C5D84">
            <w:pPr>
              <w:spacing w:after="0" w:line="240" w:lineRule="auto"/>
              <w:ind w:firstLine="709"/>
              <w:rPr>
                <w:rFonts w:eastAsia="Times New Roman"/>
                <w:bCs/>
                <w:sz w:val="20"/>
                <w:szCs w:val="20"/>
                <w:lang w:val="kk-KZ" w:eastAsia="ru-RU"/>
              </w:rPr>
            </w:pPr>
          </w:p>
          <w:p w14:paraId="5F1A38BA" w14:textId="7A023D60" w:rsidR="003C5D84" w:rsidRPr="003C5D84" w:rsidRDefault="003C5D84" w:rsidP="003C5D84">
            <w:pPr>
              <w:spacing w:after="0" w:line="240" w:lineRule="auto"/>
              <w:ind w:firstLine="709"/>
              <w:rPr>
                <w:rFonts w:eastAsia="Times New Roman"/>
                <w:bCs/>
                <w:sz w:val="20"/>
                <w:szCs w:val="20"/>
                <w:lang w:val="kk-KZ" w:eastAsia="ru-RU"/>
              </w:rPr>
            </w:pPr>
            <w:r w:rsidRPr="003C5D84">
              <w:rPr>
                <w:rFonts w:eastAsia="Times New Roman"/>
                <w:bCs/>
                <w:sz w:val="20"/>
                <w:szCs w:val="20"/>
                <w:lang w:val="kk-KZ" w:eastAsia="ru-RU"/>
              </w:rPr>
              <w:lastRenderedPageBreak/>
              <w:t xml:space="preserve">Примечание 1 </w:t>
            </w:r>
            <w:r>
              <w:rPr>
                <w:rFonts w:eastAsia="Times New Roman"/>
                <w:bCs/>
                <w:sz w:val="20"/>
                <w:szCs w:val="20"/>
                <w:lang w:val="kk-KZ" w:eastAsia="ru-RU"/>
              </w:rPr>
              <w:t>-</w:t>
            </w:r>
            <w:r w:rsidRPr="003C5D84">
              <w:rPr>
                <w:rFonts w:eastAsia="Times New Roman"/>
                <w:bCs/>
                <w:sz w:val="20"/>
                <w:szCs w:val="20"/>
                <w:lang w:val="kk-KZ" w:eastAsia="ru-RU"/>
              </w:rPr>
              <w:t xml:space="preserve"> Включает финансовые и нефинансовые организационные аспекты.</w:t>
            </w:r>
          </w:p>
          <w:p w14:paraId="3E663184" w14:textId="77777777" w:rsidR="003C5D84" w:rsidRPr="003C5D84" w:rsidRDefault="003C5D84" w:rsidP="00AB39A2">
            <w:pPr>
              <w:autoSpaceDE w:val="0"/>
              <w:autoSpaceDN w:val="0"/>
              <w:adjustRightInd w:val="0"/>
              <w:spacing w:after="0" w:line="240" w:lineRule="auto"/>
              <w:ind w:left="0" w:right="0" w:firstLine="0"/>
              <w:rPr>
                <w:rFonts w:eastAsia="Times New Roman"/>
                <w:b/>
                <w:bCs/>
                <w:color w:val="000000"/>
                <w:sz w:val="24"/>
                <w:szCs w:val="24"/>
                <w:lang w:val="kk-KZ"/>
              </w:rPr>
            </w:pPr>
          </w:p>
        </w:tc>
      </w:tr>
      <w:tr w:rsidR="004D7F46" w14:paraId="4FC235C2" w14:textId="77777777" w:rsidTr="00AB6BEC">
        <w:tc>
          <w:tcPr>
            <w:tcW w:w="9498" w:type="dxa"/>
            <w:gridSpan w:val="2"/>
          </w:tcPr>
          <w:p w14:paraId="3F8D9BDD" w14:textId="77777777" w:rsidR="004D7F46" w:rsidRPr="00E126FC" w:rsidRDefault="004D7F46" w:rsidP="004D7F46">
            <w:pPr>
              <w:spacing w:after="0" w:line="240" w:lineRule="auto"/>
              <w:ind w:firstLine="709"/>
              <w:rPr>
                <w:rFonts w:eastAsia="Times New Roman"/>
                <w:b/>
                <w:sz w:val="24"/>
                <w:szCs w:val="24"/>
                <w:lang w:val="kk-KZ" w:eastAsia="ru-RU"/>
              </w:rPr>
            </w:pPr>
            <w:r w:rsidRPr="00E126FC">
              <w:rPr>
                <w:rFonts w:eastAsia="Times New Roman"/>
                <w:b/>
                <w:sz w:val="24"/>
                <w:szCs w:val="24"/>
                <w:lang w:val="kk-KZ" w:eastAsia="ru-RU"/>
              </w:rPr>
              <w:lastRenderedPageBreak/>
              <w:t>3.5 Термины, относящиеся к управлению человеческими ресурсами</w:t>
            </w:r>
          </w:p>
          <w:p w14:paraId="281F31B2" w14:textId="77777777" w:rsidR="004D7F46" w:rsidRDefault="004D7F46" w:rsidP="003C5D84">
            <w:pPr>
              <w:spacing w:after="0" w:line="240" w:lineRule="auto"/>
              <w:ind w:firstLine="709"/>
              <w:rPr>
                <w:rFonts w:eastAsia="Times New Roman"/>
                <w:bCs/>
                <w:sz w:val="20"/>
                <w:szCs w:val="20"/>
                <w:lang w:val="kk-KZ" w:eastAsia="ru-RU"/>
              </w:rPr>
            </w:pPr>
          </w:p>
        </w:tc>
      </w:tr>
      <w:tr w:rsidR="00324959" w14:paraId="03A1E99C" w14:textId="77777777" w:rsidTr="00AB6BEC">
        <w:tc>
          <w:tcPr>
            <w:tcW w:w="7513" w:type="dxa"/>
          </w:tcPr>
          <w:p w14:paraId="328724CA" w14:textId="66C2ADA8" w:rsidR="00324959" w:rsidRPr="004D7F46" w:rsidRDefault="004D7F46" w:rsidP="004D7F46">
            <w:pPr>
              <w:spacing w:after="0" w:line="240" w:lineRule="auto"/>
              <w:ind w:firstLine="709"/>
              <w:rPr>
                <w:rFonts w:eastAsia="Times New Roman"/>
                <w:bCs/>
                <w:sz w:val="24"/>
                <w:szCs w:val="24"/>
                <w:lang w:val="kk-KZ" w:eastAsia="ru-RU"/>
              </w:rPr>
            </w:pPr>
            <w:r w:rsidRPr="004D7F46">
              <w:rPr>
                <w:rFonts w:eastAsia="Times New Roman"/>
                <w:b/>
                <w:sz w:val="24"/>
                <w:szCs w:val="24"/>
                <w:lang w:val="kk-KZ" w:eastAsia="ru-RU"/>
              </w:rPr>
              <w:t>3.5.1 Управление человеческими ресурсами:</w:t>
            </w:r>
            <w:r>
              <w:rPr>
                <w:rFonts w:eastAsia="Times New Roman"/>
                <w:bCs/>
                <w:sz w:val="24"/>
                <w:szCs w:val="24"/>
                <w:lang w:val="kk-KZ" w:eastAsia="ru-RU"/>
              </w:rPr>
              <w:t xml:space="preserve"> </w:t>
            </w:r>
            <w:r w:rsidRPr="00E126FC">
              <w:rPr>
                <w:rFonts w:eastAsia="Times New Roman"/>
                <w:bCs/>
                <w:sz w:val="24"/>
                <w:szCs w:val="24"/>
                <w:lang w:val="kk-KZ" w:eastAsia="ru-RU"/>
              </w:rPr>
              <w:t>система, посредством которой организация (3.1.1) управляется и контролируется с учетом заинтересованных сторон организации (3.3.1), а также человеческих и социальных факторов на самом высоком и каждом уровне принятия решений.</w:t>
            </w:r>
          </w:p>
        </w:tc>
        <w:tc>
          <w:tcPr>
            <w:tcW w:w="1985" w:type="dxa"/>
          </w:tcPr>
          <w:p w14:paraId="2B00C64C" w14:textId="266AC6CE"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4D7F46" w:rsidRPr="004D7F46">
              <w:rPr>
                <w:rFonts w:eastAsia="Times New Roman"/>
                <w:color w:val="000000"/>
                <w:sz w:val="24"/>
                <w:szCs w:val="24"/>
              </w:rPr>
              <w:t>human</w:t>
            </w:r>
            <w:proofErr w:type="spellEnd"/>
            <w:r w:rsidR="004D7F46" w:rsidRPr="004D7F46">
              <w:rPr>
                <w:rFonts w:eastAsia="Times New Roman"/>
                <w:color w:val="000000"/>
                <w:sz w:val="24"/>
                <w:szCs w:val="24"/>
              </w:rPr>
              <w:t xml:space="preserve"> </w:t>
            </w:r>
            <w:proofErr w:type="spellStart"/>
            <w:r w:rsidR="004D7F46" w:rsidRPr="004D7F46">
              <w:rPr>
                <w:rFonts w:eastAsia="Times New Roman"/>
                <w:color w:val="000000"/>
                <w:sz w:val="24"/>
                <w:szCs w:val="24"/>
              </w:rPr>
              <w:t>governance</w:t>
            </w:r>
            <w:proofErr w:type="spellEnd"/>
          </w:p>
          <w:p w14:paraId="57C42B26"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1BB82CF8"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
        </w:tc>
      </w:tr>
      <w:tr w:rsidR="004D7F46" w14:paraId="4EE6D8D6" w14:textId="77777777" w:rsidTr="00AB6BEC">
        <w:tc>
          <w:tcPr>
            <w:tcW w:w="9498" w:type="dxa"/>
            <w:gridSpan w:val="2"/>
          </w:tcPr>
          <w:p w14:paraId="6B4C2521" w14:textId="77777777" w:rsidR="004D7F46" w:rsidRDefault="004D7F46" w:rsidP="004D7F46">
            <w:pPr>
              <w:spacing w:after="0" w:line="240" w:lineRule="auto"/>
              <w:ind w:firstLine="709"/>
              <w:rPr>
                <w:rFonts w:eastAsia="Times New Roman"/>
                <w:b/>
                <w:sz w:val="24"/>
                <w:szCs w:val="24"/>
                <w:lang w:val="kk-KZ" w:eastAsia="ru-RU"/>
              </w:rPr>
            </w:pPr>
          </w:p>
          <w:p w14:paraId="68B9F5DA" w14:textId="4D0C48A8" w:rsidR="004D7F46" w:rsidRPr="00E126FC" w:rsidRDefault="004D7F46" w:rsidP="004D7F46">
            <w:pPr>
              <w:spacing w:after="0" w:line="240" w:lineRule="auto"/>
              <w:ind w:firstLine="709"/>
              <w:rPr>
                <w:rFonts w:eastAsia="Times New Roman"/>
                <w:b/>
                <w:sz w:val="24"/>
                <w:szCs w:val="24"/>
                <w:lang w:val="kk-KZ" w:eastAsia="ru-RU"/>
              </w:rPr>
            </w:pPr>
            <w:r w:rsidRPr="00E126FC">
              <w:rPr>
                <w:rFonts w:eastAsia="Times New Roman"/>
                <w:b/>
                <w:sz w:val="24"/>
                <w:szCs w:val="24"/>
                <w:lang w:val="kk-KZ" w:eastAsia="ru-RU"/>
              </w:rPr>
              <w:t>3.6 Термины, относящиеся к устойчивой занятости</w:t>
            </w:r>
          </w:p>
          <w:p w14:paraId="7CF7F109" w14:textId="77777777" w:rsidR="004D7F46" w:rsidRPr="00324959" w:rsidRDefault="004D7F46"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324959" w14:paraId="6C2A4099" w14:textId="77777777" w:rsidTr="00AB6BEC">
        <w:tc>
          <w:tcPr>
            <w:tcW w:w="7513" w:type="dxa"/>
          </w:tcPr>
          <w:p w14:paraId="45AC1B9D" w14:textId="3DFFA503" w:rsidR="004D7F46" w:rsidRPr="00E126FC" w:rsidRDefault="004D7F46" w:rsidP="004D7F46">
            <w:pPr>
              <w:spacing w:after="0" w:line="240" w:lineRule="auto"/>
              <w:ind w:firstLine="709"/>
              <w:rPr>
                <w:rFonts w:eastAsia="Times New Roman"/>
                <w:bCs/>
                <w:sz w:val="24"/>
                <w:szCs w:val="24"/>
                <w:lang w:val="kk-KZ" w:eastAsia="ru-RU"/>
              </w:rPr>
            </w:pPr>
            <w:r w:rsidRPr="004D7F46">
              <w:rPr>
                <w:rFonts w:eastAsia="Times New Roman"/>
                <w:b/>
                <w:sz w:val="24"/>
                <w:szCs w:val="24"/>
                <w:lang w:val="kk-KZ" w:eastAsia="ru-RU"/>
              </w:rPr>
              <w:t>3.6.1 Устойчивая занятость:</w:t>
            </w:r>
            <w:r>
              <w:rPr>
                <w:rFonts w:eastAsia="Times New Roman"/>
                <w:bCs/>
                <w:sz w:val="24"/>
                <w:szCs w:val="24"/>
                <w:lang w:val="kk-KZ" w:eastAsia="ru-RU"/>
              </w:rPr>
              <w:t xml:space="preserve"> </w:t>
            </w:r>
            <w:r w:rsidRPr="00E126FC">
              <w:rPr>
                <w:rFonts w:eastAsia="Times New Roman"/>
                <w:bCs/>
                <w:sz w:val="24"/>
                <w:szCs w:val="24"/>
                <w:lang w:val="kk-KZ" w:eastAsia="ru-RU"/>
              </w:rPr>
              <w:t>долгосрочная способность (3.14.3) приобретать, создавать и поддерживать работу.</w:t>
            </w:r>
          </w:p>
          <w:p w14:paraId="0919593F" w14:textId="77777777" w:rsidR="00324959" w:rsidRDefault="00324959"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7C7EA8F2" w14:textId="130D724B"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4D7F46" w:rsidRPr="004D7F46">
              <w:rPr>
                <w:rFonts w:eastAsia="Times New Roman"/>
                <w:color w:val="000000"/>
                <w:sz w:val="24"/>
                <w:szCs w:val="24"/>
              </w:rPr>
              <w:t>sustainable</w:t>
            </w:r>
            <w:proofErr w:type="spellEnd"/>
            <w:r w:rsidR="004D7F46" w:rsidRPr="004D7F46">
              <w:rPr>
                <w:rFonts w:eastAsia="Times New Roman"/>
                <w:color w:val="000000"/>
                <w:sz w:val="24"/>
                <w:szCs w:val="24"/>
              </w:rPr>
              <w:t xml:space="preserve"> </w:t>
            </w:r>
            <w:proofErr w:type="spellStart"/>
            <w:r w:rsidR="004D7F46" w:rsidRPr="004D7F46">
              <w:rPr>
                <w:rFonts w:eastAsia="Times New Roman"/>
                <w:color w:val="000000"/>
                <w:sz w:val="24"/>
                <w:szCs w:val="24"/>
              </w:rPr>
              <w:t>employability</w:t>
            </w:r>
            <w:proofErr w:type="spellEnd"/>
          </w:p>
          <w:p w14:paraId="22245988"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678B7592"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
        </w:tc>
      </w:tr>
      <w:tr w:rsidR="004D7F46" w14:paraId="54D45AF7" w14:textId="77777777" w:rsidTr="00AB6BEC">
        <w:tc>
          <w:tcPr>
            <w:tcW w:w="9498" w:type="dxa"/>
            <w:gridSpan w:val="2"/>
          </w:tcPr>
          <w:p w14:paraId="19C613F1" w14:textId="77777777" w:rsidR="004D7F46" w:rsidRPr="004D7F46" w:rsidRDefault="004D7F46" w:rsidP="004D7F46">
            <w:pPr>
              <w:spacing w:after="0" w:line="240" w:lineRule="auto"/>
              <w:ind w:firstLine="709"/>
              <w:rPr>
                <w:rFonts w:eastAsia="Times New Roman"/>
                <w:bCs/>
                <w:sz w:val="20"/>
                <w:szCs w:val="20"/>
                <w:lang w:val="kk-KZ" w:eastAsia="ru-RU"/>
              </w:rPr>
            </w:pPr>
            <w:r w:rsidRPr="004D7F46">
              <w:rPr>
                <w:rFonts w:eastAsia="Times New Roman"/>
                <w:bCs/>
                <w:sz w:val="20"/>
                <w:szCs w:val="20"/>
                <w:lang w:val="kk-KZ" w:eastAsia="ru-RU"/>
              </w:rPr>
              <w:t>Примечание 1 к определению: Устойчивая занятость может быть ответственностью людей, организаций (3.1.1) или правительств.</w:t>
            </w:r>
          </w:p>
          <w:p w14:paraId="3C1D8DC4" w14:textId="77777777" w:rsidR="004D7F46" w:rsidRPr="00F57374" w:rsidRDefault="004D7F46" w:rsidP="00AB39A2">
            <w:pPr>
              <w:autoSpaceDE w:val="0"/>
              <w:autoSpaceDN w:val="0"/>
              <w:adjustRightInd w:val="0"/>
              <w:spacing w:after="0" w:line="240" w:lineRule="auto"/>
              <w:ind w:left="0" w:right="0" w:firstLine="0"/>
              <w:rPr>
                <w:rFonts w:eastAsia="Times New Roman"/>
                <w:b/>
                <w:bCs/>
                <w:color w:val="000000"/>
                <w:sz w:val="24"/>
                <w:szCs w:val="24"/>
              </w:rPr>
            </w:pPr>
          </w:p>
        </w:tc>
      </w:tr>
      <w:tr w:rsidR="00324959" w14:paraId="453AD252" w14:textId="77777777" w:rsidTr="00AB6BEC">
        <w:tc>
          <w:tcPr>
            <w:tcW w:w="7513" w:type="dxa"/>
          </w:tcPr>
          <w:p w14:paraId="61E8A138" w14:textId="70FA76C2" w:rsidR="004D7F46" w:rsidRPr="00E126FC" w:rsidRDefault="004D7F46" w:rsidP="004D7F46">
            <w:pPr>
              <w:spacing w:after="0" w:line="240" w:lineRule="auto"/>
              <w:ind w:firstLine="709"/>
              <w:rPr>
                <w:rFonts w:eastAsia="Times New Roman"/>
                <w:bCs/>
                <w:sz w:val="24"/>
                <w:szCs w:val="24"/>
                <w:lang w:val="kk-KZ" w:eastAsia="ru-RU"/>
              </w:rPr>
            </w:pPr>
            <w:r w:rsidRPr="004D7F46">
              <w:rPr>
                <w:rFonts w:eastAsia="Times New Roman"/>
                <w:b/>
                <w:sz w:val="24"/>
                <w:szCs w:val="24"/>
                <w:lang w:val="kk-KZ" w:eastAsia="ru-RU"/>
              </w:rPr>
              <w:t>3.6.2 Устойчивая занятость для отдельного человека</w:t>
            </w:r>
            <w:r>
              <w:rPr>
                <w:rFonts w:eastAsia="Times New Roman"/>
                <w:bCs/>
                <w:sz w:val="24"/>
                <w:szCs w:val="24"/>
                <w:lang w:val="kk-KZ" w:eastAsia="ru-RU"/>
              </w:rPr>
              <w:t xml:space="preserve">: </w:t>
            </w:r>
            <w:r w:rsidRPr="00E126FC">
              <w:rPr>
                <w:rFonts w:eastAsia="Times New Roman"/>
                <w:bCs/>
                <w:sz w:val="24"/>
                <w:szCs w:val="24"/>
                <w:lang w:val="kk-KZ" w:eastAsia="ru-RU"/>
              </w:rPr>
              <w:t>долгосрочная способность (3.14.3) приобретать, создавать и поддерживать работу посредством адаптации к меняющимся условиям занятости, экономическим и личным условиям на разных этапах жизни.</w:t>
            </w:r>
          </w:p>
          <w:p w14:paraId="2BFD1044" w14:textId="77777777" w:rsidR="00324959" w:rsidRDefault="00324959"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32B558E9" w14:textId="7220BF54" w:rsidR="004D7F46" w:rsidRPr="004D7F46" w:rsidRDefault="00324959" w:rsidP="00AB39A2">
            <w:pPr>
              <w:autoSpaceDE w:val="0"/>
              <w:autoSpaceDN w:val="0"/>
              <w:adjustRightInd w:val="0"/>
              <w:spacing w:after="0" w:line="240" w:lineRule="auto"/>
              <w:ind w:left="0" w:right="0" w:firstLine="0"/>
              <w:rPr>
                <w:rFonts w:eastAsia="Times New Roman"/>
                <w:color w:val="000000"/>
                <w:sz w:val="24"/>
                <w:szCs w:val="24"/>
                <w:lang w:val="en-US"/>
              </w:rPr>
            </w:pPr>
            <w:r w:rsidRPr="00F57374">
              <w:rPr>
                <w:rFonts w:eastAsia="Times New Roman"/>
                <w:b/>
                <w:bCs/>
                <w:color w:val="000000"/>
                <w:sz w:val="24"/>
                <w:szCs w:val="24"/>
              </w:rPr>
              <w:t>е</w:t>
            </w:r>
            <w:r w:rsidRPr="00F57374">
              <w:rPr>
                <w:rFonts w:eastAsia="Times New Roman"/>
                <w:b/>
                <w:bCs/>
                <w:color w:val="000000"/>
                <w:sz w:val="24"/>
                <w:szCs w:val="24"/>
                <w:lang w:val="en-US"/>
              </w:rPr>
              <w:t xml:space="preserve">n: </w:t>
            </w:r>
            <w:r w:rsidR="004D7F46" w:rsidRPr="004D7F46">
              <w:rPr>
                <w:rFonts w:eastAsia="Times New Roman"/>
                <w:color w:val="000000"/>
                <w:sz w:val="24"/>
                <w:szCs w:val="24"/>
                <w:lang w:val="en-US"/>
              </w:rPr>
              <w:t>sustainable employability for the individual</w:t>
            </w:r>
          </w:p>
          <w:p w14:paraId="01622288" w14:textId="4FDB7F74"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2CD3679E"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
        </w:tc>
      </w:tr>
      <w:tr w:rsidR="00324959" w:rsidRPr="004D7F46" w14:paraId="6528D156" w14:textId="77777777" w:rsidTr="00AB6BEC">
        <w:tc>
          <w:tcPr>
            <w:tcW w:w="7513" w:type="dxa"/>
          </w:tcPr>
          <w:p w14:paraId="60B8DDA7" w14:textId="300B274A" w:rsidR="004D7F46" w:rsidRPr="00E126FC" w:rsidRDefault="004D7F46" w:rsidP="004D7F46">
            <w:pPr>
              <w:spacing w:after="0" w:line="240" w:lineRule="auto"/>
              <w:ind w:firstLine="709"/>
              <w:rPr>
                <w:rFonts w:eastAsia="Times New Roman"/>
                <w:bCs/>
                <w:sz w:val="24"/>
                <w:szCs w:val="24"/>
                <w:lang w:val="kk-KZ" w:eastAsia="ru-RU"/>
              </w:rPr>
            </w:pPr>
            <w:r w:rsidRPr="004D7F46">
              <w:rPr>
                <w:rFonts w:eastAsia="Times New Roman"/>
                <w:b/>
                <w:sz w:val="24"/>
                <w:szCs w:val="24"/>
                <w:lang w:val="kk-KZ" w:eastAsia="ru-RU"/>
              </w:rPr>
              <w:t>3.6.3 Устойчивая занятость для организаций-работодателей</w:t>
            </w:r>
            <w:r>
              <w:rPr>
                <w:rFonts w:eastAsia="Times New Roman"/>
                <w:bCs/>
                <w:sz w:val="24"/>
                <w:szCs w:val="24"/>
                <w:lang w:val="kk-KZ" w:eastAsia="ru-RU"/>
              </w:rPr>
              <w:t xml:space="preserve">: </w:t>
            </w:r>
            <w:r w:rsidRPr="00E126FC">
              <w:rPr>
                <w:rFonts w:eastAsia="Times New Roman"/>
                <w:bCs/>
                <w:sz w:val="24"/>
                <w:szCs w:val="24"/>
                <w:lang w:val="kk-KZ" w:eastAsia="ru-RU"/>
              </w:rPr>
              <w:t>долгосрочный и гибкий подход к привлечению, созданию, развитию и обучению (3.14.13), удержанию, перераспределению и поддержке персонала (3.8.1) для удовлетворения меняющихся экономических, законодательных и рыночных требований (3.1.19) и условий</w:t>
            </w:r>
          </w:p>
          <w:p w14:paraId="7CA3626C" w14:textId="77777777" w:rsidR="00324959" w:rsidRDefault="00324959"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641436D8" w14:textId="7BF78A07" w:rsidR="00324959" w:rsidRPr="004D7F46" w:rsidRDefault="00324959" w:rsidP="00AB39A2">
            <w:pPr>
              <w:autoSpaceDE w:val="0"/>
              <w:autoSpaceDN w:val="0"/>
              <w:adjustRightInd w:val="0"/>
              <w:spacing w:after="0" w:line="240" w:lineRule="auto"/>
              <w:ind w:left="0" w:right="0" w:firstLine="0"/>
              <w:rPr>
                <w:rFonts w:eastAsia="Times New Roman"/>
                <w:color w:val="000000"/>
                <w:sz w:val="24"/>
                <w:szCs w:val="24"/>
                <w:lang w:val="en-US"/>
              </w:rPr>
            </w:pPr>
            <w:r w:rsidRPr="00F57374">
              <w:rPr>
                <w:rFonts w:eastAsia="Times New Roman"/>
                <w:b/>
                <w:bCs/>
                <w:color w:val="000000"/>
                <w:sz w:val="24"/>
                <w:szCs w:val="24"/>
              </w:rPr>
              <w:t>е</w:t>
            </w:r>
            <w:r w:rsidRPr="00F57374">
              <w:rPr>
                <w:rFonts w:eastAsia="Times New Roman"/>
                <w:b/>
                <w:bCs/>
                <w:color w:val="000000"/>
                <w:sz w:val="24"/>
                <w:szCs w:val="24"/>
                <w:lang w:val="en-US"/>
              </w:rPr>
              <w:t xml:space="preserve">n: </w:t>
            </w:r>
            <w:r w:rsidR="004D7F46" w:rsidRPr="004D7F46">
              <w:rPr>
                <w:rFonts w:eastAsia="Times New Roman"/>
                <w:color w:val="000000"/>
                <w:sz w:val="24"/>
                <w:szCs w:val="24"/>
                <w:lang w:val="en-US"/>
              </w:rPr>
              <w:t>sustainable employability for employing organizations</w:t>
            </w:r>
          </w:p>
          <w:p w14:paraId="7688DC39"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4D7F46">
              <w:rPr>
                <w:rFonts w:eastAsia="Times New Roman"/>
                <w:b/>
                <w:bCs/>
                <w:color w:val="000000"/>
                <w:sz w:val="24"/>
                <w:szCs w:val="24"/>
                <w:lang w:val="en-US"/>
              </w:rPr>
              <w:t>kz</w:t>
            </w:r>
            <w:proofErr w:type="spellEnd"/>
            <w:r w:rsidRPr="004D7F46">
              <w:rPr>
                <w:rFonts w:eastAsia="Times New Roman"/>
                <w:b/>
                <w:bCs/>
                <w:color w:val="000000"/>
                <w:sz w:val="24"/>
                <w:szCs w:val="24"/>
                <w:lang w:val="en-US"/>
              </w:rPr>
              <w:t>:</w:t>
            </w:r>
          </w:p>
          <w:p w14:paraId="7B757C27"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4D7F46" w14:paraId="2BE75258" w14:textId="77777777" w:rsidTr="00AB6BEC">
        <w:tc>
          <w:tcPr>
            <w:tcW w:w="9498" w:type="dxa"/>
            <w:gridSpan w:val="2"/>
          </w:tcPr>
          <w:p w14:paraId="35620A55" w14:textId="77777777" w:rsidR="004D7F46" w:rsidRDefault="004D7F46" w:rsidP="004D7F46">
            <w:pPr>
              <w:autoSpaceDE w:val="0"/>
              <w:autoSpaceDN w:val="0"/>
              <w:adjustRightInd w:val="0"/>
              <w:spacing w:after="0" w:line="240" w:lineRule="auto"/>
              <w:ind w:left="0" w:right="0" w:firstLine="746"/>
              <w:rPr>
                <w:rFonts w:eastAsia="Times New Roman"/>
                <w:bCs/>
                <w:sz w:val="20"/>
                <w:szCs w:val="20"/>
                <w:lang w:val="kk-KZ" w:eastAsia="ru-RU"/>
              </w:rPr>
            </w:pPr>
            <w:r w:rsidRPr="004D7F46">
              <w:rPr>
                <w:rFonts w:eastAsia="Times New Roman"/>
                <w:bCs/>
                <w:sz w:val="20"/>
                <w:szCs w:val="20"/>
                <w:lang w:val="kk-KZ" w:eastAsia="ru-RU"/>
              </w:rPr>
              <w:t>Примечание 1 к определению: Это определение применяется к организациям (3.1.1) во всех секторах, как частном, так и государственном</w:t>
            </w:r>
            <w:r>
              <w:rPr>
                <w:rFonts w:eastAsia="Times New Roman"/>
                <w:bCs/>
                <w:sz w:val="20"/>
                <w:szCs w:val="20"/>
                <w:lang w:val="kk-KZ" w:eastAsia="ru-RU"/>
              </w:rPr>
              <w:t>.</w:t>
            </w:r>
          </w:p>
          <w:p w14:paraId="5CEA846E" w14:textId="136A35FD" w:rsidR="004D7F46" w:rsidRPr="00F57374" w:rsidRDefault="004D7F46" w:rsidP="004D7F46">
            <w:pPr>
              <w:autoSpaceDE w:val="0"/>
              <w:autoSpaceDN w:val="0"/>
              <w:adjustRightInd w:val="0"/>
              <w:spacing w:after="0" w:line="240" w:lineRule="auto"/>
              <w:ind w:left="0" w:right="0" w:firstLine="746"/>
              <w:rPr>
                <w:rFonts w:eastAsia="Times New Roman"/>
                <w:b/>
                <w:bCs/>
                <w:color w:val="000000"/>
                <w:sz w:val="24"/>
                <w:szCs w:val="24"/>
              </w:rPr>
            </w:pPr>
          </w:p>
        </w:tc>
      </w:tr>
      <w:tr w:rsidR="00324959" w:rsidRPr="004D7F46" w14:paraId="49892132" w14:textId="77777777" w:rsidTr="00AB6BEC">
        <w:tc>
          <w:tcPr>
            <w:tcW w:w="7513" w:type="dxa"/>
          </w:tcPr>
          <w:p w14:paraId="69F3C31B" w14:textId="7F2552C2" w:rsidR="00324959" w:rsidRPr="004D7F46" w:rsidRDefault="004D7F46" w:rsidP="004D7F46">
            <w:pPr>
              <w:spacing w:after="0" w:line="240" w:lineRule="auto"/>
              <w:ind w:firstLine="709"/>
              <w:rPr>
                <w:rFonts w:eastAsia="Times New Roman"/>
                <w:bCs/>
                <w:sz w:val="24"/>
                <w:szCs w:val="24"/>
                <w:lang w:val="kk-KZ" w:eastAsia="ru-RU"/>
              </w:rPr>
            </w:pPr>
            <w:r w:rsidRPr="004D7F46">
              <w:rPr>
                <w:rFonts w:eastAsia="Times New Roman"/>
                <w:b/>
                <w:sz w:val="24"/>
                <w:szCs w:val="24"/>
                <w:lang w:val="kk-KZ" w:eastAsia="ru-RU"/>
              </w:rPr>
              <w:t xml:space="preserve">3.6.4 </w:t>
            </w:r>
            <w:r>
              <w:rPr>
                <w:rFonts w:eastAsia="Times New Roman"/>
                <w:b/>
                <w:sz w:val="24"/>
                <w:szCs w:val="24"/>
                <w:lang w:val="kk-KZ" w:eastAsia="ru-RU"/>
              </w:rPr>
              <w:t>У</w:t>
            </w:r>
            <w:r w:rsidRPr="004D7F46">
              <w:rPr>
                <w:rFonts w:eastAsia="Times New Roman"/>
                <w:b/>
                <w:sz w:val="24"/>
                <w:szCs w:val="24"/>
                <w:lang w:val="kk-KZ" w:eastAsia="ru-RU"/>
              </w:rPr>
              <w:t>стойчивая занятость для государственного сектора</w:t>
            </w:r>
            <w:r>
              <w:rPr>
                <w:rFonts w:eastAsia="Times New Roman"/>
                <w:bCs/>
                <w:sz w:val="24"/>
                <w:szCs w:val="24"/>
                <w:lang w:val="kk-KZ" w:eastAsia="ru-RU"/>
              </w:rPr>
              <w:t xml:space="preserve">: </w:t>
            </w:r>
            <w:r w:rsidRPr="00E126FC">
              <w:rPr>
                <w:rFonts w:eastAsia="Times New Roman"/>
                <w:bCs/>
                <w:sz w:val="24"/>
                <w:szCs w:val="24"/>
                <w:lang w:val="kk-KZ" w:eastAsia="ru-RU"/>
              </w:rPr>
              <w:t>долгосрочные подходы и инициативы по поощрению, продвижению и поддержке трудоустройства, ориентированного на ценности, приносящее пользу заинтересованным сторонам, организациям-работодателям (3.1.1), экономическому развитию и всем соответствующим заинтересованным сторонам (3.3.1)</w:t>
            </w:r>
          </w:p>
        </w:tc>
        <w:tc>
          <w:tcPr>
            <w:tcW w:w="1985" w:type="dxa"/>
          </w:tcPr>
          <w:p w14:paraId="193FBFD9" w14:textId="4382A764" w:rsidR="00324959" w:rsidRPr="004D7F46" w:rsidRDefault="00324959" w:rsidP="00AB39A2">
            <w:pPr>
              <w:autoSpaceDE w:val="0"/>
              <w:autoSpaceDN w:val="0"/>
              <w:adjustRightInd w:val="0"/>
              <w:spacing w:after="0" w:line="240" w:lineRule="auto"/>
              <w:ind w:left="0" w:right="0" w:firstLine="0"/>
              <w:rPr>
                <w:rFonts w:eastAsia="Times New Roman"/>
                <w:color w:val="000000"/>
                <w:sz w:val="24"/>
                <w:szCs w:val="24"/>
                <w:lang w:val="en-US"/>
              </w:rPr>
            </w:pPr>
            <w:r w:rsidRPr="00F57374">
              <w:rPr>
                <w:rFonts w:eastAsia="Times New Roman"/>
                <w:b/>
                <w:bCs/>
                <w:color w:val="000000"/>
                <w:sz w:val="24"/>
                <w:szCs w:val="24"/>
              </w:rPr>
              <w:t>е</w:t>
            </w:r>
            <w:r w:rsidRPr="00F57374">
              <w:rPr>
                <w:rFonts w:eastAsia="Times New Roman"/>
                <w:b/>
                <w:bCs/>
                <w:color w:val="000000"/>
                <w:sz w:val="24"/>
                <w:szCs w:val="24"/>
                <w:lang w:val="en-US"/>
              </w:rPr>
              <w:t xml:space="preserve">n: </w:t>
            </w:r>
            <w:r w:rsidR="004D7F46" w:rsidRPr="004D7F46">
              <w:rPr>
                <w:rFonts w:eastAsia="Times New Roman"/>
                <w:color w:val="000000"/>
                <w:sz w:val="24"/>
                <w:szCs w:val="24"/>
                <w:lang w:val="en-US"/>
              </w:rPr>
              <w:t>sustainable employability for public sectors</w:t>
            </w:r>
          </w:p>
          <w:p w14:paraId="3DAF99BC"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4D7F46">
              <w:rPr>
                <w:rFonts w:eastAsia="Times New Roman"/>
                <w:b/>
                <w:bCs/>
                <w:color w:val="000000"/>
                <w:sz w:val="24"/>
                <w:szCs w:val="24"/>
                <w:lang w:val="en-US"/>
              </w:rPr>
              <w:t>kz</w:t>
            </w:r>
            <w:proofErr w:type="spellEnd"/>
            <w:r w:rsidRPr="004D7F46">
              <w:rPr>
                <w:rFonts w:eastAsia="Times New Roman"/>
                <w:b/>
                <w:bCs/>
                <w:color w:val="000000"/>
                <w:sz w:val="24"/>
                <w:szCs w:val="24"/>
                <w:lang w:val="en-US"/>
              </w:rPr>
              <w:t>:</w:t>
            </w:r>
          </w:p>
          <w:p w14:paraId="14A99A17" w14:textId="77777777" w:rsidR="00324959" w:rsidRPr="004D7F46" w:rsidRDefault="00324959"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4D7F46" w14:paraId="2BD4F346" w14:textId="77777777" w:rsidTr="00AB6BEC">
        <w:tc>
          <w:tcPr>
            <w:tcW w:w="9498" w:type="dxa"/>
            <w:gridSpan w:val="2"/>
          </w:tcPr>
          <w:p w14:paraId="1E9A1775" w14:textId="77777777" w:rsidR="004D7F46" w:rsidRDefault="004D7F46" w:rsidP="004D7F46">
            <w:pPr>
              <w:autoSpaceDE w:val="0"/>
              <w:autoSpaceDN w:val="0"/>
              <w:adjustRightInd w:val="0"/>
              <w:spacing w:after="0" w:line="240" w:lineRule="auto"/>
              <w:ind w:left="0" w:right="0" w:firstLine="604"/>
              <w:rPr>
                <w:rFonts w:eastAsia="Times New Roman"/>
                <w:bCs/>
                <w:sz w:val="20"/>
                <w:szCs w:val="20"/>
                <w:lang w:val="kk-KZ" w:eastAsia="ru-RU"/>
              </w:rPr>
            </w:pPr>
          </w:p>
          <w:p w14:paraId="306C84D0" w14:textId="4E2FE612" w:rsidR="004D7F46" w:rsidRDefault="004D7F46" w:rsidP="004D7F46">
            <w:pPr>
              <w:autoSpaceDE w:val="0"/>
              <w:autoSpaceDN w:val="0"/>
              <w:adjustRightInd w:val="0"/>
              <w:spacing w:after="0" w:line="240" w:lineRule="auto"/>
              <w:ind w:left="0" w:right="0" w:firstLine="604"/>
              <w:rPr>
                <w:rFonts w:eastAsia="Times New Roman"/>
                <w:bCs/>
                <w:sz w:val="20"/>
                <w:szCs w:val="20"/>
                <w:lang w:val="kk-KZ" w:eastAsia="ru-RU"/>
              </w:rPr>
            </w:pPr>
            <w:r w:rsidRPr="004D7F46">
              <w:rPr>
                <w:rFonts w:eastAsia="Times New Roman"/>
                <w:bCs/>
                <w:sz w:val="20"/>
                <w:szCs w:val="20"/>
                <w:lang w:val="kk-KZ" w:eastAsia="ru-RU"/>
              </w:rPr>
              <w:t>Примечание 1 к определению: Подходы могут включать, помимо прочего, рамки, финансирование и законодательство для поддержки борьбы с дискриминацией и эксплуатацией на рабочем месте (3.3.8); гибкий график работы; пути возвращения к работе (родители с детьми, лица, осуществляющие уход, длительно болеющие или безработные); программы карьерного консультирования; развитие знаний (3.12.1) и навыков (3.14.12) (3.14.5) и обучение (3.14.13); стимулы для прямых иностранных инвестиций; деловые и налоговые льготы для организаций, которые инвестируют в долгосрочную перспективу в свой персонал (3.8.1).</w:t>
            </w:r>
          </w:p>
          <w:p w14:paraId="72AB2C72" w14:textId="148E1B61" w:rsidR="004D7F46" w:rsidRPr="00F57374" w:rsidRDefault="004D7F46" w:rsidP="004D7F46">
            <w:pPr>
              <w:autoSpaceDE w:val="0"/>
              <w:autoSpaceDN w:val="0"/>
              <w:adjustRightInd w:val="0"/>
              <w:spacing w:after="0" w:line="240" w:lineRule="auto"/>
              <w:ind w:left="0" w:right="0" w:firstLine="604"/>
              <w:rPr>
                <w:rFonts w:eastAsia="Times New Roman"/>
                <w:b/>
                <w:bCs/>
                <w:color w:val="000000"/>
                <w:sz w:val="24"/>
                <w:szCs w:val="24"/>
              </w:rPr>
            </w:pPr>
          </w:p>
        </w:tc>
      </w:tr>
      <w:tr w:rsidR="00E60253" w14:paraId="1365BAEF" w14:textId="77777777" w:rsidTr="00AB6BEC">
        <w:tc>
          <w:tcPr>
            <w:tcW w:w="9498" w:type="dxa"/>
            <w:gridSpan w:val="2"/>
          </w:tcPr>
          <w:p w14:paraId="54690412" w14:textId="77777777" w:rsidR="00E60253" w:rsidRPr="00E126FC" w:rsidRDefault="00E60253" w:rsidP="00E60253">
            <w:pPr>
              <w:spacing w:after="0" w:line="240" w:lineRule="auto"/>
              <w:ind w:firstLine="709"/>
              <w:rPr>
                <w:rFonts w:eastAsia="Times New Roman"/>
                <w:b/>
                <w:sz w:val="24"/>
                <w:szCs w:val="24"/>
                <w:lang w:val="kk-KZ" w:eastAsia="ru-RU"/>
              </w:rPr>
            </w:pPr>
            <w:r w:rsidRPr="00E126FC">
              <w:rPr>
                <w:rFonts w:eastAsia="Times New Roman"/>
                <w:b/>
                <w:sz w:val="24"/>
                <w:szCs w:val="24"/>
                <w:lang w:val="kk-KZ" w:eastAsia="ru-RU"/>
              </w:rPr>
              <w:t>3.7 Термины, относящиеся к разнообразию и инклюзивности</w:t>
            </w:r>
          </w:p>
          <w:p w14:paraId="3DE19D8B" w14:textId="77777777" w:rsidR="00E60253" w:rsidRDefault="00E60253" w:rsidP="004D7F46">
            <w:pPr>
              <w:autoSpaceDE w:val="0"/>
              <w:autoSpaceDN w:val="0"/>
              <w:adjustRightInd w:val="0"/>
              <w:spacing w:after="0" w:line="240" w:lineRule="auto"/>
              <w:ind w:left="0" w:right="0" w:firstLine="604"/>
              <w:rPr>
                <w:rFonts w:eastAsia="Times New Roman"/>
                <w:bCs/>
                <w:sz w:val="20"/>
                <w:szCs w:val="20"/>
                <w:lang w:val="kk-KZ" w:eastAsia="ru-RU"/>
              </w:rPr>
            </w:pPr>
          </w:p>
        </w:tc>
      </w:tr>
      <w:tr w:rsidR="00324959" w14:paraId="745E3F6D" w14:textId="77777777" w:rsidTr="00AB6BEC">
        <w:tc>
          <w:tcPr>
            <w:tcW w:w="7513" w:type="dxa"/>
          </w:tcPr>
          <w:p w14:paraId="653F8BBB" w14:textId="2490C9C7" w:rsidR="00E60253" w:rsidRPr="00E126FC" w:rsidRDefault="00E60253" w:rsidP="00E60253">
            <w:pPr>
              <w:spacing w:after="0" w:line="240" w:lineRule="auto"/>
              <w:ind w:firstLine="709"/>
              <w:rPr>
                <w:rFonts w:eastAsia="Times New Roman"/>
                <w:bCs/>
                <w:sz w:val="24"/>
                <w:szCs w:val="24"/>
                <w:lang w:val="kk-KZ" w:eastAsia="ru-RU"/>
              </w:rPr>
            </w:pPr>
            <w:r w:rsidRPr="00800872">
              <w:rPr>
                <w:rFonts w:eastAsia="Times New Roman"/>
                <w:b/>
                <w:sz w:val="24"/>
                <w:szCs w:val="24"/>
                <w:lang w:val="kk-KZ" w:eastAsia="ru-RU"/>
              </w:rPr>
              <w:t>3.7.1</w:t>
            </w:r>
            <w:r w:rsidR="00800872" w:rsidRPr="00800872">
              <w:rPr>
                <w:rFonts w:eastAsia="Times New Roman"/>
                <w:b/>
                <w:sz w:val="24"/>
                <w:szCs w:val="24"/>
                <w:lang w:val="kk-KZ" w:eastAsia="ru-RU"/>
              </w:rPr>
              <w:t xml:space="preserve"> Р</w:t>
            </w:r>
            <w:r w:rsidRPr="00800872">
              <w:rPr>
                <w:rFonts w:eastAsia="Times New Roman"/>
                <w:b/>
                <w:sz w:val="24"/>
                <w:szCs w:val="24"/>
                <w:lang w:val="kk-KZ" w:eastAsia="ru-RU"/>
              </w:rPr>
              <w:t>азнообразие</w:t>
            </w:r>
            <w:r w:rsidR="00800872">
              <w:rPr>
                <w:rFonts w:eastAsia="Times New Roman"/>
                <w:bCs/>
                <w:sz w:val="24"/>
                <w:szCs w:val="24"/>
                <w:lang w:val="kk-KZ" w:eastAsia="ru-RU"/>
              </w:rPr>
              <w:t xml:space="preserve">: </w:t>
            </w:r>
            <w:r w:rsidRPr="00E126FC">
              <w:rPr>
                <w:rFonts w:eastAsia="Times New Roman"/>
                <w:bCs/>
                <w:sz w:val="24"/>
                <w:szCs w:val="24"/>
                <w:lang w:val="kk-KZ" w:eastAsia="ru-RU"/>
              </w:rPr>
              <w:t xml:space="preserve">характеристики различий и сходств между </w:t>
            </w:r>
            <w:r w:rsidRPr="00E126FC">
              <w:rPr>
                <w:rFonts w:eastAsia="Times New Roman"/>
                <w:bCs/>
                <w:sz w:val="24"/>
                <w:szCs w:val="24"/>
                <w:lang w:val="kk-KZ" w:eastAsia="ru-RU"/>
              </w:rPr>
              <w:lastRenderedPageBreak/>
              <w:t>людьми</w:t>
            </w:r>
          </w:p>
          <w:p w14:paraId="2CCB67E3" w14:textId="77777777" w:rsidR="00324959" w:rsidRPr="00800872" w:rsidRDefault="00324959" w:rsidP="00800872">
            <w:pPr>
              <w:autoSpaceDE w:val="0"/>
              <w:autoSpaceDN w:val="0"/>
              <w:adjustRightInd w:val="0"/>
              <w:spacing w:after="0" w:line="240" w:lineRule="auto"/>
              <w:ind w:right="0"/>
              <w:rPr>
                <w:rFonts w:eastAsia="Times New Roman"/>
                <w:b/>
                <w:bCs/>
                <w:color w:val="000000"/>
                <w:sz w:val="24"/>
                <w:szCs w:val="24"/>
                <w:lang w:val="kk-KZ"/>
              </w:rPr>
            </w:pPr>
          </w:p>
        </w:tc>
        <w:tc>
          <w:tcPr>
            <w:tcW w:w="1985" w:type="dxa"/>
          </w:tcPr>
          <w:p w14:paraId="1D4B441C" w14:textId="7CA4CBE3"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lastRenderedPageBreak/>
              <w:t>еn</w:t>
            </w:r>
            <w:proofErr w:type="spellEnd"/>
            <w:r w:rsidRPr="00F57374">
              <w:rPr>
                <w:rFonts w:eastAsia="Times New Roman"/>
                <w:b/>
                <w:bCs/>
                <w:color w:val="000000"/>
                <w:sz w:val="24"/>
                <w:szCs w:val="24"/>
              </w:rPr>
              <w:t xml:space="preserve">: </w:t>
            </w:r>
            <w:proofErr w:type="spellStart"/>
            <w:r w:rsidR="00800872" w:rsidRPr="00800872">
              <w:rPr>
                <w:rFonts w:eastAsia="Times New Roman"/>
                <w:color w:val="000000"/>
                <w:sz w:val="24"/>
                <w:szCs w:val="24"/>
              </w:rPr>
              <w:t>diversity</w:t>
            </w:r>
            <w:proofErr w:type="spellEnd"/>
          </w:p>
          <w:p w14:paraId="6B809FB7"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lastRenderedPageBreak/>
              <w:t>kz</w:t>
            </w:r>
            <w:proofErr w:type="spellEnd"/>
            <w:r w:rsidRPr="00F57374">
              <w:rPr>
                <w:rFonts w:eastAsia="Times New Roman"/>
                <w:b/>
                <w:bCs/>
                <w:color w:val="000000"/>
                <w:sz w:val="24"/>
                <w:szCs w:val="24"/>
              </w:rPr>
              <w:t>:</w:t>
            </w:r>
          </w:p>
          <w:p w14:paraId="407C1C80"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
        </w:tc>
      </w:tr>
      <w:tr w:rsidR="00E60253" w14:paraId="79775771" w14:textId="77777777" w:rsidTr="00AB6BEC">
        <w:tc>
          <w:tcPr>
            <w:tcW w:w="9498" w:type="dxa"/>
            <w:gridSpan w:val="2"/>
          </w:tcPr>
          <w:p w14:paraId="5FC26345" w14:textId="53A1C0AD" w:rsidR="00E60253" w:rsidRPr="00E60253" w:rsidRDefault="00E60253" w:rsidP="00E60253">
            <w:pPr>
              <w:spacing w:after="0" w:line="240" w:lineRule="auto"/>
              <w:ind w:firstLine="709"/>
              <w:rPr>
                <w:rFonts w:eastAsia="Times New Roman"/>
                <w:bCs/>
                <w:sz w:val="20"/>
                <w:szCs w:val="20"/>
                <w:lang w:val="kk-KZ" w:eastAsia="ru-RU"/>
              </w:rPr>
            </w:pPr>
            <w:r w:rsidRPr="00E60253">
              <w:rPr>
                <w:rFonts w:eastAsia="Times New Roman"/>
                <w:bCs/>
                <w:sz w:val="20"/>
                <w:szCs w:val="20"/>
                <w:lang w:val="kk-KZ" w:eastAsia="ru-RU"/>
              </w:rPr>
              <w:lastRenderedPageBreak/>
              <w:t xml:space="preserve">Примечание 1 </w:t>
            </w:r>
            <w:r>
              <w:rPr>
                <w:rFonts w:eastAsia="Times New Roman"/>
                <w:bCs/>
                <w:sz w:val="20"/>
                <w:szCs w:val="20"/>
                <w:lang w:val="kk-KZ" w:eastAsia="ru-RU"/>
              </w:rPr>
              <w:t>-</w:t>
            </w:r>
            <w:r w:rsidRPr="00E60253">
              <w:rPr>
                <w:rFonts w:eastAsia="Times New Roman"/>
                <w:bCs/>
                <w:sz w:val="20"/>
                <w:szCs w:val="20"/>
                <w:lang w:val="kk-KZ" w:eastAsia="ru-RU"/>
              </w:rPr>
              <w:t xml:space="preserve"> Разнообразие включает факторы, влияющие на идентичность и взгляды, которые люди привносят при взаимодействии на работе.</w:t>
            </w:r>
          </w:p>
          <w:p w14:paraId="3F674414" w14:textId="1D4DD5EC" w:rsidR="00E60253" w:rsidRPr="00E60253" w:rsidRDefault="00E60253" w:rsidP="00E60253">
            <w:pPr>
              <w:spacing w:after="0" w:line="240" w:lineRule="auto"/>
              <w:ind w:firstLine="709"/>
              <w:rPr>
                <w:rFonts w:eastAsia="Times New Roman"/>
                <w:bCs/>
                <w:sz w:val="20"/>
                <w:szCs w:val="20"/>
                <w:lang w:val="kk-KZ" w:eastAsia="ru-RU"/>
              </w:rPr>
            </w:pPr>
            <w:r w:rsidRPr="00E60253">
              <w:rPr>
                <w:rFonts w:eastAsia="Times New Roman"/>
                <w:bCs/>
                <w:sz w:val="20"/>
                <w:szCs w:val="20"/>
                <w:lang w:val="kk-KZ" w:eastAsia="ru-RU"/>
              </w:rPr>
              <w:t xml:space="preserve">Примечание 2 </w:t>
            </w:r>
            <w:r>
              <w:rPr>
                <w:rFonts w:eastAsia="Times New Roman"/>
                <w:bCs/>
                <w:sz w:val="20"/>
                <w:szCs w:val="20"/>
                <w:lang w:val="kk-KZ" w:eastAsia="ru-RU"/>
              </w:rPr>
              <w:t>-</w:t>
            </w:r>
            <w:r w:rsidRPr="00E60253">
              <w:rPr>
                <w:rFonts w:eastAsia="Times New Roman"/>
                <w:bCs/>
                <w:sz w:val="20"/>
                <w:szCs w:val="20"/>
                <w:lang w:val="kk-KZ" w:eastAsia="ru-RU"/>
              </w:rPr>
              <w:t xml:space="preserve"> Разнообразие может способствовать развитию </w:t>
            </w:r>
            <w:r w:rsidR="00511B81" w:rsidRPr="00511B81">
              <w:rPr>
                <w:rFonts w:eastAsia="Times New Roman"/>
                <w:bCs/>
                <w:sz w:val="20"/>
                <w:szCs w:val="20"/>
                <w:lang w:val="kk-KZ" w:eastAsia="ru-RU"/>
              </w:rPr>
              <w:t xml:space="preserve">персонала </w:t>
            </w:r>
            <w:r w:rsidRPr="00E60253">
              <w:rPr>
                <w:rFonts w:eastAsia="Times New Roman"/>
                <w:bCs/>
                <w:sz w:val="20"/>
                <w:szCs w:val="20"/>
                <w:lang w:val="kk-KZ" w:eastAsia="ru-RU"/>
              </w:rPr>
              <w:t>(3.3.8) и практик, которые способствуют обучению (3.14.9) у других для получения разнообразных взглядов на инклюзивность (3.7.3).</w:t>
            </w:r>
          </w:p>
          <w:p w14:paraId="77AB9053" w14:textId="2DC541AE" w:rsidR="00E60253" w:rsidRPr="00E60253" w:rsidRDefault="00E60253" w:rsidP="00E60253">
            <w:pPr>
              <w:spacing w:after="0" w:line="240" w:lineRule="auto"/>
              <w:ind w:firstLine="709"/>
              <w:rPr>
                <w:rFonts w:eastAsia="Times New Roman"/>
                <w:bCs/>
                <w:sz w:val="20"/>
                <w:szCs w:val="20"/>
                <w:lang w:val="kk-KZ" w:eastAsia="ru-RU"/>
              </w:rPr>
            </w:pPr>
            <w:r w:rsidRPr="00E60253">
              <w:rPr>
                <w:rFonts w:eastAsia="Times New Roman"/>
                <w:bCs/>
                <w:sz w:val="20"/>
                <w:szCs w:val="20"/>
                <w:lang w:val="kk-KZ" w:eastAsia="ru-RU"/>
              </w:rPr>
              <w:t xml:space="preserve">Примечание 3 </w:t>
            </w:r>
            <w:r>
              <w:rPr>
                <w:rFonts w:eastAsia="Times New Roman"/>
                <w:bCs/>
                <w:sz w:val="20"/>
                <w:szCs w:val="20"/>
                <w:lang w:val="kk-KZ" w:eastAsia="ru-RU"/>
              </w:rPr>
              <w:t>-</w:t>
            </w:r>
            <w:r w:rsidRPr="00E60253">
              <w:rPr>
                <w:rFonts w:eastAsia="Times New Roman"/>
                <w:bCs/>
                <w:sz w:val="20"/>
                <w:szCs w:val="20"/>
                <w:lang w:val="kk-KZ" w:eastAsia="ru-RU"/>
              </w:rPr>
              <w:t xml:space="preserve"> Аспекты разнообразия включают демографические и другие личные характеристики </w:t>
            </w:r>
            <w:r w:rsidR="00511B81" w:rsidRPr="00511B81">
              <w:rPr>
                <w:rFonts w:eastAsia="Times New Roman"/>
                <w:bCs/>
                <w:sz w:val="20"/>
                <w:szCs w:val="20"/>
                <w:lang w:val="kk-KZ" w:eastAsia="ru-RU"/>
              </w:rPr>
              <w:t xml:space="preserve">персонала </w:t>
            </w:r>
            <w:r w:rsidRPr="00E60253">
              <w:rPr>
                <w:rFonts w:eastAsia="Times New Roman"/>
                <w:bCs/>
                <w:sz w:val="20"/>
                <w:szCs w:val="20"/>
                <w:lang w:val="kk-KZ" w:eastAsia="ru-RU"/>
              </w:rPr>
              <w:t>(3.8.1), например, возраст, инвалидность, пол, сексуальная ориентация, гендер, гендерная идентичность, раса, цвет кожи, национальность, этническое или национальное происхождение, религия или убеждения, а также характеристики, связанные с социально-экономическим контекстом. Эти аспекты часто определяются и согласовываются, и могут быть связаны с правовыми требованиями (3.1.19) в различных юрисдикциях.</w:t>
            </w:r>
          </w:p>
          <w:p w14:paraId="3C6B3FB2" w14:textId="77777777" w:rsidR="00E60253" w:rsidRPr="00F57374" w:rsidRDefault="00E60253" w:rsidP="00AB39A2">
            <w:pPr>
              <w:autoSpaceDE w:val="0"/>
              <w:autoSpaceDN w:val="0"/>
              <w:adjustRightInd w:val="0"/>
              <w:spacing w:after="0" w:line="240" w:lineRule="auto"/>
              <w:ind w:left="0" w:right="0" w:firstLine="0"/>
              <w:rPr>
                <w:rFonts w:eastAsia="Times New Roman"/>
                <w:b/>
                <w:bCs/>
                <w:color w:val="000000"/>
                <w:sz w:val="24"/>
                <w:szCs w:val="24"/>
              </w:rPr>
            </w:pPr>
          </w:p>
        </w:tc>
      </w:tr>
      <w:tr w:rsidR="00324959" w14:paraId="4E009A57" w14:textId="77777777" w:rsidTr="00AB6BEC">
        <w:tc>
          <w:tcPr>
            <w:tcW w:w="7513" w:type="dxa"/>
          </w:tcPr>
          <w:p w14:paraId="5EB42C23" w14:textId="7181126E" w:rsidR="00324959" w:rsidRDefault="00E60253" w:rsidP="00800872">
            <w:pPr>
              <w:spacing w:after="0" w:line="240" w:lineRule="auto"/>
              <w:ind w:firstLine="709"/>
              <w:rPr>
                <w:rFonts w:eastAsia="Times New Roman"/>
                <w:b/>
                <w:bCs/>
                <w:color w:val="000000"/>
                <w:sz w:val="24"/>
                <w:szCs w:val="24"/>
              </w:rPr>
            </w:pPr>
            <w:r w:rsidRPr="00800872">
              <w:rPr>
                <w:rFonts w:eastAsia="Times New Roman"/>
                <w:b/>
                <w:sz w:val="24"/>
                <w:szCs w:val="24"/>
                <w:lang w:val="kk-KZ" w:eastAsia="ru-RU"/>
              </w:rPr>
              <w:t>3.7.2</w:t>
            </w:r>
            <w:r w:rsidR="00800872" w:rsidRPr="00800872">
              <w:rPr>
                <w:rFonts w:eastAsia="Times New Roman"/>
                <w:b/>
                <w:sz w:val="24"/>
                <w:szCs w:val="24"/>
                <w:lang w:val="kk-KZ" w:eastAsia="ru-RU"/>
              </w:rPr>
              <w:t xml:space="preserve"> П</w:t>
            </w:r>
            <w:r w:rsidRPr="00800872">
              <w:rPr>
                <w:rFonts w:eastAsia="Times New Roman"/>
                <w:b/>
                <w:sz w:val="24"/>
                <w:szCs w:val="24"/>
                <w:lang w:val="kk-KZ" w:eastAsia="ru-RU"/>
              </w:rPr>
              <w:t>редвзятость</w:t>
            </w:r>
            <w:r w:rsidR="00800872">
              <w:rPr>
                <w:rFonts w:eastAsia="Times New Roman"/>
                <w:bCs/>
                <w:sz w:val="24"/>
                <w:szCs w:val="24"/>
                <w:lang w:val="kk-KZ" w:eastAsia="ru-RU"/>
              </w:rPr>
              <w:t xml:space="preserve">: </w:t>
            </w:r>
            <w:r w:rsidRPr="00E126FC">
              <w:rPr>
                <w:rFonts w:eastAsia="Times New Roman"/>
                <w:bCs/>
                <w:sz w:val="24"/>
                <w:szCs w:val="24"/>
                <w:lang w:val="kk-KZ" w:eastAsia="ru-RU"/>
              </w:rPr>
              <w:t>тенденция, склонность или мнение, препятствующие беспристрастному суждению</w:t>
            </w:r>
          </w:p>
        </w:tc>
        <w:tc>
          <w:tcPr>
            <w:tcW w:w="1985" w:type="dxa"/>
          </w:tcPr>
          <w:p w14:paraId="54C1570D" w14:textId="4CB9A289"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800872" w:rsidRPr="00800872">
              <w:rPr>
                <w:rFonts w:eastAsia="Times New Roman"/>
                <w:color w:val="000000"/>
                <w:sz w:val="24"/>
                <w:szCs w:val="24"/>
              </w:rPr>
              <w:t>bias</w:t>
            </w:r>
            <w:proofErr w:type="spellEnd"/>
          </w:p>
          <w:p w14:paraId="1835611F"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52DB9C1B"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E60253" w14:paraId="08B10FCE" w14:textId="77777777" w:rsidTr="00AB6BEC">
        <w:tc>
          <w:tcPr>
            <w:tcW w:w="9498" w:type="dxa"/>
            <w:gridSpan w:val="2"/>
          </w:tcPr>
          <w:p w14:paraId="4404ACD7" w14:textId="358E343D" w:rsidR="00E60253" w:rsidRPr="00E60253" w:rsidRDefault="00E60253" w:rsidP="00E60253">
            <w:pPr>
              <w:spacing w:after="0" w:line="240" w:lineRule="auto"/>
              <w:ind w:firstLine="709"/>
              <w:rPr>
                <w:rFonts w:eastAsia="Times New Roman"/>
                <w:bCs/>
                <w:sz w:val="20"/>
                <w:szCs w:val="20"/>
                <w:lang w:val="kk-KZ" w:eastAsia="ru-RU"/>
              </w:rPr>
            </w:pPr>
            <w:r w:rsidRPr="00E60253">
              <w:rPr>
                <w:rFonts w:eastAsia="Times New Roman"/>
                <w:bCs/>
                <w:sz w:val="20"/>
                <w:szCs w:val="20"/>
                <w:lang w:val="kk-KZ" w:eastAsia="ru-RU"/>
              </w:rPr>
              <w:t xml:space="preserve">Примечание 1 </w:t>
            </w:r>
            <w:r>
              <w:rPr>
                <w:rFonts w:eastAsia="Times New Roman"/>
                <w:bCs/>
                <w:sz w:val="20"/>
                <w:szCs w:val="20"/>
                <w:lang w:val="kk-KZ" w:eastAsia="ru-RU"/>
              </w:rPr>
              <w:t>-</w:t>
            </w:r>
            <w:r w:rsidRPr="00E60253">
              <w:rPr>
                <w:rFonts w:eastAsia="Times New Roman"/>
                <w:bCs/>
                <w:sz w:val="20"/>
                <w:szCs w:val="20"/>
                <w:lang w:val="kk-KZ" w:eastAsia="ru-RU"/>
              </w:rPr>
              <w:t xml:space="preserve"> Предвзятость может быть как явной, так и неявной.</w:t>
            </w:r>
          </w:p>
          <w:p w14:paraId="026796F1" w14:textId="09DD3648" w:rsidR="00E60253" w:rsidRPr="00E60253" w:rsidRDefault="00E60253" w:rsidP="00E60253">
            <w:pPr>
              <w:spacing w:after="0" w:line="240" w:lineRule="auto"/>
              <w:ind w:firstLine="709"/>
              <w:rPr>
                <w:rFonts w:eastAsia="Times New Roman"/>
                <w:bCs/>
                <w:sz w:val="20"/>
                <w:szCs w:val="20"/>
                <w:lang w:val="kk-KZ" w:eastAsia="ru-RU"/>
              </w:rPr>
            </w:pPr>
            <w:r w:rsidRPr="00E60253">
              <w:rPr>
                <w:rFonts w:eastAsia="Times New Roman"/>
                <w:bCs/>
                <w:sz w:val="20"/>
                <w:szCs w:val="20"/>
                <w:lang w:val="kk-KZ" w:eastAsia="ru-RU"/>
              </w:rPr>
              <w:t xml:space="preserve">Примечание 2 </w:t>
            </w:r>
            <w:r>
              <w:rPr>
                <w:rFonts w:eastAsia="Times New Roman"/>
                <w:bCs/>
                <w:sz w:val="20"/>
                <w:szCs w:val="20"/>
                <w:lang w:val="kk-KZ" w:eastAsia="ru-RU"/>
              </w:rPr>
              <w:t>-</w:t>
            </w:r>
            <w:r w:rsidRPr="00E60253">
              <w:rPr>
                <w:rFonts w:eastAsia="Times New Roman"/>
                <w:bCs/>
                <w:sz w:val="20"/>
                <w:szCs w:val="20"/>
                <w:lang w:val="kk-KZ" w:eastAsia="ru-RU"/>
              </w:rPr>
              <w:t xml:space="preserve"> Предвзятость может быть бессознательной, сознательной или систематической.</w:t>
            </w:r>
          </w:p>
          <w:p w14:paraId="5B163F11" w14:textId="479DF4F9" w:rsidR="00E60253" w:rsidRPr="00E60253" w:rsidRDefault="00E60253" w:rsidP="00E60253">
            <w:pPr>
              <w:spacing w:after="0" w:line="240" w:lineRule="auto"/>
              <w:ind w:firstLine="709"/>
              <w:rPr>
                <w:rFonts w:eastAsia="Times New Roman"/>
                <w:bCs/>
                <w:sz w:val="20"/>
                <w:szCs w:val="20"/>
                <w:lang w:val="kk-KZ" w:eastAsia="ru-RU"/>
              </w:rPr>
            </w:pPr>
            <w:r w:rsidRPr="00E60253">
              <w:rPr>
                <w:rFonts w:eastAsia="Times New Roman"/>
                <w:bCs/>
                <w:sz w:val="20"/>
                <w:szCs w:val="20"/>
                <w:lang w:val="kk-KZ" w:eastAsia="ru-RU"/>
              </w:rPr>
              <w:t xml:space="preserve">Примечание 3 </w:t>
            </w:r>
            <w:r>
              <w:rPr>
                <w:rFonts w:eastAsia="Times New Roman"/>
                <w:bCs/>
                <w:sz w:val="20"/>
                <w:szCs w:val="20"/>
                <w:lang w:val="kk-KZ" w:eastAsia="ru-RU"/>
              </w:rPr>
              <w:t>-</w:t>
            </w:r>
            <w:r w:rsidRPr="00E60253">
              <w:rPr>
                <w:rFonts w:eastAsia="Times New Roman"/>
                <w:bCs/>
                <w:sz w:val="20"/>
                <w:szCs w:val="20"/>
                <w:lang w:val="kk-KZ" w:eastAsia="ru-RU"/>
              </w:rPr>
              <w:t xml:space="preserve"> Предвзятость может приводить к различиям в обращении с людьми или группами по сравнению с другими.</w:t>
            </w:r>
          </w:p>
          <w:p w14:paraId="7BB277F6" w14:textId="77777777" w:rsidR="00E60253" w:rsidRPr="00F57374" w:rsidRDefault="00E60253" w:rsidP="00AB39A2">
            <w:pPr>
              <w:autoSpaceDE w:val="0"/>
              <w:autoSpaceDN w:val="0"/>
              <w:adjustRightInd w:val="0"/>
              <w:spacing w:after="0" w:line="240" w:lineRule="auto"/>
              <w:ind w:left="0" w:right="0" w:firstLine="0"/>
              <w:rPr>
                <w:rFonts w:eastAsia="Times New Roman"/>
                <w:b/>
                <w:bCs/>
                <w:color w:val="000000"/>
                <w:sz w:val="24"/>
                <w:szCs w:val="24"/>
              </w:rPr>
            </w:pPr>
          </w:p>
        </w:tc>
      </w:tr>
      <w:tr w:rsidR="00324959" w14:paraId="78DD335F" w14:textId="77777777" w:rsidTr="00AB6BEC">
        <w:tc>
          <w:tcPr>
            <w:tcW w:w="7513" w:type="dxa"/>
          </w:tcPr>
          <w:p w14:paraId="082DCFFA" w14:textId="752A5AB2" w:rsidR="00324959" w:rsidRDefault="00E60253" w:rsidP="00800872">
            <w:pPr>
              <w:spacing w:after="0" w:line="240" w:lineRule="auto"/>
              <w:ind w:firstLine="709"/>
              <w:rPr>
                <w:rFonts w:eastAsia="Times New Roman"/>
                <w:b/>
                <w:bCs/>
                <w:color w:val="000000"/>
                <w:sz w:val="24"/>
                <w:szCs w:val="24"/>
              </w:rPr>
            </w:pPr>
            <w:r w:rsidRPr="00800872">
              <w:rPr>
                <w:rFonts w:eastAsia="Times New Roman"/>
                <w:b/>
                <w:sz w:val="24"/>
                <w:szCs w:val="24"/>
                <w:lang w:val="kk-KZ" w:eastAsia="ru-RU"/>
              </w:rPr>
              <w:t>3.7.3</w:t>
            </w:r>
            <w:r w:rsidR="00800872" w:rsidRPr="00800872">
              <w:rPr>
                <w:rFonts w:eastAsia="Times New Roman"/>
                <w:b/>
                <w:sz w:val="24"/>
                <w:szCs w:val="24"/>
                <w:lang w:val="kk-KZ" w:eastAsia="ru-RU"/>
              </w:rPr>
              <w:t xml:space="preserve"> И</w:t>
            </w:r>
            <w:r w:rsidRPr="00800872">
              <w:rPr>
                <w:rFonts w:eastAsia="Times New Roman"/>
                <w:b/>
                <w:sz w:val="24"/>
                <w:szCs w:val="24"/>
                <w:lang w:val="kk-KZ" w:eastAsia="ru-RU"/>
              </w:rPr>
              <w:t>нклюзия</w:t>
            </w:r>
            <w:r w:rsidR="00800872" w:rsidRPr="00800872">
              <w:rPr>
                <w:rFonts w:eastAsia="Times New Roman"/>
                <w:b/>
                <w:sz w:val="24"/>
                <w:szCs w:val="24"/>
                <w:lang w:val="kk-KZ" w:eastAsia="ru-RU"/>
              </w:rPr>
              <w:t>/</w:t>
            </w:r>
            <w:r w:rsidRPr="00800872">
              <w:rPr>
                <w:rFonts w:eastAsia="Times New Roman"/>
                <w:b/>
                <w:sz w:val="24"/>
                <w:szCs w:val="24"/>
                <w:lang w:val="kk-KZ" w:eastAsia="ru-RU"/>
              </w:rPr>
              <w:t>инклюзивность</w:t>
            </w:r>
            <w:r w:rsidR="00800872">
              <w:rPr>
                <w:rFonts w:eastAsia="Times New Roman"/>
                <w:bCs/>
                <w:sz w:val="24"/>
                <w:szCs w:val="24"/>
                <w:lang w:val="kk-KZ" w:eastAsia="ru-RU"/>
              </w:rPr>
              <w:t xml:space="preserve">: </w:t>
            </w:r>
            <w:r w:rsidRPr="00E126FC">
              <w:rPr>
                <w:rFonts w:eastAsia="Times New Roman"/>
                <w:bCs/>
                <w:sz w:val="24"/>
                <w:szCs w:val="24"/>
                <w:lang w:val="kk-KZ" w:eastAsia="ru-RU"/>
              </w:rPr>
              <w:t>практика включения заинтересованных сторон (3.3.1)</w:t>
            </w:r>
          </w:p>
        </w:tc>
        <w:tc>
          <w:tcPr>
            <w:tcW w:w="1985" w:type="dxa"/>
          </w:tcPr>
          <w:p w14:paraId="6C1E6BFE" w14:textId="638131C7" w:rsidR="00800872" w:rsidRPr="00800872" w:rsidRDefault="00324959" w:rsidP="0080087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800872" w:rsidRPr="00800872">
              <w:rPr>
                <w:rFonts w:eastAsia="Times New Roman"/>
                <w:color w:val="000000"/>
                <w:sz w:val="24"/>
                <w:szCs w:val="24"/>
              </w:rPr>
              <w:t>inclusion</w:t>
            </w:r>
            <w:proofErr w:type="spellEnd"/>
            <w:r w:rsidR="00800872">
              <w:rPr>
                <w:rFonts w:eastAsia="Times New Roman"/>
                <w:color w:val="000000"/>
                <w:sz w:val="24"/>
                <w:szCs w:val="24"/>
              </w:rPr>
              <w:t>/</w:t>
            </w:r>
          </w:p>
          <w:p w14:paraId="20601B5E" w14:textId="6621E715" w:rsidR="00324959" w:rsidRPr="00324959" w:rsidRDefault="00800872" w:rsidP="00800872">
            <w:pPr>
              <w:autoSpaceDE w:val="0"/>
              <w:autoSpaceDN w:val="0"/>
              <w:adjustRightInd w:val="0"/>
              <w:spacing w:after="0" w:line="240" w:lineRule="auto"/>
              <w:ind w:left="0" w:right="0" w:firstLine="0"/>
              <w:rPr>
                <w:rFonts w:eastAsia="Times New Roman"/>
                <w:color w:val="000000"/>
                <w:sz w:val="24"/>
                <w:szCs w:val="24"/>
              </w:rPr>
            </w:pPr>
            <w:proofErr w:type="spellStart"/>
            <w:r w:rsidRPr="00800872">
              <w:rPr>
                <w:rFonts w:eastAsia="Times New Roman"/>
                <w:color w:val="000000"/>
                <w:sz w:val="24"/>
                <w:szCs w:val="24"/>
              </w:rPr>
              <w:t>inclusiveness</w:t>
            </w:r>
            <w:proofErr w:type="spellEnd"/>
          </w:p>
          <w:p w14:paraId="22069807"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720304D4"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
        </w:tc>
      </w:tr>
      <w:tr w:rsidR="00E60253" w14:paraId="10EE8B59" w14:textId="77777777" w:rsidTr="00AB6BEC">
        <w:tc>
          <w:tcPr>
            <w:tcW w:w="9498" w:type="dxa"/>
            <w:gridSpan w:val="2"/>
          </w:tcPr>
          <w:p w14:paraId="6BDECDD0" w14:textId="16F44AAC" w:rsidR="00E60253" w:rsidRPr="00E60253" w:rsidRDefault="00E60253" w:rsidP="00E60253">
            <w:pPr>
              <w:spacing w:after="0" w:line="240" w:lineRule="auto"/>
              <w:ind w:firstLine="709"/>
              <w:rPr>
                <w:rFonts w:eastAsia="Times New Roman"/>
                <w:bCs/>
                <w:sz w:val="20"/>
                <w:szCs w:val="20"/>
                <w:lang w:val="kk-KZ" w:eastAsia="ru-RU"/>
              </w:rPr>
            </w:pPr>
            <w:r w:rsidRPr="00E60253">
              <w:rPr>
                <w:rFonts w:eastAsia="Times New Roman"/>
                <w:bCs/>
                <w:sz w:val="20"/>
                <w:szCs w:val="20"/>
                <w:lang w:val="kk-KZ" w:eastAsia="ru-RU"/>
              </w:rPr>
              <w:t xml:space="preserve">Примечание 1 </w:t>
            </w:r>
            <w:r>
              <w:rPr>
                <w:rFonts w:eastAsia="Times New Roman"/>
                <w:bCs/>
                <w:sz w:val="20"/>
                <w:szCs w:val="20"/>
                <w:lang w:val="kk-KZ" w:eastAsia="ru-RU"/>
              </w:rPr>
              <w:t>-</w:t>
            </w:r>
            <w:r w:rsidRPr="00E60253">
              <w:rPr>
                <w:rFonts w:eastAsia="Times New Roman"/>
                <w:bCs/>
                <w:sz w:val="20"/>
                <w:szCs w:val="20"/>
                <w:lang w:val="kk-KZ" w:eastAsia="ru-RU"/>
              </w:rPr>
              <w:t xml:space="preserve"> Организационные политики (3.1.15), процессы (3.1.24) и практики, которые применяются справедливо и беспристрастно, могут способствовать созданию инклюзивного рабочего места (3.3.8).</w:t>
            </w:r>
          </w:p>
          <w:p w14:paraId="5D8A8D63" w14:textId="4407C43F" w:rsidR="00E60253" w:rsidRPr="00E60253" w:rsidRDefault="00E60253" w:rsidP="00E60253">
            <w:pPr>
              <w:spacing w:after="0" w:line="240" w:lineRule="auto"/>
              <w:ind w:firstLine="709"/>
              <w:rPr>
                <w:rFonts w:eastAsia="Times New Roman"/>
                <w:bCs/>
                <w:sz w:val="20"/>
                <w:szCs w:val="20"/>
                <w:lang w:val="kk-KZ" w:eastAsia="ru-RU"/>
              </w:rPr>
            </w:pPr>
            <w:r w:rsidRPr="00E60253">
              <w:rPr>
                <w:rFonts w:eastAsia="Times New Roman"/>
                <w:bCs/>
                <w:sz w:val="20"/>
                <w:szCs w:val="20"/>
                <w:lang w:val="kk-KZ" w:eastAsia="ru-RU"/>
              </w:rPr>
              <w:t xml:space="preserve">Примечание 2 </w:t>
            </w:r>
            <w:r>
              <w:rPr>
                <w:rFonts w:eastAsia="Times New Roman"/>
                <w:bCs/>
                <w:sz w:val="20"/>
                <w:szCs w:val="20"/>
                <w:lang w:val="kk-KZ" w:eastAsia="ru-RU"/>
              </w:rPr>
              <w:t>-</w:t>
            </w:r>
            <w:r w:rsidRPr="00E60253">
              <w:rPr>
                <w:rFonts w:eastAsia="Times New Roman"/>
                <w:bCs/>
                <w:sz w:val="20"/>
                <w:szCs w:val="20"/>
                <w:lang w:val="kk-KZ" w:eastAsia="ru-RU"/>
              </w:rPr>
              <w:t xml:space="preserve"> Инклюзия предполагает, что весь персонал (3.8.1) имеет доступ к возможностям и ресурсам, позволяющим ему вносить свой вклад в организацию (3.1.1).</w:t>
            </w:r>
          </w:p>
          <w:p w14:paraId="275EED4D" w14:textId="23DF2DAD" w:rsidR="00E60253" w:rsidRPr="00E60253" w:rsidRDefault="00E60253" w:rsidP="00E60253">
            <w:pPr>
              <w:spacing w:after="0" w:line="240" w:lineRule="auto"/>
              <w:ind w:firstLine="709"/>
              <w:rPr>
                <w:rFonts w:eastAsia="Times New Roman"/>
                <w:bCs/>
                <w:sz w:val="20"/>
                <w:szCs w:val="20"/>
                <w:lang w:val="kk-KZ" w:eastAsia="ru-RU"/>
              </w:rPr>
            </w:pPr>
            <w:r w:rsidRPr="00E60253">
              <w:rPr>
                <w:rFonts w:eastAsia="Times New Roman"/>
                <w:bCs/>
                <w:sz w:val="20"/>
                <w:szCs w:val="20"/>
                <w:lang w:val="kk-KZ" w:eastAsia="ru-RU"/>
              </w:rPr>
              <w:t xml:space="preserve">Примечание 3 </w:t>
            </w:r>
            <w:r>
              <w:rPr>
                <w:rFonts w:eastAsia="Times New Roman"/>
                <w:bCs/>
                <w:sz w:val="20"/>
                <w:szCs w:val="20"/>
                <w:lang w:val="kk-KZ" w:eastAsia="ru-RU"/>
              </w:rPr>
              <w:t>-</w:t>
            </w:r>
            <w:r w:rsidRPr="00E60253">
              <w:rPr>
                <w:rFonts w:eastAsia="Times New Roman"/>
                <w:bCs/>
                <w:sz w:val="20"/>
                <w:szCs w:val="20"/>
                <w:lang w:val="kk-KZ" w:eastAsia="ru-RU"/>
              </w:rPr>
              <w:t xml:space="preserve"> Инклюзия предполагает, что заинтересованные стороны из разных групп принимаются, приветствуются и получают возможность высказать свое мнение (3.7.17) и развить чувство принадлежности.</w:t>
            </w:r>
          </w:p>
          <w:p w14:paraId="0EAFFFA1" w14:textId="77777777" w:rsidR="00E60253" w:rsidRPr="00F57374" w:rsidRDefault="00E60253" w:rsidP="00AB39A2">
            <w:pPr>
              <w:autoSpaceDE w:val="0"/>
              <w:autoSpaceDN w:val="0"/>
              <w:adjustRightInd w:val="0"/>
              <w:spacing w:after="0" w:line="240" w:lineRule="auto"/>
              <w:ind w:left="0" w:right="0" w:firstLine="0"/>
              <w:rPr>
                <w:rFonts w:eastAsia="Times New Roman"/>
                <w:b/>
                <w:bCs/>
                <w:color w:val="000000"/>
                <w:sz w:val="24"/>
                <w:szCs w:val="24"/>
              </w:rPr>
            </w:pPr>
          </w:p>
        </w:tc>
      </w:tr>
      <w:tr w:rsidR="00324959" w14:paraId="60B7ACF1" w14:textId="77777777" w:rsidTr="00AB6BEC">
        <w:tc>
          <w:tcPr>
            <w:tcW w:w="7513" w:type="dxa"/>
          </w:tcPr>
          <w:p w14:paraId="1F4F22FF" w14:textId="1CF301F6" w:rsidR="00E60253" w:rsidRPr="00E126FC" w:rsidRDefault="00E60253" w:rsidP="00E60253">
            <w:pPr>
              <w:spacing w:after="0" w:line="240" w:lineRule="auto"/>
              <w:ind w:firstLine="709"/>
              <w:rPr>
                <w:rFonts w:eastAsia="Times New Roman"/>
                <w:bCs/>
                <w:sz w:val="24"/>
                <w:szCs w:val="24"/>
                <w:lang w:val="kk-KZ" w:eastAsia="ru-RU"/>
              </w:rPr>
            </w:pPr>
            <w:r w:rsidRPr="00800872">
              <w:rPr>
                <w:rFonts w:eastAsia="Times New Roman"/>
                <w:b/>
                <w:sz w:val="24"/>
                <w:szCs w:val="24"/>
                <w:lang w:val="kk-KZ" w:eastAsia="ru-RU"/>
              </w:rPr>
              <w:t>3.7.4</w:t>
            </w:r>
            <w:r w:rsidR="00800872" w:rsidRPr="00800872">
              <w:rPr>
                <w:rFonts w:eastAsia="Times New Roman"/>
                <w:b/>
                <w:sz w:val="24"/>
                <w:szCs w:val="24"/>
                <w:lang w:val="kk-KZ" w:eastAsia="ru-RU"/>
              </w:rPr>
              <w:t xml:space="preserve"> И</w:t>
            </w:r>
            <w:r w:rsidRPr="00800872">
              <w:rPr>
                <w:rFonts w:eastAsia="Times New Roman"/>
                <w:b/>
                <w:sz w:val="24"/>
                <w:szCs w:val="24"/>
                <w:lang w:val="kk-KZ" w:eastAsia="ru-RU"/>
              </w:rPr>
              <w:t>нклюзивная культура</w:t>
            </w:r>
            <w:r w:rsidR="00800872">
              <w:rPr>
                <w:rFonts w:eastAsia="Times New Roman"/>
                <w:bCs/>
                <w:sz w:val="24"/>
                <w:szCs w:val="24"/>
                <w:lang w:val="kk-KZ" w:eastAsia="ru-RU"/>
              </w:rPr>
              <w:t xml:space="preserve">: </w:t>
            </w:r>
            <w:r w:rsidRPr="00E126FC">
              <w:rPr>
                <w:rFonts w:eastAsia="Times New Roman"/>
                <w:bCs/>
                <w:sz w:val="24"/>
                <w:szCs w:val="24"/>
                <w:lang w:val="kk-KZ" w:eastAsia="ru-RU"/>
              </w:rPr>
              <w:t>ценности, убеждения и практики, которые влияют на поведение (3.14.2) людей и организаций (3.1.1), включая и ценя точки зрения и вклад самого широкого круга заинтересованных сторон (3.3.1)</w:t>
            </w:r>
          </w:p>
          <w:p w14:paraId="5908B52D" w14:textId="77777777" w:rsidR="00324959" w:rsidRDefault="00324959"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3D63F3A4" w14:textId="53D09FC2"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800872" w:rsidRPr="00800872">
              <w:rPr>
                <w:rFonts w:eastAsia="Times New Roman"/>
                <w:color w:val="000000"/>
                <w:sz w:val="24"/>
                <w:szCs w:val="24"/>
              </w:rPr>
              <w:t>inclusive</w:t>
            </w:r>
            <w:proofErr w:type="spellEnd"/>
            <w:r w:rsidR="00800872" w:rsidRPr="00800872">
              <w:rPr>
                <w:rFonts w:eastAsia="Times New Roman"/>
                <w:color w:val="000000"/>
                <w:sz w:val="24"/>
                <w:szCs w:val="24"/>
              </w:rPr>
              <w:t xml:space="preserve"> </w:t>
            </w:r>
            <w:proofErr w:type="spellStart"/>
            <w:r w:rsidR="00800872" w:rsidRPr="00800872">
              <w:rPr>
                <w:rFonts w:eastAsia="Times New Roman"/>
                <w:color w:val="000000"/>
                <w:sz w:val="24"/>
                <w:szCs w:val="24"/>
              </w:rPr>
              <w:t>culture</w:t>
            </w:r>
            <w:proofErr w:type="spellEnd"/>
          </w:p>
          <w:p w14:paraId="3E86A8BB"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4F03D2B8"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
        </w:tc>
      </w:tr>
      <w:tr w:rsidR="00324959" w14:paraId="5DCD6968" w14:textId="77777777" w:rsidTr="00AB6BEC">
        <w:tc>
          <w:tcPr>
            <w:tcW w:w="7513" w:type="dxa"/>
          </w:tcPr>
          <w:p w14:paraId="221A0F42" w14:textId="569B9A2D" w:rsidR="00E60253" w:rsidRPr="00E126FC" w:rsidRDefault="00E60253" w:rsidP="00E60253">
            <w:pPr>
              <w:spacing w:after="0" w:line="240" w:lineRule="auto"/>
              <w:ind w:firstLine="709"/>
              <w:rPr>
                <w:rFonts w:eastAsia="Times New Roman"/>
                <w:bCs/>
                <w:sz w:val="24"/>
                <w:szCs w:val="24"/>
                <w:lang w:val="kk-KZ" w:eastAsia="ru-RU"/>
              </w:rPr>
            </w:pPr>
            <w:r w:rsidRPr="00800872">
              <w:rPr>
                <w:rFonts w:eastAsia="Times New Roman"/>
                <w:b/>
                <w:sz w:val="24"/>
                <w:szCs w:val="24"/>
                <w:lang w:val="kk-KZ" w:eastAsia="ru-RU"/>
              </w:rPr>
              <w:t>3.7.5</w:t>
            </w:r>
            <w:r w:rsidR="00800872" w:rsidRPr="00800872">
              <w:rPr>
                <w:rFonts w:eastAsia="Times New Roman"/>
                <w:b/>
                <w:sz w:val="24"/>
                <w:szCs w:val="24"/>
                <w:lang w:val="kk-KZ" w:eastAsia="ru-RU"/>
              </w:rPr>
              <w:t xml:space="preserve"> И</w:t>
            </w:r>
            <w:r w:rsidRPr="00800872">
              <w:rPr>
                <w:rFonts w:eastAsia="Times New Roman"/>
                <w:b/>
                <w:sz w:val="24"/>
                <w:szCs w:val="24"/>
                <w:lang w:val="kk-KZ" w:eastAsia="ru-RU"/>
              </w:rPr>
              <w:t>нклюзивное поведение</w:t>
            </w:r>
            <w:r w:rsidR="00800872">
              <w:rPr>
                <w:rFonts w:eastAsia="Times New Roman"/>
                <w:bCs/>
                <w:sz w:val="24"/>
                <w:szCs w:val="24"/>
                <w:lang w:val="kk-KZ" w:eastAsia="ru-RU"/>
              </w:rPr>
              <w:t xml:space="preserve">: </w:t>
            </w:r>
            <w:r w:rsidRPr="00E126FC">
              <w:rPr>
                <w:rFonts w:eastAsia="Times New Roman"/>
                <w:bCs/>
                <w:sz w:val="24"/>
                <w:szCs w:val="24"/>
                <w:lang w:val="kk-KZ" w:eastAsia="ru-RU"/>
              </w:rPr>
              <w:t>поведение, способствующее инклюзивности (3.7.3)</w:t>
            </w:r>
          </w:p>
          <w:p w14:paraId="01727A10" w14:textId="77777777" w:rsidR="00324959" w:rsidRDefault="00324959"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59F8CAA9" w14:textId="018FBB89"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800872" w:rsidRPr="00800872">
              <w:rPr>
                <w:rFonts w:eastAsia="Times New Roman"/>
                <w:color w:val="000000"/>
                <w:sz w:val="24"/>
                <w:szCs w:val="24"/>
              </w:rPr>
              <w:t>inclusive</w:t>
            </w:r>
            <w:proofErr w:type="spellEnd"/>
            <w:r w:rsidR="00800872" w:rsidRPr="00800872">
              <w:rPr>
                <w:rFonts w:eastAsia="Times New Roman"/>
                <w:color w:val="000000"/>
                <w:sz w:val="24"/>
                <w:szCs w:val="24"/>
              </w:rPr>
              <w:t xml:space="preserve"> </w:t>
            </w:r>
            <w:proofErr w:type="spellStart"/>
            <w:r w:rsidR="00800872" w:rsidRPr="00800872">
              <w:rPr>
                <w:rFonts w:eastAsia="Times New Roman"/>
                <w:color w:val="000000"/>
                <w:sz w:val="24"/>
                <w:szCs w:val="24"/>
              </w:rPr>
              <w:t>behaviour</w:t>
            </w:r>
            <w:proofErr w:type="spellEnd"/>
          </w:p>
          <w:p w14:paraId="38838A1A"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2955DB5E"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E60253" w14:paraId="1CF3C4B0" w14:textId="77777777" w:rsidTr="00AB6BEC">
        <w:tc>
          <w:tcPr>
            <w:tcW w:w="9498" w:type="dxa"/>
            <w:gridSpan w:val="2"/>
          </w:tcPr>
          <w:p w14:paraId="7642CB6D" w14:textId="500615B1" w:rsidR="00E60253" w:rsidRPr="00E60253" w:rsidRDefault="00E60253" w:rsidP="00E60253">
            <w:pPr>
              <w:spacing w:after="0" w:line="240" w:lineRule="auto"/>
              <w:ind w:firstLine="709"/>
              <w:rPr>
                <w:rFonts w:eastAsia="Times New Roman"/>
                <w:bCs/>
                <w:sz w:val="20"/>
                <w:szCs w:val="20"/>
                <w:lang w:val="kk-KZ" w:eastAsia="ru-RU"/>
              </w:rPr>
            </w:pPr>
            <w:r w:rsidRPr="00E60253">
              <w:rPr>
                <w:rFonts w:eastAsia="Times New Roman"/>
                <w:bCs/>
                <w:sz w:val="20"/>
                <w:szCs w:val="20"/>
                <w:lang w:val="kk-KZ" w:eastAsia="ru-RU"/>
              </w:rPr>
              <w:t>Примечание</w:t>
            </w:r>
            <w:r>
              <w:rPr>
                <w:rFonts w:eastAsia="Times New Roman"/>
                <w:bCs/>
                <w:sz w:val="20"/>
                <w:szCs w:val="20"/>
                <w:lang w:val="kk-KZ" w:eastAsia="ru-RU"/>
              </w:rPr>
              <w:t xml:space="preserve"> 1</w:t>
            </w:r>
            <w:r w:rsidRPr="00E60253">
              <w:rPr>
                <w:rFonts w:eastAsia="Times New Roman"/>
                <w:bCs/>
                <w:sz w:val="20"/>
                <w:szCs w:val="20"/>
                <w:lang w:val="kk-KZ" w:eastAsia="ru-RU"/>
              </w:rPr>
              <w:t xml:space="preserve"> </w:t>
            </w:r>
            <w:r>
              <w:rPr>
                <w:rFonts w:eastAsia="Times New Roman"/>
                <w:bCs/>
                <w:sz w:val="20"/>
                <w:szCs w:val="20"/>
                <w:lang w:val="kk-KZ" w:eastAsia="ru-RU"/>
              </w:rPr>
              <w:t>-</w:t>
            </w:r>
            <w:r w:rsidRPr="00E60253">
              <w:rPr>
                <w:rFonts w:eastAsia="Times New Roman"/>
                <w:bCs/>
                <w:sz w:val="20"/>
                <w:szCs w:val="20"/>
                <w:lang w:val="kk-KZ" w:eastAsia="ru-RU"/>
              </w:rPr>
              <w:t xml:space="preserve"> Организации (3.1.1) могут создавать условия, которые поощряют инклюзивное поведение.</w:t>
            </w:r>
          </w:p>
          <w:p w14:paraId="7B82FF4B" w14:textId="5031F95E" w:rsidR="00E60253" w:rsidRPr="00E60253" w:rsidRDefault="00E60253" w:rsidP="00E60253">
            <w:pPr>
              <w:spacing w:after="0" w:line="240" w:lineRule="auto"/>
              <w:ind w:firstLine="709"/>
              <w:rPr>
                <w:rFonts w:eastAsia="Times New Roman"/>
                <w:bCs/>
                <w:sz w:val="20"/>
                <w:szCs w:val="20"/>
                <w:lang w:val="kk-KZ" w:eastAsia="ru-RU"/>
              </w:rPr>
            </w:pPr>
            <w:r w:rsidRPr="00E60253">
              <w:rPr>
                <w:rFonts w:eastAsia="Times New Roman"/>
                <w:bCs/>
                <w:sz w:val="20"/>
                <w:szCs w:val="20"/>
                <w:lang w:val="kk-KZ" w:eastAsia="ru-RU"/>
              </w:rPr>
              <w:t xml:space="preserve">Примечание 2 </w:t>
            </w:r>
            <w:r>
              <w:rPr>
                <w:rFonts w:eastAsia="Times New Roman"/>
                <w:bCs/>
                <w:sz w:val="20"/>
                <w:szCs w:val="20"/>
                <w:lang w:val="kk-KZ" w:eastAsia="ru-RU"/>
              </w:rPr>
              <w:t>-</w:t>
            </w:r>
            <w:r w:rsidRPr="00E60253">
              <w:rPr>
                <w:rFonts w:eastAsia="Times New Roman"/>
                <w:bCs/>
                <w:sz w:val="20"/>
                <w:szCs w:val="20"/>
                <w:lang w:val="kk-KZ" w:eastAsia="ru-RU"/>
              </w:rPr>
              <w:t xml:space="preserve"> Отдельные лица в организации демонстрируют инклюзивное поведение, когда они позволяют каждому высказаться (3.7.17) и принимают и ценят точки зрения и вклад каждой заинтересованной стороны (3.3.1).</w:t>
            </w:r>
          </w:p>
          <w:p w14:paraId="21D90078" w14:textId="77777777" w:rsidR="00E60253" w:rsidRPr="00F57374" w:rsidRDefault="00E60253" w:rsidP="00AB39A2">
            <w:pPr>
              <w:autoSpaceDE w:val="0"/>
              <w:autoSpaceDN w:val="0"/>
              <w:adjustRightInd w:val="0"/>
              <w:spacing w:after="0" w:line="240" w:lineRule="auto"/>
              <w:ind w:left="0" w:right="0" w:firstLine="0"/>
              <w:rPr>
                <w:rFonts w:eastAsia="Times New Roman"/>
                <w:b/>
                <w:bCs/>
                <w:color w:val="000000"/>
                <w:sz w:val="24"/>
                <w:szCs w:val="24"/>
              </w:rPr>
            </w:pPr>
          </w:p>
        </w:tc>
      </w:tr>
      <w:tr w:rsidR="00324959" w14:paraId="6A2AD277" w14:textId="77777777" w:rsidTr="00AB6BEC">
        <w:tc>
          <w:tcPr>
            <w:tcW w:w="7513" w:type="dxa"/>
          </w:tcPr>
          <w:p w14:paraId="6C474462" w14:textId="1064380E" w:rsidR="00E60253" w:rsidRPr="00E126FC" w:rsidRDefault="00E60253" w:rsidP="00E60253">
            <w:pPr>
              <w:spacing w:after="0" w:line="240" w:lineRule="auto"/>
              <w:ind w:firstLine="709"/>
              <w:rPr>
                <w:rFonts w:eastAsia="Times New Roman"/>
                <w:bCs/>
                <w:sz w:val="24"/>
                <w:szCs w:val="24"/>
                <w:lang w:val="kk-KZ" w:eastAsia="ru-RU"/>
              </w:rPr>
            </w:pPr>
            <w:r w:rsidRPr="00800872">
              <w:rPr>
                <w:rFonts w:eastAsia="Times New Roman"/>
                <w:b/>
                <w:sz w:val="24"/>
                <w:szCs w:val="24"/>
                <w:lang w:val="kk-KZ" w:eastAsia="ru-RU"/>
              </w:rPr>
              <w:t>3.7.6</w:t>
            </w:r>
            <w:r w:rsidR="00800872" w:rsidRPr="00800872">
              <w:rPr>
                <w:rFonts w:eastAsia="Times New Roman"/>
                <w:b/>
                <w:sz w:val="24"/>
                <w:szCs w:val="24"/>
                <w:lang w:val="kk-KZ" w:eastAsia="ru-RU"/>
              </w:rPr>
              <w:t xml:space="preserve"> Д</w:t>
            </w:r>
            <w:r w:rsidRPr="00800872">
              <w:rPr>
                <w:rFonts w:eastAsia="Times New Roman"/>
                <w:b/>
                <w:sz w:val="24"/>
                <w:szCs w:val="24"/>
                <w:lang w:val="kk-KZ" w:eastAsia="ru-RU"/>
              </w:rPr>
              <w:t>оступность</w:t>
            </w:r>
            <w:r w:rsidR="00800872">
              <w:rPr>
                <w:rFonts w:eastAsia="Times New Roman"/>
                <w:bCs/>
                <w:sz w:val="24"/>
                <w:szCs w:val="24"/>
                <w:lang w:val="kk-KZ" w:eastAsia="ru-RU"/>
              </w:rPr>
              <w:t xml:space="preserve">: </w:t>
            </w:r>
            <w:r w:rsidRPr="00E126FC">
              <w:rPr>
                <w:rFonts w:eastAsia="Times New Roman"/>
                <w:bCs/>
                <w:sz w:val="24"/>
                <w:szCs w:val="24"/>
                <w:lang w:val="kk-KZ" w:eastAsia="ru-RU"/>
              </w:rPr>
              <w:t>степень доступности и возможности использования рабочих мест (3.3.8), систем и организационных продуктов и услуг наиболее широким кругом людей.</w:t>
            </w:r>
          </w:p>
          <w:p w14:paraId="2C51A6D4" w14:textId="77777777" w:rsidR="00324959" w:rsidRDefault="00324959"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07132426" w14:textId="34B18656"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800872" w:rsidRPr="00800872">
              <w:rPr>
                <w:rFonts w:eastAsia="Times New Roman"/>
                <w:color w:val="000000"/>
                <w:sz w:val="24"/>
                <w:szCs w:val="24"/>
              </w:rPr>
              <w:t>accessibility</w:t>
            </w:r>
            <w:proofErr w:type="spellEnd"/>
          </w:p>
          <w:p w14:paraId="045E7BFB"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37C70C2C"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
        </w:tc>
      </w:tr>
      <w:tr w:rsidR="00324959" w14:paraId="32E21B6E" w14:textId="77777777" w:rsidTr="00AB6BEC">
        <w:tc>
          <w:tcPr>
            <w:tcW w:w="7513" w:type="dxa"/>
          </w:tcPr>
          <w:p w14:paraId="1DC472C3" w14:textId="387F070C" w:rsidR="00E60253" w:rsidRPr="00E126FC" w:rsidRDefault="00E60253" w:rsidP="00E60253">
            <w:pPr>
              <w:spacing w:after="0" w:line="240" w:lineRule="auto"/>
              <w:ind w:firstLine="709"/>
              <w:rPr>
                <w:rFonts w:eastAsia="Times New Roman"/>
                <w:bCs/>
                <w:sz w:val="24"/>
                <w:szCs w:val="24"/>
                <w:lang w:val="kk-KZ" w:eastAsia="ru-RU"/>
              </w:rPr>
            </w:pPr>
            <w:r w:rsidRPr="00800872">
              <w:rPr>
                <w:rFonts w:eastAsia="Times New Roman"/>
                <w:b/>
                <w:sz w:val="24"/>
                <w:szCs w:val="24"/>
                <w:lang w:val="kk-KZ" w:eastAsia="ru-RU"/>
              </w:rPr>
              <w:t>3.7.7</w:t>
            </w:r>
            <w:r w:rsidR="00800872" w:rsidRPr="00800872">
              <w:rPr>
                <w:rFonts w:eastAsia="Times New Roman"/>
                <w:b/>
                <w:sz w:val="24"/>
                <w:szCs w:val="24"/>
                <w:lang w:val="kk-KZ" w:eastAsia="ru-RU"/>
              </w:rPr>
              <w:t xml:space="preserve"> А</w:t>
            </w:r>
            <w:r w:rsidRPr="00800872">
              <w:rPr>
                <w:rFonts w:eastAsia="Times New Roman"/>
                <w:b/>
                <w:sz w:val="24"/>
                <w:szCs w:val="24"/>
                <w:lang w:val="kk-KZ" w:eastAsia="ru-RU"/>
              </w:rPr>
              <w:t>даптация</w:t>
            </w:r>
            <w:r w:rsidR="00800872">
              <w:rPr>
                <w:rFonts w:eastAsia="Times New Roman"/>
                <w:bCs/>
                <w:sz w:val="24"/>
                <w:szCs w:val="24"/>
                <w:lang w:val="kk-KZ" w:eastAsia="ru-RU"/>
              </w:rPr>
              <w:t xml:space="preserve">: </w:t>
            </w:r>
            <w:r w:rsidRPr="00E126FC">
              <w:rPr>
                <w:rFonts w:eastAsia="Times New Roman"/>
                <w:bCs/>
                <w:sz w:val="24"/>
                <w:szCs w:val="24"/>
                <w:lang w:val="kk-KZ" w:eastAsia="ru-RU"/>
              </w:rPr>
              <w:t>приспособление или корректировка</w:t>
            </w:r>
          </w:p>
          <w:p w14:paraId="07D9214F" w14:textId="77777777" w:rsidR="00324959" w:rsidRDefault="00324959"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2F34854B" w14:textId="4DFA8855"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800872" w:rsidRPr="00800872">
              <w:rPr>
                <w:rFonts w:eastAsia="Times New Roman"/>
                <w:color w:val="000000"/>
                <w:sz w:val="24"/>
                <w:szCs w:val="24"/>
              </w:rPr>
              <w:t>accommodate</w:t>
            </w:r>
            <w:proofErr w:type="spellEnd"/>
          </w:p>
          <w:p w14:paraId="0CEA65D7"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1751A98C"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
        </w:tc>
      </w:tr>
      <w:tr w:rsidR="00E60253" w14:paraId="04B7C83E" w14:textId="77777777" w:rsidTr="00AB6BEC">
        <w:tc>
          <w:tcPr>
            <w:tcW w:w="9498" w:type="dxa"/>
            <w:gridSpan w:val="2"/>
          </w:tcPr>
          <w:p w14:paraId="5AC2BDA3" w14:textId="4E08E77F" w:rsidR="00E60253" w:rsidRPr="00E60253" w:rsidRDefault="00E60253" w:rsidP="00E60253">
            <w:pPr>
              <w:spacing w:after="0" w:line="240" w:lineRule="auto"/>
              <w:ind w:firstLine="709"/>
              <w:rPr>
                <w:rFonts w:eastAsia="Times New Roman"/>
                <w:bCs/>
                <w:sz w:val="20"/>
                <w:szCs w:val="20"/>
                <w:lang w:val="kk-KZ" w:eastAsia="ru-RU"/>
              </w:rPr>
            </w:pPr>
            <w:r w:rsidRPr="00E60253">
              <w:rPr>
                <w:rFonts w:eastAsia="Times New Roman"/>
                <w:bCs/>
                <w:sz w:val="20"/>
                <w:szCs w:val="20"/>
                <w:lang w:val="kk-KZ" w:eastAsia="ru-RU"/>
              </w:rPr>
              <w:lastRenderedPageBreak/>
              <w:t xml:space="preserve">Примечание 1 </w:t>
            </w:r>
            <w:r>
              <w:rPr>
                <w:rFonts w:eastAsia="Times New Roman"/>
                <w:bCs/>
                <w:sz w:val="20"/>
                <w:szCs w:val="20"/>
                <w:lang w:val="kk-KZ" w:eastAsia="ru-RU"/>
              </w:rPr>
              <w:t>-</w:t>
            </w:r>
            <w:r w:rsidRPr="00E60253">
              <w:rPr>
                <w:rFonts w:eastAsia="Times New Roman"/>
                <w:bCs/>
                <w:sz w:val="20"/>
                <w:szCs w:val="20"/>
                <w:lang w:val="kk-KZ" w:eastAsia="ru-RU"/>
              </w:rPr>
              <w:t xml:space="preserve"> Целью адаптации к особым потребностям является предоставление людям с различными способностями доступа к работе и возможности вносить свой вклад в организацию (3.1.1).</w:t>
            </w:r>
          </w:p>
          <w:p w14:paraId="7BF1EDA7" w14:textId="636A50D5" w:rsidR="00E60253" w:rsidRPr="00E60253" w:rsidRDefault="00E60253" w:rsidP="00E60253">
            <w:pPr>
              <w:spacing w:after="0" w:line="240" w:lineRule="auto"/>
              <w:ind w:firstLine="709"/>
              <w:rPr>
                <w:rFonts w:eastAsia="Times New Roman"/>
                <w:bCs/>
                <w:sz w:val="20"/>
                <w:szCs w:val="20"/>
                <w:lang w:val="kk-KZ" w:eastAsia="ru-RU"/>
              </w:rPr>
            </w:pPr>
            <w:r w:rsidRPr="00E60253">
              <w:rPr>
                <w:rFonts w:eastAsia="Times New Roman"/>
                <w:bCs/>
                <w:sz w:val="20"/>
                <w:szCs w:val="20"/>
                <w:lang w:val="kk-KZ" w:eastAsia="ru-RU"/>
              </w:rPr>
              <w:t xml:space="preserve">Примечание 2 </w:t>
            </w:r>
            <w:r>
              <w:rPr>
                <w:rFonts w:eastAsia="Times New Roman"/>
                <w:bCs/>
                <w:sz w:val="20"/>
                <w:szCs w:val="20"/>
                <w:lang w:val="kk-KZ" w:eastAsia="ru-RU"/>
              </w:rPr>
              <w:t>-</w:t>
            </w:r>
            <w:r w:rsidRPr="00E60253">
              <w:rPr>
                <w:rFonts w:eastAsia="Times New Roman"/>
                <w:bCs/>
                <w:sz w:val="20"/>
                <w:szCs w:val="20"/>
                <w:lang w:val="kk-KZ" w:eastAsia="ru-RU"/>
              </w:rPr>
              <w:t xml:space="preserve"> Корректировки могут варьироваться в зависимости от различных способностей, конкретных индивидуальных потребностей и обстоятельств. Например, наличие организационных политик (3.1.15), которые охватывают внесение изменений в помещения, рабочее время, должностные обязанности и оборудование, а также предоставление доступной информации (3.1.32) и вспомогательных технологий, а также времени на лечение и реабилитацию, если это применимо.</w:t>
            </w:r>
          </w:p>
          <w:p w14:paraId="745890CC" w14:textId="77777777" w:rsidR="00E60253" w:rsidRPr="00F57374" w:rsidRDefault="00E60253" w:rsidP="00AB39A2">
            <w:pPr>
              <w:autoSpaceDE w:val="0"/>
              <w:autoSpaceDN w:val="0"/>
              <w:adjustRightInd w:val="0"/>
              <w:spacing w:after="0" w:line="240" w:lineRule="auto"/>
              <w:ind w:left="0" w:right="0" w:firstLine="0"/>
              <w:rPr>
                <w:rFonts w:eastAsia="Times New Roman"/>
                <w:b/>
                <w:bCs/>
                <w:color w:val="000000"/>
                <w:sz w:val="24"/>
                <w:szCs w:val="24"/>
              </w:rPr>
            </w:pPr>
          </w:p>
        </w:tc>
      </w:tr>
      <w:tr w:rsidR="00324959" w14:paraId="540BDC53" w14:textId="77777777" w:rsidTr="00AB6BEC">
        <w:tc>
          <w:tcPr>
            <w:tcW w:w="7513" w:type="dxa"/>
          </w:tcPr>
          <w:p w14:paraId="382DDCFD" w14:textId="2C51BD17" w:rsidR="00E60253" w:rsidRPr="00E126FC" w:rsidRDefault="00E60253" w:rsidP="00E60253">
            <w:pPr>
              <w:spacing w:after="0" w:line="240" w:lineRule="auto"/>
              <w:ind w:firstLine="709"/>
              <w:rPr>
                <w:rFonts w:eastAsia="Times New Roman"/>
                <w:bCs/>
                <w:sz w:val="24"/>
                <w:szCs w:val="24"/>
                <w:lang w:val="kk-KZ" w:eastAsia="ru-RU"/>
              </w:rPr>
            </w:pPr>
            <w:r w:rsidRPr="00800872">
              <w:rPr>
                <w:rFonts w:eastAsia="Times New Roman"/>
                <w:b/>
                <w:sz w:val="24"/>
                <w:szCs w:val="24"/>
                <w:lang w:val="kk-KZ" w:eastAsia="ru-RU"/>
              </w:rPr>
              <w:t>3.7.8</w:t>
            </w:r>
            <w:r w:rsidR="00800872" w:rsidRPr="00800872">
              <w:rPr>
                <w:rFonts w:eastAsia="Times New Roman"/>
                <w:b/>
                <w:sz w:val="24"/>
                <w:szCs w:val="24"/>
                <w:lang w:val="kk-KZ" w:eastAsia="ru-RU"/>
              </w:rPr>
              <w:t xml:space="preserve"> П</w:t>
            </w:r>
            <w:r w:rsidRPr="00800872">
              <w:rPr>
                <w:rFonts w:eastAsia="Times New Roman"/>
                <w:b/>
                <w:sz w:val="24"/>
                <w:szCs w:val="24"/>
                <w:lang w:val="kk-KZ" w:eastAsia="ru-RU"/>
              </w:rPr>
              <w:t>одотчетность</w:t>
            </w:r>
            <w:r w:rsidR="00800872">
              <w:rPr>
                <w:rFonts w:eastAsia="Times New Roman"/>
                <w:bCs/>
                <w:sz w:val="24"/>
                <w:szCs w:val="24"/>
                <w:lang w:val="kk-KZ" w:eastAsia="ru-RU"/>
              </w:rPr>
              <w:t xml:space="preserve">: </w:t>
            </w:r>
            <w:r w:rsidRPr="00E126FC">
              <w:rPr>
                <w:rFonts w:eastAsia="Times New Roman"/>
                <w:bCs/>
                <w:sz w:val="24"/>
                <w:szCs w:val="24"/>
                <w:lang w:val="kk-KZ" w:eastAsia="ru-RU"/>
              </w:rPr>
              <w:t>обязательство перед другим лицом за выполнение ответственности</w:t>
            </w:r>
          </w:p>
          <w:p w14:paraId="27430DF3" w14:textId="77777777" w:rsidR="00324959" w:rsidRDefault="00324959"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4FC6A22E" w14:textId="034C1D33"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800872" w:rsidRPr="00800872">
              <w:rPr>
                <w:rFonts w:eastAsia="Times New Roman"/>
                <w:color w:val="000000"/>
                <w:sz w:val="24"/>
                <w:szCs w:val="24"/>
              </w:rPr>
              <w:t>accountability</w:t>
            </w:r>
            <w:proofErr w:type="spellEnd"/>
          </w:p>
          <w:p w14:paraId="12488DC3"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04733D85"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E60253" w14:paraId="12934DA1" w14:textId="77777777" w:rsidTr="00AB6BEC">
        <w:tc>
          <w:tcPr>
            <w:tcW w:w="9498" w:type="dxa"/>
            <w:gridSpan w:val="2"/>
          </w:tcPr>
          <w:p w14:paraId="72784DF9" w14:textId="4F7879FC" w:rsidR="00E60253" w:rsidRPr="00E60253" w:rsidRDefault="00E60253" w:rsidP="00E60253">
            <w:pPr>
              <w:spacing w:after="0" w:line="240" w:lineRule="auto"/>
              <w:ind w:firstLine="709"/>
              <w:rPr>
                <w:rFonts w:eastAsia="Times New Roman"/>
                <w:bCs/>
                <w:sz w:val="20"/>
                <w:szCs w:val="20"/>
                <w:lang w:val="kk-KZ" w:eastAsia="ru-RU"/>
              </w:rPr>
            </w:pPr>
            <w:r w:rsidRPr="00E60253">
              <w:rPr>
                <w:rFonts w:eastAsia="Times New Roman"/>
                <w:bCs/>
                <w:sz w:val="20"/>
                <w:szCs w:val="20"/>
                <w:lang w:val="kk-KZ" w:eastAsia="ru-RU"/>
              </w:rPr>
              <w:t xml:space="preserve">Примечание 1 </w:t>
            </w:r>
            <w:r>
              <w:rPr>
                <w:rFonts w:eastAsia="Times New Roman"/>
                <w:bCs/>
                <w:sz w:val="20"/>
                <w:szCs w:val="20"/>
                <w:lang w:val="kk-KZ" w:eastAsia="ru-RU"/>
              </w:rPr>
              <w:t>-</w:t>
            </w:r>
            <w:r w:rsidRPr="00E60253">
              <w:rPr>
                <w:rFonts w:eastAsia="Times New Roman"/>
                <w:bCs/>
                <w:sz w:val="20"/>
                <w:szCs w:val="20"/>
                <w:lang w:val="kk-KZ" w:eastAsia="ru-RU"/>
              </w:rPr>
              <w:t xml:space="preserve"> Обязательство включает в себя обязанность информировать и объяснять способ выполнения ответственности.</w:t>
            </w:r>
          </w:p>
          <w:p w14:paraId="0C54417F" w14:textId="20D20DF2" w:rsidR="00E60253" w:rsidRPr="00E60253" w:rsidRDefault="00E60253" w:rsidP="00E60253">
            <w:pPr>
              <w:spacing w:after="0" w:line="240" w:lineRule="auto"/>
              <w:ind w:firstLine="709"/>
              <w:rPr>
                <w:rFonts w:eastAsia="Times New Roman"/>
                <w:bCs/>
                <w:sz w:val="20"/>
                <w:szCs w:val="20"/>
                <w:lang w:val="kk-KZ" w:eastAsia="ru-RU"/>
              </w:rPr>
            </w:pPr>
            <w:r w:rsidRPr="00E60253">
              <w:rPr>
                <w:rFonts w:eastAsia="Times New Roman"/>
                <w:bCs/>
                <w:sz w:val="20"/>
                <w:szCs w:val="20"/>
                <w:lang w:val="kk-KZ" w:eastAsia="ru-RU"/>
              </w:rPr>
              <w:t xml:space="preserve">Примечание 2 </w:t>
            </w:r>
            <w:r>
              <w:rPr>
                <w:rFonts w:eastAsia="Times New Roman"/>
                <w:bCs/>
                <w:sz w:val="20"/>
                <w:szCs w:val="20"/>
                <w:lang w:val="kk-KZ" w:eastAsia="ru-RU"/>
              </w:rPr>
              <w:t>-</w:t>
            </w:r>
            <w:r w:rsidRPr="00E60253">
              <w:rPr>
                <w:rFonts w:eastAsia="Times New Roman"/>
                <w:bCs/>
                <w:sz w:val="20"/>
                <w:szCs w:val="20"/>
                <w:lang w:val="kk-KZ" w:eastAsia="ru-RU"/>
              </w:rPr>
              <w:t xml:space="preserve"> Невыполнение обязанностей влечет за собой последствия, которые могут быть применены к ответственной стороне.</w:t>
            </w:r>
          </w:p>
          <w:p w14:paraId="6F7FBD6F" w14:textId="17615851" w:rsidR="00E60253" w:rsidRPr="00F57374" w:rsidRDefault="00E60253" w:rsidP="00E60253">
            <w:pPr>
              <w:autoSpaceDE w:val="0"/>
              <w:autoSpaceDN w:val="0"/>
              <w:adjustRightInd w:val="0"/>
              <w:spacing w:after="0" w:line="240" w:lineRule="auto"/>
              <w:ind w:left="0" w:right="0" w:firstLine="0"/>
              <w:rPr>
                <w:rFonts w:eastAsia="Times New Roman"/>
                <w:b/>
                <w:bCs/>
                <w:color w:val="000000"/>
                <w:sz w:val="24"/>
                <w:szCs w:val="24"/>
              </w:rPr>
            </w:pPr>
            <w:r w:rsidRPr="00E126FC">
              <w:rPr>
                <w:rFonts w:eastAsia="Times New Roman"/>
                <w:bCs/>
                <w:sz w:val="24"/>
                <w:szCs w:val="24"/>
                <w:lang w:val="kk-KZ" w:eastAsia="ru-RU"/>
              </w:rPr>
              <w:t>[ИСТОЧНИК: ISO 37000:2021, 3.2.2]</w:t>
            </w:r>
          </w:p>
        </w:tc>
      </w:tr>
      <w:tr w:rsidR="00324959" w14:paraId="162D6A37" w14:textId="77777777" w:rsidTr="00AB6BEC">
        <w:tc>
          <w:tcPr>
            <w:tcW w:w="7513" w:type="dxa"/>
          </w:tcPr>
          <w:p w14:paraId="783A7046" w14:textId="202E0631" w:rsidR="00E60253" w:rsidRPr="00E126FC" w:rsidRDefault="00E60253" w:rsidP="00E60253">
            <w:pPr>
              <w:spacing w:after="0" w:line="240" w:lineRule="auto"/>
              <w:ind w:firstLine="709"/>
              <w:rPr>
                <w:rFonts w:eastAsia="Times New Roman"/>
                <w:bCs/>
                <w:sz w:val="24"/>
                <w:szCs w:val="24"/>
                <w:lang w:val="kk-KZ" w:eastAsia="ru-RU"/>
              </w:rPr>
            </w:pPr>
            <w:r w:rsidRPr="00800872">
              <w:rPr>
                <w:rFonts w:eastAsia="Times New Roman"/>
                <w:b/>
                <w:sz w:val="24"/>
                <w:szCs w:val="24"/>
                <w:lang w:val="kk-KZ" w:eastAsia="ru-RU"/>
              </w:rPr>
              <w:t>3.7.9</w:t>
            </w:r>
            <w:r w:rsidR="00800872" w:rsidRPr="00800872">
              <w:rPr>
                <w:rFonts w:eastAsia="Times New Roman"/>
                <w:b/>
                <w:sz w:val="24"/>
                <w:szCs w:val="24"/>
                <w:lang w:val="kk-KZ" w:eastAsia="ru-RU"/>
              </w:rPr>
              <w:t xml:space="preserve"> Н</w:t>
            </w:r>
            <w:r w:rsidRPr="00800872">
              <w:rPr>
                <w:rFonts w:eastAsia="Times New Roman"/>
                <w:b/>
                <w:sz w:val="24"/>
                <w:szCs w:val="24"/>
                <w:lang w:val="kk-KZ" w:eastAsia="ru-RU"/>
              </w:rPr>
              <w:t>егативное воздействие</w:t>
            </w:r>
            <w:r w:rsidR="00800872">
              <w:rPr>
                <w:rFonts w:eastAsia="Times New Roman"/>
                <w:bCs/>
                <w:sz w:val="24"/>
                <w:szCs w:val="24"/>
                <w:lang w:val="kk-KZ" w:eastAsia="ru-RU"/>
              </w:rPr>
              <w:t xml:space="preserve">: </w:t>
            </w:r>
            <w:r w:rsidRPr="00E126FC">
              <w:rPr>
                <w:rFonts w:eastAsia="Times New Roman"/>
                <w:bCs/>
                <w:sz w:val="24"/>
                <w:szCs w:val="24"/>
                <w:lang w:val="kk-KZ" w:eastAsia="ru-RU"/>
              </w:rPr>
              <w:t>результат, который является невыгодным и потенциально дискриминационным для отдельных лиц и групп людей</w:t>
            </w:r>
          </w:p>
          <w:p w14:paraId="66104127" w14:textId="77777777" w:rsidR="00324959" w:rsidRDefault="00324959"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5DE91903" w14:textId="134AFDF2"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800872" w:rsidRPr="00800872">
              <w:rPr>
                <w:rFonts w:eastAsia="Times New Roman"/>
                <w:color w:val="000000"/>
                <w:sz w:val="24"/>
                <w:szCs w:val="24"/>
              </w:rPr>
              <w:t>adverse</w:t>
            </w:r>
            <w:proofErr w:type="spellEnd"/>
            <w:r w:rsidR="00800872" w:rsidRPr="00800872">
              <w:rPr>
                <w:rFonts w:eastAsia="Times New Roman"/>
                <w:color w:val="000000"/>
                <w:sz w:val="24"/>
                <w:szCs w:val="24"/>
              </w:rPr>
              <w:t xml:space="preserve"> </w:t>
            </w:r>
            <w:proofErr w:type="spellStart"/>
            <w:r w:rsidR="00800872" w:rsidRPr="00800872">
              <w:rPr>
                <w:rFonts w:eastAsia="Times New Roman"/>
                <w:color w:val="000000"/>
                <w:sz w:val="24"/>
                <w:szCs w:val="24"/>
              </w:rPr>
              <w:t>impact</w:t>
            </w:r>
            <w:proofErr w:type="spellEnd"/>
          </w:p>
          <w:p w14:paraId="527167C6"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63A6EF0B"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
        </w:tc>
      </w:tr>
      <w:tr w:rsidR="00324959" w14:paraId="3C063ACD" w14:textId="77777777" w:rsidTr="00AB6BEC">
        <w:tc>
          <w:tcPr>
            <w:tcW w:w="7513" w:type="dxa"/>
          </w:tcPr>
          <w:p w14:paraId="21441CBE" w14:textId="58B1F8A5" w:rsidR="00E60253" w:rsidRPr="00E126FC" w:rsidRDefault="00E60253" w:rsidP="00E60253">
            <w:pPr>
              <w:spacing w:after="0" w:line="240" w:lineRule="auto"/>
              <w:ind w:firstLine="709"/>
              <w:rPr>
                <w:rFonts w:eastAsia="Times New Roman"/>
                <w:bCs/>
                <w:sz w:val="24"/>
                <w:szCs w:val="24"/>
                <w:lang w:val="kk-KZ" w:eastAsia="ru-RU"/>
              </w:rPr>
            </w:pPr>
            <w:r w:rsidRPr="00800872">
              <w:rPr>
                <w:rFonts w:eastAsia="Times New Roman"/>
                <w:b/>
                <w:sz w:val="24"/>
                <w:szCs w:val="24"/>
                <w:lang w:val="kk-KZ" w:eastAsia="ru-RU"/>
              </w:rPr>
              <w:t>3.7.10</w:t>
            </w:r>
            <w:r w:rsidR="00800872" w:rsidRPr="00800872">
              <w:rPr>
                <w:rFonts w:eastAsia="Times New Roman"/>
                <w:b/>
                <w:sz w:val="24"/>
                <w:szCs w:val="24"/>
                <w:lang w:val="kk-KZ" w:eastAsia="ru-RU"/>
              </w:rPr>
              <w:t xml:space="preserve"> Д</w:t>
            </w:r>
            <w:r w:rsidRPr="00800872">
              <w:rPr>
                <w:rFonts w:eastAsia="Times New Roman"/>
                <w:b/>
                <w:sz w:val="24"/>
                <w:szCs w:val="24"/>
                <w:lang w:val="kk-KZ" w:eastAsia="ru-RU"/>
              </w:rPr>
              <w:t>остойная работа</w:t>
            </w:r>
            <w:r w:rsidR="00800872">
              <w:rPr>
                <w:rFonts w:eastAsia="Times New Roman"/>
                <w:bCs/>
                <w:sz w:val="24"/>
                <w:szCs w:val="24"/>
                <w:lang w:val="kk-KZ" w:eastAsia="ru-RU"/>
              </w:rPr>
              <w:t xml:space="preserve">: </w:t>
            </w:r>
            <w:r w:rsidRPr="00E126FC">
              <w:rPr>
                <w:rFonts w:eastAsia="Times New Roman"/>
                <w:bCs/>
                <w:sz w:val="24"/>
                <w:szCs w:val="24"/>
                <w:lang w:val="kk-KZ" w:eastAsia="ru-RU"/>
              </w:rPr>
              <w:t>работа, выполняемая в условиях свободы, равенства (3.7.13), безопасности и человеческого достоинства</w:t>
            </w:r>
          </w:p>
          <w:p w14:paraId="67508510" w14:textId="4D0F5953" w:rsidR="00324959" w:rsidRDefault="00E60253" w:rsidP="00E60253">
            <w:pPr>
              <w:autoSpaceDE w:val="0"/>
              <w:autoSpaceDN w:val="0"/>
              <w:adjustRightInd w:val="0"/>
              <w:spacing w:after="0" w:line="240" w:lineRule="auto"/>
              <w:ind w:right="0" w:firstLine="452"/>
              <w:rPr>
                <w:rFonts w:eastAsia="Times New Roman"/>
                <w:b/>
                <w:bCs/>
                <w:color w:val="000000"/>
                <w:sz w:val="24"/>
                <w:szCs w:val="24"/>
              </w:rPr>
            </w:pPr>
            <w:r w:rsidRPr="00E126FC">
              <w:rPr>
                <w:rFonts w:eastAsia="Times New Roman"/>
                <w:bCs/>
                <w:sz w:val="24"/>
                <w:szCs w:val="24"/>
                <w:lang w:val="kk-KZ" w:eastAsia="ru-RU"/>
              </w:rPr>
              <w:t>[ИСТОЧНИК: ISO 26000:2010, 6.4.1.1, Раздел 8, изменено]</w:t>
            </w:r>
          </w:p>
        </w:tc>
        <w:tc>
          <w:tcPr>
            <w:tcW w:w="1985" w:type="dxa"/>
          </w:tcPr>
          <w:p w14:paraId="012AC90C" w14:textId="35659959"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800872" w:rsidRPr="00800872">
              <w:rPr>
                <w:rFonts w:eastAsia="Times New Roman"/>
                <w:color w:val="000000"/>
                <w:sz w:val="24"/>
                <w:szCs w:val="24"/>
              </w:rPr>
              <w:t>decent</w:t>
            </w:r>
            <w:proofErr w:type="spellEnd"/>
            <w:r w:rsidR="00800872" w:rsidRPr="00800872">
              <w:rPr>
                <w:rFonts w:eastAsia="Times New Roman"/>
                <w:color w:val="000000"/>
                <w:sz w:val="24"/>
                <w:szCs w:val="24"/>
              </w:rPr>
              <w:t xml:space="preserve"> </w:t>
            </w:r>
            <w:proofErr w:type="spellStart"/>
            <w:r w:rsidR="00800872" w:rsidRPr="00800872">
              <w:rPr>
                <w:rFonts w:eastAsia="Times New Roman"/>
                <w:color w:val="000000"/>
                <w:sz w:val="24"/>
                <w:szCs w:val="24"/>
              </w:rPr>
              <w:t>work</w:t>
            </w:r>
            <w:proofErr w:type="spellEnd"/>
          </w:p>
          <w:p w14:paraId="616F8489"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0E3C57F0"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
        </w:tc>
      </w:tr>
      <w:tr w:rsidR="00324959" w:rsidRPr="00AB6BEC" w14:paraId="01E46937" w14:textId="77777777" w:rsidTr="00AB6BEC">
        <w:tc>
          <w:tcPr>
            <w:tcW w:w="7513" w:type="dxa"/>
          </w:tcPr>
          <w:p w14:paraId="6DC67767" w14:textId="7DC5C29F" w:rsidR="00E60253" w:rsidRPr="00E126FC" w:rsidRDefault="00E60253" w:rsidP="00E60253">
            <w:pPr>
              <w:spacing w:after="0" w:line="240" w:lineRule="auto"/>
              <w:ind w:firstLine="709"/>
              <w:rPr>
                <w:rFonts w:eastAsia="Times New Roman"/>
                <w:bCs/>
                <w:sz w:val="24"/>
                <w:szCs w:val="24"/>
                <w:lang w:val="kk-KZ" w:eastAsia="ru-RU"/>
              </w:rPr>
            </w:pPr>
            <w:r w:rsidRPr="00800872">
              <w:rPr>
                <w:rFonts w:eastAsia="Times New Roman"/>
                <w:b/>
                <w:sz w:val="24"/>
                <w:szCs w:val="24"/>
                <w:lang w:val="kk-KZ" w:eastAsia="ru-RU"/>
              </w:rPr>
              <w:t>3.7.11</w:t>
            </w:r>
            <w:r w:rsidR="00800872" w:rsidRPr="00800872">
              <w:rPr>
                <w:rFonts w:eastAsia="Times New Roman"/>
                <w:b/>
                <w:sz w:val="24"/>
                <w:szCs w:val="24"/>
                <w:lang w:val="kk-KZ" w:eastAsia="ru-RU"/>
              </w:rPr>
              <w:t xml:space="preserve"> Г</w:t>
            </w:r>
            <w:r w:rsidRPr="00800872">
              <w:rPr>
                <w:rFonts w:eastAsia="Times New Roman"/>
                <w:b/>
                <w:sz w:val="24"/>
                <w:szCs w:val="24"/>
                <w:lang w:val="kk-KZ" w:eastAsia="ru-RU"/>
              </w:rPr>
              <w:t>руппа ресурсов для сотрудников</w:t>
            </w:r>
            <w:r w:rsidR="00800872" w:rsidRPr="00800872">
              <w:rPr>
                <w:rFonts w:eastAsia="Times New Roman"/>
                <w:b/>
                <w:sz w:val="24"/>
                <w:szCs w:val="24"/>
                <w:lang w:val="kk-KZ" w:eastAsia="ru-RU"/>
              </w:rPr>
              <w:t xml:space="preserve"> </w:t>
            </w:r>
            <w:r w:rsidRPr="00800872">
              <w:rPr>
                <w:rFonts w:eastAsia="Times New Roman"/>
                <w:b/>
                <w:sz w:val="24"/>
                <w:szCs w:val="24"/>
                <w:lang w:val="kk-KZ" w:eastAsia="ru-RU"/>
              </w:rPr>
              <w:t>ERG</w:t>
            </w:r>
            <w:r w:rsidR="00800872">
              <w:rPr>
                <w:rFonts w:eastAsia="Times New Roman"/>
                <w:bCs/>
                <w:sz w:val="24"/>
                <w:szCs w:val="24"/>
                <w:lang w:val="kk-KZ" w:eastAsia="ru-RU"/>
              </w:rPr>
              <w:t xml:space="preserve">: </w:t>
            </w:r>
            <w:r w:rsidRPr="00E126FC">
              <w:rPr>
                <w:rFonts w:eastAsia="Times New Roman"/>
                <w:bCs/>
                <w:sz w:val="24"/>
                <w:szCs w:val="24"/>
                <w:lang w:val="kk-KZ" w:eastAsia="ru-RU"/>
              </w:rPr>
              <w:t>люди с общими демографическими и другими аспектами разнообразия (3.7.1) и их союзники</w:t>
            </w:r>
          </w:p>
          <w:p w14:paraId="560A8F2E" w14:textId="77777777" w:rsidR="00324959" w:rsidRDefault="00324959"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610CC967" w14:textId="454E015C" w:rsidR="00800872" w:rsidRPr="00800872" w:rsidRDefault="00324959" w:rsidP="00800872">
            <w:pPr>
              <w:autoSpaceDE w:val="0"/>
              <w:autoSpaceDN w:val="0"/>
              <w:adjustRightInd w:val="0"/>
              <w:spacing w:after="0" w:line="240" w:lineRule="auto"/>
              <w:ind w:left="0" w:right="0" w:firstLine="0"/>
              <w:rPr>
                <w:rFonts w:eastAsia="Times New Roman"/>
                <w:color w:val="000000"/>
                <w:sz w:val="24"/>
                <w:szCs w:val="24"/>
                <w:lang w:val="en-US"/>
              </w:rPr>
            </w:pPr>
            <w:r w:rsidRPr="00F57374">
              <w:rPr>
                <w:rFonts w:eastAsia="Times New Roman"/>
                <w:b/>
                <w:bCs/>
                <w:color w:val="000000"/>
                <w:sz w:val="24"/>
                <w:szCs w:val="24"/>
              </w:rPr>
              <w:t>е</w:t>
            </w:r>
            <w:r w:rsidRPr="00F57374">
              <w:rPr>
                <w:rFonts w:eastAsia="Times New Roman"/>
                <w:b/>
                <w:bCs/>
                <w:color w:val="000000"/>
                <w:sz w:val="24"/>
                <w:szCs w:val="24"/>
                <w:lang w:val="en-US"/>
              </w:rPr>
              <w:t xml:space="preserve">n: </w:t>
            </w:r>
            <w:r w:rsidR="00800872" w:rsidRPr="00800872">
              <w:rPr>
                <w:rFonts w:eastAsia="Times New Roman"/>
                <w:color w:val="000000"/>
                <w:sz w:val="24"/>
                <w:szCs w:val="24"/>
                <w:lang w:val="en-US"/>
              </w:rPr>
              <w:t>employee resource group</w:t>
            </w:r>
          </w:p>
          <w:p w14:paraId="6D9DFA84" w14:textId="429766C2" w:rsidR="00324959" w:rsidRPr="00800872" w:rsidRDefault="00800872" w:rsidP="00800872">
            <w:pPr>
              <w:autoSpaceDE w:val="0"/>
              <w:autoSpaceDN w:val="0"/>
              <w:adjustRightInd w:val="0"/>
              <w:spacing w:after="0" w:line="240" w:lineRule="auto"/>
              <w:ind w:left="0" w:right="0" w:firstLine="0"/>
              <w:rPr>
                <w:rFonts w:eastAsia="Times New Roman"/>
                <w:color w:val="000000"/>
                <w:sz w:val="24"/>
                <w:szCs w:val="24"/>
                <w:lang w:val="en-US"/>
              </w:rPr>
            </w:pPr>
            <w:r w:rsidRPr="00800872">
              <w:rPr>
                <w:rFonts w:eastAsia="Times New Roman"/>
                <w:color w:val="000000"/>
                <w:sz w:val="24"/>
                <w:szCs w:val="24"/>
                <w:lang w:val="en-US"/>
              </w:rPr>
              <w:t>ERG</w:t>
            </w:r>
          </w:p>
          <w:p w14:paraId="60A0980E"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800872">
              <w:rPr>
                <w:rFonts w:eastAsia="Times New Roman"/>
                <w:b/>
                <w:bCs/>
                <w:color w:val="000000"/>
                <w:sz w:val="24"/>
                <w:szCs w:val="24"/>
                <w:lang w:val="en-US"/>
              </w:rPr>
              <w:t>kz</w:t>
            </w:r>
            <w:proofErr w:type="spellEnd"/>
            <w:r w:rsidRPr="00800872">
              <w:rPr>
                <w:rFonts w:eastAsia="Times New Roman"/>
                <w:b/>
                <w:bCs/>
                <w:color w:val="000000"/>
                <w:sz w:val="24"/>
                <w:szCs w:val="24"/>
                <w:lang w:val="en-US"/>
              </w:rPr>
              <w:t>:</w:t>
            </w:r>
          </w:p>
          <w:p w14:paraId="0BF645E7"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E60253" w14:paraId="56632D77" w14:textId="77777777" w:rsidTr="00AB6BEC">
        <w:tc>
          <w:tcPr>
            <w:tcW w:w="9498" w:type="dxa"/>
            <w:gridSpan w:val="2"/>
          </w:tcPr>
          <w:p w14:paraId="0D7AC8C2" w14:textId="542A4640" w:rsidR="00E60253" w:rsidRPr="00E60253" w:rsidRDefault="00E60253" w:rsidP="00E60253">
            <w:pPr>
              <w:spacing w:after="0" w:line="240" w:lineRule="auto"/>
              <w:ind w:firstLine="709"/>
              <w:rPr>
                <w:rFonts w:eastAsia="Times New Roman"/>
                <w:bCs/>
                <w:sz w:val="20"/>
                <w:szCs w:val="20"/>
                <w:lang w:val="kk-KZ" w:eastAsia="ru-RU"/>
              </w:rPr>
            </w:pPr>
            <w:r w:rsidRPr="00E60253">
              <w:rPr>
                <w:rFonts w:eastAsia="Times New Roman"/>
                <w:bCs/>
                <w:sz w:val="20"/>
                <w:szCs w:val="20"/>
                <w:lang w:val="kk-KZ" w:eastAsia="ru-RU"/>
              </w:rPr>
              <w:t xml:space="preserve">Примечание 1 </w:t>
            </w:r>
            <w:r>
              <w:rPr>
                <w:rFonts w:eastAsia="Times New Roman"/>
                <w:bCs/>
                <w:sz w:val="20"/>
                <w:szCs w:val="20"/>
                <w:lang w:val="kk-KZ" w:eastAsia="ru-RU"/>
              </w:rPr>
              <w:t>-</w:t>
            </w:r>
            <w:r w:rsidRPr="00E60253">
              <w:rPr>
                <w:rFonts w:eastAsia="Times New Roman"/>
                <w:bCs/>
                <w:sz w:val="20"/>
                <w:szCs w:val="20"/>
                <w:lang w:val="kk-KZ" w:eastAsia="ru-RU"/>
              </w:rPr>
              <w:t xml:space="preserve"> Группа ресурсов для сотрудников обычно состоит из людей, которые объединяются в сеть для обмена опытом и убеждениями, а также для содействия разнообразию и инклюзивности (3.7.3) на рабочем месте (3.3.8).</w:t>
            </w:r>
          </w:p>
          <w:p w14:paraId="3A7475AC" w14:textId="4CE1DB42" w:rsidR="00E60253" w:rsidRPr="00E60253" w:rsidRDefault="00E60253" w:rsidP="00E60253">
            <w:pPr>
              <w:spacing w:after="0" w:line="240" w:lineRule="auto"/>
              <w:ind w:firstLine="709"/>
              <w:rPr>
                <w:rFonts w:eastAsia="Times New Roman"/>
                <w:bCs/>
                <w:sz w:val="20"/>
                <w:szCs w:val="20"/>
                <w:lang w:val="kk-KZ" w:eastAsia="ru-RU"/>
              </w:rPr>
            </w:pPr>
            <w:r w:rsidRPr="00E60253">
              <w:rPr>
                <w:rFonts w:eastAsia="Times New Roman"/>
                <w:bCs/>
                <w:sz w:val="20"/>
                <w:szCs w:val="20"/>
                <w:lang w:val="kk-KZ" w:eastAsia="ru-RU"/>
              </w:rPr>
              <w:t xml:space="preserve">Примечание 2 </w:t>
            </w:r>
            <w:r>
              <w:rPr>
                <w:rFonts w:eastAsia="Times New Roman"/>
                <w:bCs/>
                <w:sz w:val="20"/>
                <w:szCs w:val="20"/>
                <w:lang w:val="kk-KZ" w:eastAsia="ru-RU"/>
              </w:rPr>
              <w:t>-</w:t>
            </w:r>
            <w:r w:rsidRPr="00E60253">
              <w:rPr>
                <w:rFonts w:eastAsia="Times New Roman"/>
                <w:bCs/>
                <w:sz w:val="20"/>
                <w:szCs w:val="20"/>
                <w:lang w:val="kk-KZ" w:eastAsia="ru-RU"/>
              </w:rPr>
              <w:t xml:space="preserve"> Группы по интересам могут вносить вклад в подход организации (3.1.1) к разнообразию и инклюзивности, а также продвигать, возглавлять и оказывать поддержку целям в области разнообразия и инклюзивности (3.1.22).</w:t>
            </w:r>
          </w:p>
          <w:p w14:paraId="20D30DFE" w14:textId="54BCF15F" w:rsidR="00E60253" w:rsidRPr="00E60253" w:rsidRDefault="00E60253" w:rsidP="00E60253">
            <w:pPr>
              <w:spacing w:after="0" w:line="240" w:lineRule="auto"/>
              <w:ind w:firstLine="709"/>
              <w:rPr>
                <w:rFonts w:eastAsia="Times New Roman"/>
                <w:bCs/>
                <w:sz w:val="20"/>
                <w:szCs w:val="20"/>
                <w:lang w:val="kk-KZ" w:eastAsia="ru-RU"/>
              </w:rPr>
            </w:pPr>
            <w:r w:rsidRPr="00E60253">
              <w:rPr>
                <w:rFonts w:eastAsia="Times New Roman"/>
                <w:bCs/>
                <w:sz w:val="20"/>
                <w:szCs w:val="20"/>
                <w:lang w:val="kk-KZ" w:eastAsia="ru-RU"/>
              </w:rPr>
              <w:t xml:space="preserve">Примечание 3 </w:t>
            </w:r>
            <w:r>
              <w:rPr>
                <w:rFonts w:eastAsia="Times New Roman"/>
                <w:bCs/>
                <w:sz w:val="20"/>
                <w:szCs w:val="20"/>
                <w:lang w:val="kk-KZ" w:eastAsia="ru-RU"/>
              </w:rPr>
              <w:t>-</w:t>
            </w:r>
            <w:r w:rsidRPr="00E60253">
              <w:rPr>
                <w:rFonts w:eastAsia="Times New Roman"/>
                <w:bCs/>
                <w:sz w:val="20"/>
                <w:szCs w:val="20"/>
                <w:lang w:val="kk-KZ" w:eastAsia="ru-RU"/>
              </w:rPr>
              <w:t xml:space="preserve"> Организации могут поддерживать роль и вклад группы по интересам, выделяя бюджет и определяя спонсора из числа руководителей.</w:t>
            </w:r>
          </w:p>
          <w:p w14:paraId="510F6359" w14:textId="77777777" w:rsidR="00E60253" w:rsidRPr="00E60253" w:rsidRDefault="00E60253" w:rsidP="00AB39A2">
            <w:pPr>
              <w:autoSpaceDE w:val="0"/>
              <w:autoSpaceDN w:val="0"/>
              <w:adjustRightInd w:val="0"/>
              <w:spacing w:after="0" w:line="240" w:lineRule="auto"/>
              <w:ind w:left="0" w:right="0" w:firstLine="0"/>
              <w:rPr>
                <w:rFonts w:eastAsia="Times New Roman"/>
                <w:b/>
                <w:bCs/>
                <w:color w:val="000000"/>
                <w:sz w:val="20"/>
                <w:szCs w:val="20"/>
              </w:rPr>
            </w:pPr>
          </w:p>
        </w:tc>
      </w:tr>
      <w:tr w:rsidR="00324959" w14:paraId="3A70306A" w14:textId="77777777" w:rsidTr="00AB6BEC">
        <w:tc>
          <w:tcPr>
            <w:tcW w:w="7513" w:type="dxa"/>
          </w:tcPr>
          <w:p w14:paraId="4CCEBC8E" w14:textId="6EF8D2F6" w:rsidR="00E60253" w:rsidRPr="00E126FC" w:rsidRDefault="00E60253" w:rsidP="00E60253">
            <w:pPr>
              <w:spacing w:after="0" w:line="240" w:lineRule="auto"/>
              <w:ind w:firstLine="709"/>
              <w:rPr>
                <w:rFonts w:eastAsia="Times New Roman"/>
                <w:bCs/>
                <w:sz w:val="24"/>
                <w:szCs w:val="24"/>
                <w:lang w:val="kk-KZ" w:eastAsia="ru-RU"/>
              </w:rPr>
            </w:pPr>
            <w:r w:rsidRPr="00800872">
              <w:rPr>
                <w:rFonts w:eastAsia="Times New Roman"/>
                <w:b/>
                <w:sz w:val="24"/>
                <w:szCs w:val="24"/>
                <w:lang w:val="kk-KZ" w:eastAsia="ru-RU"/>
              </w:rPr>
              <w:t>3.7.12</w:t>
            </w:r>
            <w:r w:rsidR="00800872" w:rsidRPr="00800872">
              <w:rPr>
                <w:rFonts w:eastAsia="Times New Roman"/>
                <w:b/>
                <w:sz w:val="24"/>
                <w:szCs w:val="24"/>
                <w:lang w:val="kk-KZ" w:eastAsia="ru-RU"/>
              </w:rPr>
              <w:t xml:space="preserve"> Р</w:t>
            </w:r>
            <w:r w:rsidRPr="00800872">
              <w:rPr>
                <w:rFonts w:eastAsia="Times New Roman"/>
                <w:b/>
                <w:sz w:val="24"/>
                <w:szCs w:val="24"/>
                <w:lang w:val="kk-KZ" w:eastAsia="ru-RU"/>
              </w:rPr>
              <w:t>авенство</w:t>
            </w:r>
            <w:r w:rsidR="00800872">
              <w:rPr>
                <w:rFonts w:eastAsia="Times New Roman"/>
                <w:bCs/>
                <w:sz w:val="24"/>
                <w:szCs w:val="24"/>
                <w:lang w:val="kk-KZ" w:eastAsia="ru-RU"/>
              </w:rPr>
              <w:t xml:space="preserve">: </w:t>
            </w:r>
            <w:r w:rsidRPr="00E126FC">
              <w:rPr>
                <w:rFonts w:eastAsia="Times New Roman"/>
                <w:bCs/>
                <w:sz w:val="24"/>
                <w:szCs w:val="24"/>
                <w:lang w:val="kk-KZ" w:eastAsia="ru-RU"/>
              </w:rPr>
              <w:t>состояние равенства, особенно в статусе, правах, возможностях или результатах</w:t>
            </w:r>
          </w:p>
          <w:p w14:paraId="32A52299" w14:textId="77777777" w:rsidR="00324959" w:rsidRDefault="00324959"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4DE1A907" w14:textId="77E2DDDD"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800872" w:rsidRPr="00800872">
              <w:rPr>
                <w:rFonts w:eastAsia="Times New Roman"/>
                <w:color w:val="000000"/>
                <w:sz w:val="24"/>
                <w:szCs w:val="24"/>
              </w:rPr>
              <w:t>equality</w:t>
            </w:r>
            <w:proofErr w:type="spellEnd"/>
          </w:p>
          <w:p w14:paraId="651E4D07"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567DFD6D"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
        </w:tc>
      </w:tr>
      <w:tr w:rsidR="00324959" w14:paraId="440CECE3" w14:textId="77777777" w:rsidTr="00AB6BEC">
        <w:tc>
          <w:tcPr>
            <w:tcW w:w="7513" w:type="dxa"/>
          </w:tcPr>
          <w:p w14:paraId="7BE24ABA" w14:textId="2944C2DA" w:rsidR="00E60253" w:rsidRPr="00E126FC" w:rsidRDefault="00E60253" w:rsidP="00E60253">
            <w:pPr>
              <w:spacing w:after="0" w:line="240" w:lineRule="auto"/>
              <w:ind w:firstLine="709"/>
              <w:rPr>
                <w:rFonts w:eastAsia="Times New Roman"/>
                <w:bCs/>
                <w:sz w:val="24"/>
                <w:szCs w:val="24"/>
                <w:lang w:val="kk-KZ" w:eastAsia="ru-RU"/>
              </w:rPr>
            </w:pPr>
            <w:r w:rsidRPr="00800872">
              <w:rPr>
                <w:rFonts w:eastAsia="Times New Roman"/>
                <w:b/>
                <w:sz w:val="24"/>
                <w:szCs w:val="24"/>
                <w:lang w:val="kk-KZ" w:eastAsia="ru-RU"/>
              </w:rPr>
              <w:t>3.7.13</w:t>
            </w:r>
            <w:r w:rsidR="00800872" w:rsidRPr="00800872">
              <w:rPr>
                <w:rFonts w:eastAsia="Times New Roman"/>
                <w:b/>
                <w:sz w:val="24"/>
                <w:szCs w:val="24"/>
                <w:lang w:val="kk-KZ" w:eastAsia="ru-RU"/>
              </w:rPr>
              <w:t xml:space="preserve"> С</w:t>
            </w:r>
            <w:r w:rsidRPr="00800872">
              <w:rPr>
                <w:rFonts w:eastAsia="Times New Roman"/>
                <w:b/>
                <w:sz w:val="24"/>
                <w:szCs w:val="24"/>
                <w:lang w:val="kk-KZ" w:eastAsia="ru-RU"/>
              </w:rPr>
              <w:t>праведливость</w:t>
            </w:r>
            <w:r w:rsidR="00800872">
              <w:rPr>
                <w:rFonts w:eastAsia="Times New Roman"/>
                <w:bCs/>
                <w:sz w:val="24"/>
                <w:szCs w:val="24"/>
                <w:lang w:val="kk-KZ" w:eastAsia="ru-RU"/>
              </w:rPr>
              <w:t xml:space="preserve">: </w:t>
            </w:r>
            <w:r w:rsidRPr="00E126FC">
              <w:rPr>
                <w:rFonts w:eastAsia="Times New Roman"/>
                <w:bCs/>
                <w:sz w:val="24"/>
                <w:szCs w:val="24"/>
                <w:lang w:val="kk-KZ" w:eastAsia="ru-RU"/>
              </w:rPr>
              <w:t>принцип, согласно которому политика (3.1.15), процессы (3.1.24) и практика должны применяться справедливо, а индивидуальные потребности должны учитываться</w:t>
            </w:r>
          </w:p>
          <w:p w14:paraId="7CFE28F9" w14:textId="77777777" w:rsidR="00324959" w:rsidRDefault="00324959"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112976C0" w14:textId="5D3DFBC6"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800872" w:rsidRPr="00800872">
              <w:rPr>
                <w:rFonts w:eastAsia="Times New Roman"/>
                <w:color w:val="000000"/>
                <w:sz w:val="24"/>
                <w:szCs w:val="24"/>
              </w:rPr>
              <w:t>equity</w:t>
            </w:r>
            <w:proofErr w:type="spellEnd"/>
          </w:p>
          <w:p w14:paraId="7EBD6815"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434EE0A5"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
        </w:tc>
      </w:tr>
      <w:tr w:rsidR="00324959" w14:paraId="229C4892" w14:textId="77777777" w:rsidTr="00AB6BEC">
        <w:tc>
          <w:tcPr>
            <w:tcW w:w="7513" w:type="dxa"/>
          </w:tcPr>
          <w:p w14:paraId="07A7C1B8" w14:textId="7B926FB6" w:rsidR="00E60253" w:rsidRPr="00E126FC" w:rsidRDefault="00E60253" w:rsidP="00E60253">
            <w:pPr>
              <w:spacing w:after="0" w:line="240" w:lineRule="auto"/>
              <w:ind w:firstLine="709"/>
              <w:rPr>
                <w:rFonts w:eastAsia="Times New Roman"/>
                <w:bCs/>
                <w:sz w:val="24"/>
                <w:szCs w:val="24"/>
                <w:lang w:val="kk-KZ" w:eastAsia="ru-RU"/>
              </w:rPr>
            </w:pPr>
            <w:r w:rsidRPr="00800872">
              <w:rPr>
                <w:rFonts w:eastAsia="Times New Roman"/>
                <w:b/>
                <w:sz w:val="24"/>
                <w:szCs w:val="24"/>
                <w:lang w:val="kk-KZ" w:eastAsia="ru-RU"/>
              </w:rPr>
              <w:t>3.7.14</w:t>
            </w:r>
            <w:r w:rsidR="00800872" w:rsidRPr="00800872">
              <w:rPr>
                <w:rFonts w:eastAsia="Times New Roman"/>
                <w:b/>
                <w:sz w:val="24"/>
                <w:szCs w:val="24"/>
                <w:lang w:val="kk-KZ" w:eastAsia="ru-RU"/>
              </w:rPr>
              <w:t xml:space="preserve"> С</w:t>
            </w:r>
            <w:r w:rsidRPr="00800872">
              <w:rPr>
                <w:rFonts w:eastAsia="Times New Roman"/>
                <w:b/>
                <w:sz w:val="24"/>
                <w:szCs w:val="24"/>
                <w:lang w:val="kk-KZ" w:eastAsia="ru-RU"/>
              </w:rPr>
              <w:t>праведливость</w:t>
            </w:r>
            <w:r w:rsidR="00800872">
              <w:rPr>
                <w:rFonts w:eastAsia="Times New Roman"/>
                <w:bCs/>
                <w:sz w:val="24"/>
                <w:szCs w:val="24"/>
                <w:lang w:val="kk-KZ" w:eastAsia="ru-RU"/>
              </w:rPr>
              <w:t xml:space="preserve">: </w:t>
            </w:r>
            <w:r w:rsidRPr="00E126FC">
              <w:rPr>
                <w:rFonts w:eastAsia="Times New Roman"/>
                <w:bCs/>
                <w:sz w:val="24"/>
                <w:szCs w:val="24"/>
                <w:lang w:val="kk-KZ" w:eastAsia="ru-RU"/>
              </w:rPr>
              <w:t>принцип, согласно которому каждый должен подчиняться политике (3.1.15), процессам (3.1.24) и практике, которые являются справедливыми и, насколько это возможно, свободны от систематической предвзятости (3.7.2)</w:t>
            </w:r>
          </w:p>
          <w:p w14:paraId="3EE89D3A" w14:textId="77777777" w:rsidR="00324959" w:rsidRDefault="00324959"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674D6BDA" w14:textId="5EFFDD93"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800872" w:rsidRPr="00800872">
              <w:rPr>
                <w:rFonts w:eastAsia="Times New Roman"/>
                <w:color w:val="000000"/>
                <w:sz w:val="24"/>
                <w:szCs w:val="24"/>
              </w:rPr>
              <w:t>fairness</w:t>
            </w:r>
            <w:proofErr w:type="spellEnd"/>
          </w:p>
          <w:p w14:paraId="202F6709"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559079C4"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E60253" w:rsidRPr="00E60253" w14:paraId="6258CEDA" w14:textId="77777777" w:rsidTr="00AB6BEC">
        <w:tc>
          <w:tcPr>
            <w:tcW w:w="9498" w:type="dxa"/>
            <w:gridSpan w:val="2"/>
          </w:tcPr>
          <w:p w14:paraId="01BE3AF5" w14:textId="6F05E728" w:rsidR="00E60253" w:rsidRPr="00E60253" w:rsidRDefault="00E60253" w:rsidP="00E60253">
            <w:pPr>
              <w:spacing w:after="0" w:line="240" w:lineRule="auto"/>
              <w:ind w:firstLine="709"/>
              <w:rPr>
                <w:rFonts w:eastAsia="Times New Roman"/>
                <w:bCs/>
                <w:sz w:val="20"/>
                <w:szCs w:val="20"/>
                <w:lang w:val="kk-KZ" w:eastAsia="ru-RU"/>
              </w:rPr>
            </w:pPr>
            <w:r w:rsidRPr="00E60253">
              <w:rPr>
                <w:rFonts w:eastAsia="Times New Roman"/>
                <w:bCs/>
                <w:sz w:val="20"/>
                <w:szCs w:val="20"/>
                <w:lang w:val="kk-KZ" w:eastAsia="ru-RU"/>
              </w:rPr>
              <w:t xml:space="preserve">Примечание 1 </w:t>
            </w:r>
            <w:r>
              <w:rPr>
                <w:rFonts w:eastAsia="Times New Roman"/>
                <w:bCs/>
                <w:sz w:val="20"/>
                <w:szCs w:val="20"/>
                <w:lang w:val="kk-KZ" w:eastAsia="ru-RU"/>
              </w:rPr>
              <w:t>-</w:t>
            </w:r>
            <w:r w:rsidRPr="00E60253">
              <w:rPr>
                <w:rFonts w:eastAsia="Times New Roman"/>
                <w:bCs/>
                <w:sz w:val="20"/>
                <w:szCs w:val="20"/>
                <w:lang w:val="kk-KZ" w:eastAsia="ru-RU"/>
              </w:rPr>
              <w:t xml:space="preserve"> В контексте оценки (3.15.3) каждый участник оценки (3.15.5) должен оцениваться с использованием процедур, которые являются справедливыми и, насколько это возможно, свободны от систематической предвзятости.</w:t>
            </w:r>
          </w:p>
          <w:p w14:paraId="080FD486" w14:textId="77777777" w:rsidR="00E60253" w:rsidRPr="00E60253" w:rsidRDefault="00E60253" w:rsidP="00AB39A2">
            <w:pPr>
              <w:autoSpaceDE w:val="0"/>
              <w:autoSpaceDN w:val="0"/>
              <w:adjustRightInd w:val="0"/>
              <w:spacing w:after="0" w:line="240" w:lineRule="auto"/>
              <w:ind w:left="0" w:right="0" w:firstLine="0"/>
              <w:rPr>
                <w:rFonts w:eastAsia="Times New Roman"/>
                <w:b/>
                <w:bCs/>
                <w:color w:val="000000"/>
                <w:sz w:val="20"/>
                <w:szCs w:val="20"/>
              </w:rPr>
            </w:pPr>
          </w:p>
        </w:tc>
      </w:tr>
      <w:tr w:rsidR="00324959" w14:paraId="54E52DFF" w14:textId="77777777" w:rsidTr="00AB6BEC">
        <w:tc>
          <w:tcPr>
            <w:tcW w:w="7513" w:type="dxa"/>
          </w:tcPr>
          <w:p w14:paraId="7A502325" w14:textId="568A55A4" w:rsidR="00E60253" w:rsidRPr="00E126FC" w:rsidRDefault="00E60253" w:rsidP="00E60253">
            <w:pPr>
              <w:spacing w:after="0" w:line="240" w:lineRule="auto"/>
              <w:ind w:firstLine="709"/>
              <w:rPr>
                <w:rFonts w:eastAsia="Times New Roman"/>
                <w:bCs/>
                <w:sz w:val="24"/>
                <w:szCs w:val="24"/>
                <w:lang w:val="kk-KZ" w:eastAsia="ru-RU"/>
              </w:rPr>
            </w:pPr>
            <w:r w:rsidRPr="00800872">
              <w:rPr>
                <w:rFonts w:eastAsia="Times New Roman"/>
                <w:b/>
                <w:sz w:val="24"/>
                <w:szCs w:val="24"/>
                <w:lang w:val="kk-KZ" w:eastAsia="ru-RU"/>
              </w:rPr>
              <w:lastRenderedPageBreak/>
              <w:t>3.7.15</w:t>
            </w:r>
            <w:r w:rsidR="00800872" w:rsidRPr="00800872">
              <w:rPr>
                <w:rFonts w:eastAsia="Times New Roman"/>
                <w:b/>
                <w:sz w:val="24"/>
                <w:szCs w:val="24"/>
                <w:lang w:val="kk-KZ" w:eastAsia="ru-RU"/>
              </w:rPr>
              <w:t xml:space="preserve"> И</w:t>
            </w:r>
            <w:r w:rsidRPr="00800872">
              <w:rPr>
                <w:rFonts w:eastAsia="Times New Roman"/>
                <w:b/>
                <w:sz w:val="24"/>
                <w:szCs w:val="24"/>
                <w:lang w:val="kk-KZ" w:eastAsia="ru-RU"/>
              </w:rPr>
              <w:t>нтерсекциональность</w:t>
            </w:r>
            <w:r w:rsidR="00800872">
              <w:rPr>
                <w:rFonts w:eastAsia="Times New Roman"/>
                <w:bCs/>
                <w:sz w:val="24"/>
                <w:szCs w:val="24"/>
                <w:lang w:val="kk-KZ" w:eastAsia="ru-RU"/>
              </w:rPr>
              <w:t xml:space="preserve">: </w:t>
            </w:r>
            <w:r w:rsidRPr="00E126FC">
              <w:rPr>
                <w:rFonts w:eastAsia="Times New Roman"/>
                <w:bCs/>
                <w:sz w:val="24"/>
                <w:szCs w:val="24"/>
                <w:lang w:val="kk-KZ" w:eastAsia="ru-RU"/>
              </w:rPr>
              <w:t>сочетание одного или нескольких аспектов разнообразия (3.7.1) и других личностных характеристик, являющихся частью идентичности человека.</w:t>
            </w:r>
          </w:p>
          <w:p w14:paraId="6098BFE3" w14:textId="77777777" w:rsidR="00324959" w:rsidRDefault="00324959"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0DCAA199" w14:textId="4CB6BFA5"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800872" w:rsidRPr="00800872">
              <w:rPr>
                <w:rFonts w:eastAsia="Times New Roman"/>
                <w:color w:val="000000"/>
                <w:sz w:val="24"/>
                <w:szCs w:val="24"/>
              </w:rPr>
              <w:t>intersectionality</w:t>
            </w:r>
            <w:proofErr w:type="spellEnd"/>
          </w:p>
          <w:p w14:paraId="31A6234E"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4DA52E11"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
        </w:tc>
      </w:tr>
      <w:tr w:rsidR="00E60253" w14:paraId="7BD67087" w14:textId="77777777" w:rsidTr="00AB6BEC">
        <w:tc>
          <w:tcPr>
            <w:tcW w:w="9498" w:type="dxa"/>
            <w:gridSpan w:val="2"/>
          </w:tcPr>
          <w:p w14:paraId="5D21F6DC" w14:textId="33B1C90D" w:rsidR="00E60253" w:rsidRPr="00E60253" w:rsidRDefault="00E60253" w:rsidP="00E60253">
            <w:pPr>
              <w:spacing w:after="0" w:line="240" w:lineRule="auto"/>
              <w:ind w:firstLine="709"/>
              <w:rPr>
                <w:rFonts w:eastAsia="Times New Roman"/>
                <w:bCs/>
                <w:sz w:val="20"/>
                <w:szCs w:val="20"/>
                <w:lang w:val="kk-KZ" w:eastAsia="ru-RU"/>
              </w:rPr>
            </w:pPr>
            <w:r w:rsidRPr="00E60253">
              <w:rPr>
                <w:rFonts w:eastAsia="Times New Roman"/>
                <w:bCs/>
                <w:sz w:val="20"/>
                <w:szCs w:val="20"/>
                <w:lang w:val="kk-KZ" w:eastAsia="ru-RU"/>
              </w:rPr>
              <w:t xml:space="preserve">Примечание 1 </w:t>
            </w:r>
            <w:r>
              <w:rPr>
                <w:rFonts w:eastAsia="Times New Roman"/>
                <w:bCs/>
                <w:sz w:val="20"/>
                <w:szCs w:val="20"/>
                <w:lang w:val="kk-KZ" w:eastAsia="ru-RU"/>
              </w:rPr>
              <w:t>- А</w:t>
            </w:r>
            <w:r w:rsidRPr="00E60253">
              <w:rPr>
                <w:rFonts w:eastAsia="Times New Roman"/>
                <w:bCs/>
                <w:sz w:val="20"/>
                <w:szCs w:val="20"/>
                <w:lang w:val="kk-KZ" w:eastAsia="ru-RU"/>
              </w:rPr>
              <w:t>спекты разнообразия и личностные характеристики пересекаются, так что каждый из них связан с другим и влияет на жизненный и трудовой опыт человека.</w:t>
            </w:r>
          </w:p>
          <w:p w14:paraId="1E1DE492" w14:textId="77777777" w:rsidR="00E60253" w:rsidRPr="00F57374" w:rsidRDefault="00E60253" w:rsidP="00AB39A2">
            <w:pPr>
              <w:autoSpaceDE w:val="0"/>
              <w:autoSpaceDN w:val="0"/>
              <w:adjustRightInd w:val="0"/>
              <w:spacing w:after="0" w:line="240" w:lineRule="auto"/>
              <w:ind w:left="0" w:right="0" w:firstLine="0"/>
              <w:rPr>
                <w:rFonts w:eastAsia="Times New Roman"/>
                <w:b/>
                <w:bCs/>
                <w:color w:val="000000"/>
                <w:sz w:val="24"/>
                <w:szCs w:val="24"/>
              </w:rPr>
            </w:pPr>
          </w:p>
        </w:tc>
      </w:tr>
      <w:tr w:rsidR="00324959" w14:paraId="43F26114" w14:textId="77777777" w:rsidTr="00AB6BEC">
        <w:tc>
          <w:tcPr>
            <w:tcW w:w="7513" w:type="dxa"/>
          </w:tcPr>
          <w:p w14:paraId="5D2F2027" w14:textId="17D1A52C" w:rsidR="00E60253" w:rsidRPr="00E126FC" w:rsidRDefault="00E60253" w:rsidP="00E60253">
            <w:pPr>
              <w:spacing w:after="0" w:line="240" w:lineRule="auto"/>
              <w:ind w:firstLine="709"/>
              <w:rPr>
                <w:rFonts w:eastAsia="Times New Roman"/>
                <w:bCs/>
                <w:sz w:val="24"/>
                <w:szCs w:val="24"/>
                <w:lang w:val="kk-KZ" w:eastAsia="ru-RU"/>
              </w:rPr>
            </w:pPr>
            <w:r w:rsidRPr="00800872">
              <w:rPr>
                <w:rFonts w:eastAsia="Times New Roman"/>
                <w:b/>
                <w:sz w:val="24"/>
                <w:szCs w:val="24"/>
                <w:lang w:val="kk-KZ" w:eastAsia="ru-RU"/>
              </w:rPr>
              <w:t>3.7.16</w:t>
            </w:r>
            <w:r w:rsidR="00800872" w:rsidRPr="00800872">
              <w:rPr>
                <w:rFonts w:eastAsia="Times New Roman"/>
                <w:b/>
                <w:sz w:val="24"/>
                <w:szCs w:val="24"/>
                <w:lang w:val="kk-KZ" w:eastAsia="ru-RU"/>
              </w:rPr>
              <w:t xml:space="preserve"> И</w:t>
            </w:r>
            <w:r w:rsidRPr="00800872">
              <w:rPr>
                <w:rFonts w:eastAsia="Times New Roman"/>
                <w:b/>
                <w:sz w:val="24"/>
                <w:szCs w:val="24"/>
                <w:lang w:val="kk-KZ" w:eastAsia="ru-RU"/>
              </w:rPr>
              <w:t>нформационно-просветительская работа</w:t>
            </w:r>
            <w:r w:rsidR="00800872" w:rsidRPr="00800872">
              <w:rPr>
                <w:rFonts w:eastAsia="Times New Roman"/>
                <w:b/>
                <w:sz w:val="24"/>
                <w:szCs w:val="24"/>
                <w:lang w:val="kk-KZ" w:eastAsia="ru-RU"/>
              </w:rPr>
              <w:t>:</w:t>
            </w:r>
            <w:r w:rsidR="00800872">
              <w:rPr>
                <w:rFonts w:eastAsia="Times New Roman"/>
                <w:bCs/>
                <w:sz w:val="24"/>
                <w:szCs w:val="24"/>
                <w:lang w:val="kk-KZ" w:eastAsia="ru-RU"/>
              </w:rPr>
              <w:t xml:space="preserve"> </w:t>
            </w:r>
            <w:r w:rsidRPr="00E126FC">
              <w:rPr>
                <w:rFonts w:eastAsia="Times New Roman"/>
                <w:bCs/>
                <w:sz w:val="24"/>
                <w:szCs w:val="24"/>
                <w:lang w:val="kk-KZ" w:eastAsia="ru-RU"/>
              </w:rPr>
              <w:t>деятельность, осуществляемая организацией (3.1.1) для взаимодействия с более широкой группой заинтересованных сторон (3.3.1).</w:t>
            </w:r>
          </w:p>
          <w:p w14:paraId="77227815" w14:textId="77777777" w:rsidR="00324959" w:rsidRDefault="00324959"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5B61186A" w14:textId="661AD76D"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800872" w:rsidRPr="00800872">
              <w:rPr>
                <w:rFonts w:eastAsia="Times New Roman"/>
                <w:color w:val="000000"/>
                <w:sz w:val="24"/>
                <w:szCs w:val="24"/>
              </w:rPr>
              <w:t>outreach</w:t>
            </w:r>
            <w:proofErr w:type="spellEnd"/>
          </w:p>
          <w:p w14:paraId="36F29265"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12E70689"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
        </w:tc>
      </w:tr>
      <w:tr w:rsidR="00324959" w14:paraId="2C2E189B" w14:textId="77777777" w:rsidTr="00AB6BEC">
        <w:tc>
          <w:tcPr>
            <w:tcW w:w="7513" w:type="dxa"/>
          </w:tcPr>
          <w:p w14:paraId="542632DA" w14:textId="7AE0B3D1" w:rsidR="00E60253" w:rsidRPr="00E126FC" w:rsidRDefault="00E60253" w:rsidP="00E60253">
            <w:pPr>
              <w:spacing w:after="0" w:line="240" w:lineRule="auto"/>
              <w:ind w:firstLine="709"/>
              <w:rPr>
                <w:rFonts w:eastAsia="Times New Roman"/>
                <w:bCs/>
                <w:sz w:val="24"/>
                <w:szCs w:val="24"/>
                <w:lang w:val="kk-KZ" w:eastAsia="ru-RU"/>
              </w:rPr>
            </w:pPr>
            <w:r w:rsidRPr="00800872">
              <w:rPr>
                <w:rFonts w:eastAsia="Times New Roman"/>
                <w:b/>
                <w:sz w:val="24"/>
                <w:szCs w:val="24"/>
                <w:lang w:val="kk-KZ" w:eastAsia="ru-RU"/>
              </w:rPr>
              <w:t>3.7.17</w:t>
            </w:r>
            <w:r w:rsidR="00800872" w:rsidRPr="00800872">
              <w:rPr>
                <w:rFonts w:eastAsia="Times New Roman"/>
                <w:b/>
                <w:sz w:val="24"/>
                <w:szCs w:val="24"/>
                <w:lang w:val="kk-KZ" w:eastAsia="ru-RU"/>
              </w:rPr>
              <w:t xml:space="preserve"> Г</w:t>
            </w:r>
            <w:r w:rsidRPr="00800872">
              <w:rPr>
                <w:rFonts w:eastAsia="Times New Roman"/>
                <w:b/>
                <w:sz w:val="24"/>
                <w:szCs w:val="24"/>
                <w:lang w:val="kk-KZ" w:eastAsia="ru-RU"/>
              </w:rPr>
              <w:t>олос</w:t>
            </w:r>
            <w:r w:rsidR="00800872" w:rsidRPr="00800872">
              <w:rPr>
                <w:rFonts w:eastAsia="Times New Roman"/>
                <w:b/>
                <w:sz w:val="24"/>
                <w:szCs w:val="24"/>
                <w:lang w:val="kk-KZ" w:eastAsia="ru-RU"/>
              </w:rPr>
              <w:t>:</w:t>
            </w:r>
            <w:r w:rsidR="00800872">
              <w:rPr>
                <w:rFonts w:eastAsia="Times New Roman"/>
                <w:bCs/>
                <w:sz w:val="24"/>
                <w:szCs w:val="24"/>
                <w:lang w:val="kk-KZ" w:eastAsia="ru-RU"/>
              </w:rPr>
              <w:t xml:space="preserve"> </w:t>
            </w:r>
            <w:r w:rsidRPr="00E126FC">
              <w:rPr>
                <w:rFonts w:eastAsia="Times New Roman"/>
                <w:bCs/>
                <w:sz w:val="24"/>
                <w:szCs w:val="24"/>
                <w:lang w:val="kk-KZ" w:eastAsia="ru-RU"/>
              </w:rPr>
              <w:t>способ, которым люди выражают свои взгляды и влияют на вопросы, которые их затрагивают.</w:t>
            </w:r>
          </w:p>
          <w:p w14:paraId="448315A8" w14:textId="77777777" w:rsidR="00324959" w:rsidRDefault="00324959"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63CD710B" w14:textId="5B76A0D7" w:rsidR="00800872" w:rsidRPr="00800872"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800872" w:rsidRPr="00800872">
              <w:rPr>
                <w:rFonts w:eastAsia="Times New Roman"/>
                <w:color w:val="000000"/>
                <w:sz w:val="24"/>
                <w:szCs w:val="24"/>
              </w:rPr>
              <w:t>voice</w:t>
            </w:r>
            <w:proofErr w:type="spellEnd"/>
          </w:p>
          <w:p w14:paraId="7E78E0FB" w14:textId="492677C4"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7E5C0B65"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E60253" w14:paraId="175B6729" w14:textId="77777777" w:rsidTr="00AB6BEC">
        <w:tc>
          <w:tcPr>
            <w:tcW w:w="9498" w:type="dxa"/>
            <w:gridSpan w:val="2"/>
          </w:tcPr>
          <w:p w14:paraId="48760F14" w14:textId="60268AE0" w:rsidR="00E60253" w:rsidRPr="00E60253" w:rsidRDefault="00E60253" w:rsidP="00E60253">
            <w:pPr>
              <w:spacing w:after="0" w:line="240" w:lineRule="auto"/>
              <w:ind w:firstLine="709"/>
              <w:rPr>
                <w:rFonts w:eastAsia="Times New Roman"/>
                <w:bCs/>
                <w:sz w:val="20"/>
                <w:szCs w:val="20"/>
                <w:lang w:val="kk-KZ" w:eastAsia="ru-RU"/>
              </w:rPr>
            </w:pPr>
            <w:r w:rsidRPr="00E60253">
              <w:rPr>
                <w:rFonts w:eastAsia="Times New Roman"/>
                <w:bCs/>
                <w:sz w:val="20"/>
                <w:szCs w:val="20"/>
                <w:lang w:val="kk-KZ" w:eastAsia="ru-RU"/>
              </w:rPr>
              <w:t xml:space="preserve">Примечание 1 </w:t>
            </w:r>
            <w:r>
              <w:rPr>
                <w:rFonts w:eastAsia="Times New Roman"/>
                <w:bCs/>
                <w:sz w:val="20"/>
                <w:szCs w:val="20"/>
                <w:lang w:val="kk-KZ" w:eastAsia="ru-RU"/>
              </w:rPr>
              <w:t>-</w:t>
            </w:r>
            <w:r w:rsidRPr="00E60253">
              <w:rPr>
                <w:rFonts w:eastAsia="Times New Roman"/>
                <w:bCs/>
                <w:sz w:val="20"/>
                <w:szCs w:val="20"/>
                <w:lang w:val="kk-KZ" w:eastAsia="ru-RU"/>
              </w:rPr>
              <w:t xml:space="preserve"> Голос может включать в себя мнения сотрудников (3.8.1) по вопросам занятости и организации, что может способствовать участию и вовлечению людей в принятие решений в организации.</w:t>
            </w:r>
          </w:p>
          <w:p w14:paraId="742D4848" w14:textId="499BCA43" w:rsidR="00E60253" w:rsidRPr="00E60253" w:rsidRDefault="00E60253" w:rsidP="00E60253">
            <w:pPr>
              <w:spacing w:after="0" w:line="240" w:lineRule="auto"/>
              <w:ind w:firstLine="709"/>
              <w:rPr>
                <w:rFonts w:eastAsia="Times New Roman"/>
                <w:bCs/>
                <w:sz w:val="20"/>
                <w:szCs w:val="20"/>
                <w:lang w:val="kk-KZ" w:eastAsia="ru-RU"/>
              </w:rPr>
            </w:pPr>
            <w:r w:rsidRPr="00E60253">
              <w:rPr>
                <w:rFonts w:eastAsia="Times New Roman"/>
                <w:bCs/>
                <w:sz w:val="20"/>
                <w:szCs w:val="20"/>
                <w:lang w:val="kk-KZ" w:eastAsia="ru-RU"/>
              </w:rPr>
              <w:t xml:space="preserve">Примечание 2 </w:t>
            </w:r>
            <w:r>
              <w:rPr>
                <w:rFonts w:eastAsia="Times New Roman"/>
                <w:bCs/>
                <w:sz w:val="20"/>
                <w:szCs w:val="20"/>
                <w:lang w:val="kk-KZ" w:eastAsia="ru-RU"/>
              </w:rPr>
              <w:t>-</w:t>
            </w:r>
            <w:r w:rsidRPr="00E60253">
              <w:rPr>
                <w:rFonts w:eastAsia="Times New Roman"/>
                <w:bCs/>
                <w:sz w:val="20"/>
                <w:szCs w:val="20"/>
                <w:lang w:val="kk-KZ" w:eastAsia="ru-RU"/>
              </w:rPr>
              <w:t xml:space="preserve"> Голос может проявляться через формальные и неформальные механизмы, включая опросы вовлеченности, группы поддержки сотрудников (3.7.11), а также консультации и переговоры с участием представителей персонала, профсоюзов или рабочих советов, если таковые существуют.</w:t>
            </w:r>
          </w:p>
          <w:p w14:paraId="083AE014" w14:textId="5C379553" w:rsidR="00E60253" w:rsidRPr="00E60253" w:rsidRDefault="00E60253" w:rsidP="00E60253">
            <w:pPr>
              <w:spacing w:after="0" w:line="240" w:lineRule="auto"/>
              <w:ind w:firstLine="709"/>
              <w:rPr>
                <w:rFonts w:eastAsia="Times New Roman"/>
                <w:bCs/>
                <w:sz w:val="20"/>
                <w:szCs w:val="20"/>
                <w:lang w:val="kk-KZ" w:eastAsia="ru-RU"/>
              </w:rPr>
            </w:pPr>
            <w:r w:rsidRPr="00E60253">
              <w:rPr>
                <w:rFonts w:eastAsia="Times New Roman"/>
                <w:bCs/>
                <w:sz w:val="20"/>
                <w:szCs w:val="20"/>
                <w:lang w:val="kk-KZ" w:eastAsia="ru-RU"/>
              </w:rPr>
              <w:t xml:space="preserve">Примечание 3 </w:t>
            </w:r>
            <w:r>
              <w:rPr>
                <w:rFonts w:eastAsia="Times New Roman"/>
                <w:bCs/>
                <w:sz w:val="20"/>
                <w:szCs w:val="20"/>
                <w:lang w:val="kk-KZ" w:eastAsia="ru-RU"/>
              </w:rPr>
              <w:t>-</w:t>
            </w:r>
            <w:r w:rsidRPr="00E60253">
              <w:rPr>
                <w:rFonts w:eastAsia="Times New Roman"/>
                <w:bCs/>
                <w:sz w:val="20"/>
                <w:szCs w:val="20"/>
                <w:lang w:val="kk-KZ" w:eastAsia="ru-RU"/>
              </w:rPr>
              <w:t xml:space="preserve"> Голос может включать в себя сообщения от клиентов, участников цепочки поставок и других внешних заинтересованных сторон (3.3.1), выражающие ожидания и опасения.</w:t>
            </w:r>
          </w:p>
          <w:p w14:paraId="199229D4" w14:textId="77777777" w:rsidR="00E60253" w:rsidRPr="00F57374" w:rsidRDefault="00E60253" w:rsidP="00AB39A2">
            <w:pPr>
              <w:autoSpaceDE w:val="0"/>
              <w:autoSpaceDN w:val="0"/>
              <w:adjustRightInd w:val="0"/>
              <w:spacing w:after="0" w:line="240" w:lineRule="auto"/>
              <w:ind w:left="0" w:right="0" w:firstLine="0"/>
              <w:rPr>
                <w:rFonts w:eastAsia="Times New Roman"/>
                <w:b/>
                <w:bCs/>
                <w:color w:val="000000"/>
                <w:sz w:val="24"/>
                <w:szCs w:val="24"/>
              </w:rPr>
            </w:pPr>
          </w:p>
        </w:tc>
      </w:tr>
      <w:tr w:rsidR="004B65FD" w14:paraId="641DF648" w14:textId="77777777" w:rsidTr="00AB6BEC">
        <w:tc>
          <w:tcPr>
            <w:tcW w:w="9498" w:type="dxa"/>
            <w:gridSpan w:val="2"/>
          </w:tcPr>
          <w:p w14:paraId="79E05B5C" w14:textId="1FB402A6" w:rsidR="004B65FD" w:rsidRDefault="004B65FD" w:rsidP="00E60253">
            <w:pPr>
              <w:spacing w:after="0" w:line="240" w:lineRule="auto"/>
              <w:ind w:firstLine="709"/>
              <w:rPr>
                <w:rFonts w:eastAsia="Times New Roman"/>
                <w:b/>
                <w:sz w:val="24"/>
                <w:szCs w:val="24"/>
                <w:lang w:val="kk-KZ" w:eastAsia="ru-RU"/>
              </w:rPr>
            </w:pPr>
            <w:r w:rsidRPr="00E126FC">
              <w:rPr>
                <w:rFonts w:eastAsia="Times New Roman"/>
                <w:b/>
                <w:sz w:val="24"/>
                <w:szCs w:val="24"/>
                <w:lang w:val="kk-KZ" w:eastAsia="ru-RU"/>
              </w:rPr>
              <w:t xml:space="preserve">3.8 Термины, относящиеся к планированию и распределению </w:t>
            </w:r>
            <w:r w:rsidR="00511B81" w:rsidRPr="00511B81">
              <w:rPr>
                <w:rFonts w:eastAsia="Times New Roman"/>
                <w:b/>
                <w:sz w:val="24"/>
                <w:szCs w:val="24"/>
                <w:lang w:val="kk-KZ" w:eastAsia="ru-RU"/>
              </w:rPr>
              <w:t>персонала</w:t>
            </w:r>
          </w:p>
          <w:p w14:paraId="7D8EA35C" w14:textId="66436CA2" w:rsidR="004B65FD" w:rsidRPr="00E60253" w:rsidRDefault="004B65FD" w:rsidP="00E60253">
            <w:pPr>
              <w:spacing w:after="0" w:line="240" w:lineRule="auto"/>
              <w:ind w:firstLine="709"/>
              <w:rPr>
                <w:rFonts w:eastAsia="Times New Roman"/>
                <w:bCs/>
                <w:sz w:val="20"/>
                <w:szCs w:val="20"/>
                <w:lang w:val="kk-KZ" w:eastAsia="ru-RU"/>
              </w:rPr>
            </w:pPr>
          </w:p>
        </w:tc>
      </w:tr>
      <w:tr w:rsidR="00324959" w14:paraId="2F0FA1A9" w14:textId="77777777" w:rsidTr="00AB6BEC">
        <w:tc>
          <w:tcPr>
            <w:tcW w:w="7513" w:type="dxa"/>
          </w:tcPr>
          <w:p w14:paraId="30F9D903" w14:textId="091FA3B2" w:rsidR="00AF5BC3" w:rsidRPr="00E126FC" w:rsidRDefault="00AF5BC3" w:rsidP="00AF5BC3">
            <w:pPr>
              <w:spacing w:after="0" w:line="240" w:lineRule="auto"/>
              <w:ind w:firstLine="709"/>
              <w:rPr>
                <w:rFonts w:eastAsia="Times New Roman"/>
                <w:bCs/>
                <w:sz w:val="24"/>
                <w:szCs w:val="24"/>
                <w:lang w:val="kk-KZ" w:eastAsia="ru-RU"/>
              </w:rPr>
            </w:pPr>
            <w:r w:rsidRPr="00AF5BC3">
              <w:rPr>
                <w:rFonts w:eastAsia="Times New Roman"/>
                <w:b/>
                <w:sz w:val="24"/>
                <w:szCs w:val="24"/>
                <w:lang w:val="kk-KZ" w:eastAsia="ru-RU"/>
              </w:rPr>
              <w:t>3.8.1 Персонал</w:t>
            </w:r>
            <w:r>
              <w:rPr>
                <w:rFonts w:eastAsia="Times New Roman"/>
                <w:bCs/>
                <w:sz w:val="24"/>
                <w:szCs w:val="24"/>
                <w:lang w:val="kk-KZ" w:eastAsia="ru-RU"/>
              </w:rPr>
              <w:t xml:space="preserve">: </w:t>
            </w:r>
            <w:r w:rsidRPr="00E126FC">
              <w:rPr>
                <w:rFonts w:eastAsia="Times New Roman"/>
                <w:bCs/>
                <w:sz w:val="24"/>
                <w:szCs w:val="24"/>
                <w:lang w:val="kk-KZ" w:eastAsia="ru-RU"/>
              </w:rPr>
              <w:t>люди, предоставляющие услуги или труд для достижения результатов бизнеса или организации</w:t>
            </w:r>
          </w:p>
          <w:p w14:paraId="7F72AFF9" w14:textId="77777777" w:rsidR="00324959" w:rsidRDefault="00324959"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3E9D5DF8" w14:textId="3F95C3BE"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D25178" w:rsidRPr="00D25178">
              <w:rPr>
                <w:rFonts w:eastAsia="Times New Roman"/>
                <w:color w:val="000000"/>
                <w:sz w:val="24"/>
                <w:szCs w:val="24"/>
              </w:rPr>
              <w:t>workforce</w:t>
            </w:r>
            <w:proofErr w:type="spellEnd"/>
          </w:p>
          <w:p w14:paraId="362ADBEB"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2543A4A2"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
        </w:tc>
      </w:tr>
      <w:tr w:rsidR="00324959" w14:paraId="548CB62B" w14:textId="77777777" w:rsidTr="00AB6BEC">
        <w:tc>
          <w:tcPr>
            <w:tcW w:w="7513" w:type="dxa"/>
          </w:tcPr>
          <w:p w14:paraId="49137922" w14:textId="7524B6FF" w:rsidR="00AF5BC3" w:rsidRPr="00E126FC" w:rsidRDefault="00AF5BC3" w:rsidP="00AF5BC3">
            <w:pPr>
              <w:spacing w:after="0" w:line="240" w:lineRule="auto"/>
              <w:ind w:firstLine="709"/>
              <w:rPr>
                <w:rFonts w:eastAsia="Times New Roman"/>
                <w:bCs/>
                <w:sz w:val="24"/>
                <w:szCs w:val="24"/>
                <w:lang w:val="kk-KZ" w:eastAsia="ru-RU"/>
              </w:rPr>
            </w:pPr>
            <w:r w:rsidRPr="00AF5BC3">
              <w:rPr>
                <w:rFonts w:eastAsia="Times New Roman"/>
                <w:b/>
                <w:sz w:val="24"/>
                <w:szCs w:val="24"/>
                <w:lang w:val="kk-KZ" w:eastAsia="ru-RU"/>
              </w:rPr>
              <w:t xml:space="preserve">3.8.2 Планирование </w:t>
            </w:r>
            <w:r>
              <w:rPr>
                <w:rFonts w:eastAsia="Times New Roman"/>
                <w:b/>
                <w:sz w:val="24"/>
                <w:szCs w:val="24"/>
                <w:lang w:val="kk-KZ" w:eastAsia="ru-RU"/>
              </w:rPr>
              <w:t>п</w:t>
            </w:r>
            <w:r w:rsidRPr="00AF5BC3">
              <w:rPr>
                <w:rFonts w:eastAsia="Times New Roman"/>
                <w:b/>
                <w:sz w:val="24"/>
                <w:szCs w:val="24"/>
                <w:lang w:val="kk-KZ" w:eastAsia="ru-RU"/>
              </w:rPr>
              <w:t>ерсонал</w:t>
            </w:r>
            <w:r>
              <w:rPr>
                <w:rFonts w:eastAsia="Times New Roman"/>
                <w:b/>
                <w:sz w:val="24"/>
                <w:szCs w:val="24"/>
                <w:lang w:val="kk-KZ" w:eastAsia="ru-RU"/>
              </w:rPr>
              <w:t>а</w:t>
            </w:r>
            <w:r>
              <w:rPr>
                <w:rFonts w:eastAsia="Times New Roman"/>
                <w:bCs/>
                <w:sz w:val="24"/>
                <w:szCs w:val="24"/>
                <w:lang w:val="kk-KZ" w:eastAsia="ru-RU"/>
              </w:rPr>
              <w:t xml:space="preserve">: </w:t>
            </w:r>
            <w:r w:rsidRPr="00E126FC">
              <w:rPr>
                <w:rFonts w:eastAsia="Times New Roman"/>
                <w:bCs/>
                <w:sz w:val="24"/>
                <w:szCs w:val="24"/>
                <w:lang w:val="kk-KZ" w:eastAsia="ru-RU"/>
              </w:rPr>
              <w:t>систематическое выявление, анализ и планирование (3.1.8) организационных потребностей в отношении персонала</w:t>
            </w:r>
          </w:p>
          <w:p w14:paraId="05B99CD3" w14:textId="77777777" w:rsidR="00324959" w:rsidRDefault="00324959"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7AD1778D" w14:textId="7C192556"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D25178" w:rsidRPr="00D25178">
              <w:rPr>
                <w:rFonts w:eastAsia="Times New Roman"/>
                <w:color w:val="000000"/>
                <w:sz w:val="24"/>
                <w:szCs w:val="24"/>
              </w:rPr>
              <w:t>workforce</w:t>
            </w:r>
            <w:proofErr w:type="spellEnd"/>
            <w:r w:rsidR="00D25178" w:rsidRPr="00D25178">
              <w:rPr>
                <w:rFonts w:eastAsia="Times New Roman"/>
                <w:color w:val="000000"/>
                <w:sz w:val="24"/>
                <w:szCs w:val="24"/>
              </w:rPr>
              <w:t xml:space="preserve"> </w:t>
            </w:r>
            <w:proofErr w:type="spellStart"/>
            <w:r w:rsidR="00D25178" w:rsidRPr="00D25178">
              <w:rPr>
                <w:rFonts w:eastAsia="Times New Roman"/>
                <w:color w:val="000000"/>
                <w:sz w:val="24"/>
                <w:szCs w:val="24"/>
              </w:rPr>
              <w:t>planning</w:t>
            </w:r>
            <w:proofErr w:type="spellEnd"/>
          </w:p>
          <w:p w14:paraId="50E45A7A"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636FD6B4"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
        </w:tc>
      </w:tr>
      <w:tr w:rsidR="00AF5BC3" w14:paraId="0814104D" w14:textId="77777777" w:rsidTr="00AB6BEC">
        <w:tc>
          <w:tcPr>
            <w:tcW w:w="9498" w:type="dxa"/>
            <w:gridSpan w:val="2"/>
          </w:tcPr>
          <w:p w14:paraId="23B594A4" w14:textId="0A2F6173" w:rsidR="00AF5BC3" w:rsidRPr="00F57374" w:rsidRDefault="00AF5BC3" w:rsidP="00AF5BC3">
            <w:pPr>
              <w:autoSpaceDE w:val="0"/>
              <w:autoSpaceDN w:val="0"/>
              <w:adjustRightInd w:val="0"/>
              <w:spacing w:after="0" w:line="240" w:lineRule="auto"/>
              <w:ind w:left="0" w:right="0" w:firstLine="746"/>
              <w:rPr>
                <w:rFonts w:eastAsia="Times New Roman"/>
                <w:b/>
                <w:bCs/>
                <w:color w:val="000000"/>
                <w:sz w:val="24"/>
                <w:szCs w:val="24"/>
              </w:rPr>
            </w:pPr>
            <w:r w:rsidRPr="00AF5BC3">
              <w:rPr>
                <w:rFonts w:eastAsia="Times New Roman"/>
                <w:bCs/>
                <w:sz w:val="20"/>
                <w:szCs w:val="20"/>
                <w:lang w:val="kk-KZ" w:eastAsia="ru-RU"/>
              </w:rPr>
              <w:t xml:space="preserve">Примечание 1 </w:t>
            </w:r>
            <w:r>
              <w:rPr>
                <w:rFonts w:eastAsia="Times New Roman"/>
                <w:bCs/>
                <w:sz w:val="20"/>
                <w:szCs w:val="20"/>
                <w:lang w:val="kk-KZ" w:eastAsia="ru-RU"/>
              </w:rPr>
              <w:t>-</w:t>
            </w:r>
            <w:r w:rsidRPr="00AF5BC3">
              <w:rPr>
                <w:rFonts w:eastAsia="Times New Roman"/>
                <w:bCs/>
                <w:sz w:val="20"/>
                <w:szCs w:val="20"/>
                <w:lang w:val="kk-KZ" w:eastAsia="ru-RU"/>
              </w:rPr>
              <w:t xml:space="preserve"> Данный процесс (3.1.24), используемый для генерации бизнес-аналитики, чтобы информировать бизнес о текущем и будущем влиянии внешней и внутренней среды на бизнес, позволяя бизнесу быть устойчивым к структурным и культурным изменениям и лучше позиционировать себя в будущем</w:t>
            </w:r>
            <w:r>
              <w:rPr>
                <w:rFonts w:eastAsia="Times New Roman"/>
                <w:bCs/>
                <w:sz w:val="20"/>
                <w:szCs w:val="20"/>
                <w:lang w:val="kk-KZ" w:eastAsia="ru-RU"/>
              </w:rPr>
              <w:t>.</w:t>
            </w:r>
          </w:p>
        </w:tc>
      </w:tr>
      <w:tr w:rsidR="00324959" w:rsidRPr="00AB6BEC" w14:paraId="222A3328" w14:textId="77777777" w:rsidTr="00AB6BEC">
        <w:tc>
          <w:tcPr>
            <w:tcW w:w="7513" w:type="dxa"/>
          </w:tcPr>
          <w:p w14:paraId="570DC44D" w14:textId="1FA6C5D2" w:rsidR="00AF5BC3" w:rsidRPr="00E126FC" w:rsidRDefault="00AF5BC3" w:rsidP="00AF5BC3">
            <w:pPr>
              <w:spacing w:after="0" w:line="240" w:lineRule="auto"/>
              <w:ind w:firstLine="709"/>
              <w:rPr>
                <w:rFonts w:eastAsia="Times New Roman"/>
                <w:bCs/>
                <w:sz w:val="24"/>
                <w:szCs w:val="24"/>
                <w:lang w:val="kk-KZ" w:eastAsia="ru-RU"/>
              </w:rPr>
            </w:pPr>
            <w:r w:rsidRPr="00AF5BC3">
              <w:rPr>
                <w:rFonts w:eastAsia="Times New Roman"/>
                <w:b/>
                <w:sz w:val="24"/>
                <w:szCs w:val="24"/>
                <w:lang w:val="kk-KZ" w:eastAsia="ru-RU"/>
              </w:rPr>
              <w:t xml:space="preserve">3.8.3 Стратегическое планирование </w:t>
            </w:r>
            <w:r>
              <w:rPr>
                <w:rFonts w:eastAsia="Times New Roman"/>
                <w:b/>
                <w:sz w:val="24"/>
                <w:szCs w:val="24"/>
                <w:lang w:val="kk-KZ" w:eastAsia="ru-RU"/>
              </w:rPr>
              <w:t>п</w:t>
            </w:r>
            <w:r w:rsidRPr="00AF5BC3">
              <w:rPr>
                <w:rFonts w:eastAsia="Times New Roman"/>
                <w:b/>
                <w:sz w:val="24"/>
                <w:szCs w:val="24"/>
                <w:lang w:val="kk-KZ" w:eastAsia="ru-RU"/>
              </w:rPr>
              <w:t>ерсонал</w:t>
            </w:r>
            <w:r>
              <w:rPr>
                <w:rFonts w:eastAsia="Times New Roman"/>
                <w:b/>
                <w:sz w:val="24"/>
                <w:szCs w:val="24"/>
                <w:lang w:val="kk-KZ" w:eastAsia="ru-RU"/>
              </w:rPr>
              <w:t>а</w:t>
            </w:r>
            <w:r>
              <w:rPr>
                <w:rFonts w:eastAsia="Times New Roman"/>
                <w:bCs/>
                <w:sz w:val="24"/>
                <w:szCs w:val="24"/>
                <w:lang w:val="kk-KZ" w:eastAsia="ru-RU"/>
              </w:rPr>
              <w:t xml:space="preserve">: </w:t>
            </w:r>
            <w:r w:rsidRPr="00E126FC">
              <w:rPr>
                <w:rFonts w:eastAsia="Times New Roman"/>
                <w:bCs/>
                <w:sz w:val="24"/>
                <w:szCs w:val="24"/>
                <w:lang w:val="kk-KZ" w:eastAsia="ru-RU"/>
              </w:rPr>
              <w:t xml:space="preserve">планирование </w:t>
            </w:r>
            <w:r w:rsidRPr="00AF5BC3">
              <w:rPr>
                <w:rFonts w:eastAsia="Times New Roman"/>
                <w:bCs/>
                <w:sz w:val="24"/>
                <w:szCs w:val="24"/>
                <w:lang w:val="kk-KZ" w:eastAsia="ru-RU"/>
              </w:rPr>
              <w:t xml:space="preserve">персонала </w:t>
            </w:r>
            <w:r w:rsidRPr="00E126FC">
              <w:rPr>
                <w:rFonts w:eastAsia="Times New Roman"/>
                <w:bCs/>
                <w:sz w:val="24"/>
                <w:szCs w:val="24"/>
                <w:lang w:val="kk-KZ" w:eastAsia="ru-RU"/>
              </w:rPr>
              <w:t>(3.8.2), которое обычно охватывает определенный период времени и соответствует организационной стратегии (3.1.6).</w:t>
            </w:r>
          </w:p>
          <w:p w14:paraId="35357659" w14:textId="77777777" w:rsidR="00324959" w:rsidRDefault="00324959"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1FF99DB8" w14:textId="1B3D402C" w:rsidR="00324959" w:rsidRPr="00D25178" w:rsidRDefault="00324959" w:rsidP="00AB39A2">
            <w:pPr>
              <w:autoSpaceDE w:val="0"/>
              <w:autoSpaceDN w:val="0"/>
              <w:adjustRightInd w:val="0"/>
              <w:spacing w:after="0" w:line="240" w:lineRule="auto"/>
              <w:ind w:left="0" w:right="0" w:firstLine="0"/>
              <w:rPr>
                <w:rFonts w:eastAsia="Times New Roman"/>
                <w:color w:val="000000"/>
                <w:sz w:val="24"/>
                <w:szCs w:val="24"/>
                <w:lang w:val="en-US"/>
              </w:rPr>
            </w:pPr>
            <w:r w:rsidRPr="00F57374">
              <w:rPr>
                <w:rFonts w:eastAsia="Times New Roman"/>
                <w:b/>
                <w:bCs/>
                <w:color w:val="000000"/>
                <w:sz w:val="24"/>
                <w:szCs w:val="24"/>
              </w:rPr>
              <w:t>е</w:t>
            </w:r>
            <w:r w:rsidRPr="00F57374">
              <w:rPr>
                <w:rFonts w:eastAsia="Times New Roman"/>
                <w:b/>
                <w:bCs/>
                <w:color w:val="000000"/>
                <w:sz w:val="24"/>
                <w:szCs w:val="24"/>
                <w:lang w:val="en-US"/>
              </w:rPr>
              <w:t xml:space="preserve">n: </w:t>
            </w:r>
            <w:r w:rsidR="00D25178" w:rsidRPr="00D25178">
              <w:rPr>
                <w:rFonts w:eastAsia="Times New Roman"/>
                <w:color w:val="000000"/>
                <w:sz w:val="24"/>
                <w:szCs w:val="24"/>
                <w:lang w:val="en-US"/>
              </w:rPr>
              <w:t>strategic workforce planning</w:t>
            </w:r>
          </w:p>
          <w:p w14:paraId="46245DC8"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D25178">
              <w:rPr>
                <w:rFonts w:eastAsia="Times New Roman"/>
                <w:b/>
                <w:bCs/>
                <w:color w:val="000000"/>
                <w:sz w:val="24"/>
                <w:szCs w:val="24"/>
                <w:lang w:val="en-US"/>
              </w:rPr>
              <w:t>kz</w:t>
            </w:r>
            <w:proofErr w:type="spellEnd"/>
            <w:r w:rsidRPr="00D25178">
              <w:rPr>
                <w:rFonts w:eastAsia="Times New Roman"/>
                <w:b/>
                <w:bCs/>
                <w:color w:val="000000"/>
                <w:sz w:val="24"/>
                <w:szCs w:val="24"/>
                <w:lang w:val="en-US"/>
              </w:rPr>
              <w:t>:</w:t>
            </w:r>
          </w:p>
          <w:p w14:paraId="7C2E957F"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AF5BC3" w14:paraId="3E847E2A" w14:textId="77777777" w:rsidTr="00AB6BEC">
        <w:tc>
          <w:tcPr>
            <w:tcW w:w="9498" w:type="dxa"/>
            <w:gridSpan w:val="2"/>
          </w:tcPr>
          <w:p w14:paraId="4FDEC85C" w14:textId="5EE8DA0D" w:rsidR="00AF5BC3" w:rsidRPr="00AF5BC3" w:rsidRDefault="00AF5BC3" w:rsidP="00AF5BC3">
            <w:pPr>
              <w:spacing w:after="0" w:line="240" w:lineRule="auto"/>
              <w:ind w:firstLine="709"/>
              <w:rPr>
                <w:rFonts w:eastAsia="Times New Roman"/>
                <w:bCs/>
                <w:sz w:val="20"/>
                <w:szCs w:val="20"/>
                <w:lang w:val="kk-KZ" w:eastAsia="ru-RU"/>
              </w:rPr>
            </w:pPr>
            <w:r w:rsidRPr="00AF5BC3">
              <w:rPr>
                <w:rFonts w:eastAsia="Times New Roman"/>
                <w:bCs/>
                <w:sz w:val="20"/>
                <w:szCs w:val="20"/>
                <w:lang w:val="kk-KZ" w:eastAsia="ru-RU"/>
              </w:rPr>
              <w:t xml:space="preserve">Примечание 1 </w:t>
            </w:r>
            <w:r>
              <w:rPr>
                <w:rFonts w:eastAsia="Times New Roman"/>
                <w:bCs/>
                <w:sz w:val="20"/>
                <w:szCs w:val="20"/>
                <w:lang w:val="kk-KZ" w:eastAsia="ru-RU"/>
              </w:rPr>
              <w:t xml:space="preserve">- </w:t>
            </w:r>
            <w:r w:rsidRPr="00AF5BC3">
              <w:rPr>
                <w:rFonts w:eastAsia="Times New Roman"/>
                <w:bCs/>
                <w:sz w:val="20"/>
                <w:szCs w:val="20"/>
                <w:lang w:val="kk-KZ" w:eastAsia="ru-RU"/>
              </w:rPr>
              <w:t xml:space="preserve">Область планирования (3.1.8) может включать определение </w:t>
            </w:r>
            <w:r w:rsidR="00511B81" w:rsidRPr="00511B81">
              <w:rPr>
                <w:rFonts w:eastAsia="Times New Roman"/>
                <w:bCs/>
                <w:sz w:val="20"/>
                <w:szCs w:val="20"/>
                <w:lang w:val="kk-KZ" w:eastAsia="ru-RU"/>
              </w:rPr>
              <w:t xml:space="preserve">персонала </w:t>
            </w:r>
            <w:r w:rsidRPr="00AF5BC3">
              <w:rPr>
                <w:rFonts w:eastAsia="Times New Roman"/>
                <w:bCs/>
                <w:sz w:val="20"/>
                <w:szCs w:val="20"/>
                <w:lang w:val="kk-KZ" w:eastAsia="ru-RU"/>
              </w:rPr>
              <w:t>(3.8.1), оценку (3.15.3) и бенчмаркинг (3.1.18), рамки политики в области человеческих ресурсов (3.1.15) и связанные с ними процессы (3.1.24) в отношении текущих и будущих стратегических целей организации (3.1.22).</w:t>
            </w:r>
          </w:p>
          <w:p w14:paraId="1870E817" w14:textId="77777777" w:rsidR="00AF5BC3" w:rsidRPr="00F57374" w:rsidRDefault="00AF5BC3" w:rsidP="00AB39A2">
            <w:pPr>
              <w:autoSpaceDE w:val="0"/>
              <w:autoSpaceDN w:val="0"/>
              <w:adjustRightInd w:val="0"/>
              <w:spacing w:after="0" w:line="240" w:lineRule="auto"/>
              <w:ind w:left="0" w:right="0" w:firstLine="0"/>
              <w:rPr>
                <w:rFonts w:eastAsia="Times New Roman"/>
                <w:b/>
                <w:bCs/>
                <w:color w:val="000000"/>
                <w:sz w:val="24"/>
                <w:szCs w:val="24"/>
              </w:rPr>
            </w:pPr>
          </w:p>
        </w:tc>
      </w:tr>
      <w:tr w:rsidR="00324959" w:rsidRPr="00AB6BEC" w14:paraId="1E259BCA" w14:textId="77777777" w:rsidTr="00AB6BEC">
        <w:tc>
          <w:tcPr>
            <w:tcW w:w="7513" w:type="dxa"/>
          </w:tcPr>
          <w:p w14:paraId="7EA81187" w14:textId="7A064048" w:rsidR="00AF5BC3" w:rsidRPr="00E126FC" w:rsidRDefault="00AF5BC3" w:rsidP="00AF5BC3">
            <w:pPr>
              <w:spacing w:after="0" w:line="240" w:lineRule="auto"/>
              <w:ind w:firstLine="709"/>
              <w:rPr>
                <w:rFonts w:eastAsia="Times New Roman"/>
                <w:bCs/>
                <w:sz w:val="24"/>
                <w:szCs w:val="24"/>
                <w:lang w:val="kk-KZ" w:eastAsia="ru-RU"/>
              </w:rPr>
            </w:pPr>
            <w:r w:rsidRPr="00AF5BC3">
              <w:rPr>
                <w:rFonts w:eastAsia="Times New Roman"/>
                <w:b/>
                <w:sz w:val="24"/>
                <w:szCs w:val="24"/>
                <w:lang w:val="kk-KZ" w:eastAsia="ru-RU"/>
              </w:rPr>
              <w:t>3.8.4</w:t>
            </w:r>
            <w:r>
              <w:rPr>
                <w:rFonts w:eastAsia="Times New Roman"/>
                <w:bCs/>
                <w:sz w:val="24"/>
                <w:szCs w:val="24"/>
                <w:lang w:val="kk-KZ" w:eastAsia="ru-RU"/>
              </w:rPr>
              <w:t xml:space="preserve"> </w:t>
            </w:r>
            <w:r w:rsidRPr="00AF5BC3">
              <w:rPr>
                <w:rFonts w:eastAsia="Times New Roman"/>
                <w:b/>
                <w:sz w:val="24"/>
                <w:szCs w:val="24"/>
                <w:lang w:val="kk-KZ" w:eastAsia="ru-RU"/>
              </w:rPr>
              <w:t>Оперативное планирование</w:t>
            </w:r>
            <w:r w:rsidRPr="00E126FC">
              <w:rPr>
                <w:rFonts w:eastAsia="Times New Roman"/>
                <w:bCs/>
                <w:sz w:val="24"/>
                <w:szCs w:val="24"/>
                <w:lang w:val="kk-KZ" w:eastAsia="ru-RU"/>
              </w:rPr>
              <w:t xml:space="preserve"> </w:t>
            </w:r>
            <w:r>
              <w:rPr>
                <w:rFonts w:eastAsia="Times New Roman"/>
                <w:b/>
                <w:sz w:val="24"/>
                <w:szCs w:val="24"/>
                <w:lang w:val="kk-KZ" w:eastAsia="ru-RU"/>
              </w:rPr>
              <w:t>п</w:t>
            </w:r>
            <w:r w:rsidRPr="00AF5BC3">
              <w:rPr>
                <w:rFonts w:eastAsia="Times New Roman"/>
                <w:b/>
                <w:sz w:val="24"/>
                <w:szCs w:val="24"/>
                <w:lang w:val="kk-KZ" w:eastAsia="ru-RU"/>
              </w:rPr>
              <w:t>ерсонал</w:t>
            </w:r>
            <w:r>
              <w:rPr>
                <w:rFonts w:eastAsia="Times New Roman"/>
                <w:b/>
                <w:sz w:val="24"/>
                <w:szCs w:val="24"/>
                <w:lang w:val="kk-KZ" w:eastAsia="ru-RU"/>
              </w:rPr>
              <w:t>а</w:t>
            </w:r>
            <w:r>
              <w:rPr>
                <w:rFonts w:eastAsia="Times New Roman"/>
                <w:bCs/>
                <w:sz w:val="24"/>
                <w:szCs w:val="24"/>
                <w:lang w:val="kk-KZ" w:eastAsia="ru-RU"/>
              </w:rPr>
              <w:t xml:space="preserve">: </w:t>
            </w:r>
            <w:r w:rsidRPr="00E126FC">
              <w:rPr>
                <w:rFonts w:eastAsia="Times New Roman"/>
                <w:bCs/>
                <w:sz w:val="24"/>
                <w:szCs w:val="24"/>
                <w:lang w:val="kk-KZ" w:eastAsia="ru-RU"/>
              </w:rPr>
              <w:t xml:space="preserve">планирование </w:t>
            </w:r>
            <w:r w:rsidRPr="00AF5BC3">
              <w:rPr>
                <w:rFonts w:eastAsia="Times New Roman"/>
                <w:bCs/>
                <w:sz w:val="24"/>
                <w:szCs w:val="24"/>
                <w:lang w:val="kk-KZ" w:eastAsia="ru-RU"/>
              </w:rPr>
              <w:t xml:space="preserve">персонала </w:t>
            </w:r>
            <w:r w:rsidRPr="00E126FC">
              <w:rPr>
                <w:rFonts w:eastAsia="Times New Roman"/>
                <w:bCs/>
                <w:sz w:val="24"/>
                <w:szCs w:val="24"/>
                <w:lang w:val="kk-KZ" w:eastAsia="ru-RU"/>
              </w:rPr>
              <w:t xml:space="preserve">(3.8.2), которое охватывает определенный период времени и соответствует циклу планирования (3.1.1) организации (3.1.8), и которое фокусируется на сборе, анализе и представлении информации о стратегии планирования </w:t>
            </w:r>
            <w:r w:rsidR="00511B81" w:rsidRPr="00511B81">
              <w:rPr>
                <w:rFonts w:eastAsia="Times New Roman"/>
                <w:bCs/>
                <w:sz w:val="24"/>
                <w:szCs w:val="24"/>
                <w:lang w:val="kk-KZ" w:eastAsia="ru-RU"/>
              </w:rPr>
              <w:t xml:space="preserve">персонала </w:t>
            </w:r>
            <w:r w:rsidRPr="00E126FC">
              <w:rPr>
                <w:rFonts w:eastAsia="Times New Roman"/>
                <w:bCs/>
                <w:sz w:val="24"/>
                <w:szCs w:val="24"/>
                <w:lang w:val="kk-KZ" w:eastAsia="ru-RU"/>
              </w:rPr>
              <w:t>(3.1.6).</w:t>
            </w:r>
            <w:r>
              <w:rPr>
                <w:rFonts w:eastAsia="Times New Roman"/>
                <w:bCs/>
                <w:sz w:val="24"/>
                <w:szCs w:val="24"/>
                <w:lang w:val="kk-KZ" w:eastAsia="ru-RU"/>
              </w:rPr>
              <w:t xml:space="preserve"> </w:t>
            </w:r>
          </w:p>
          <w:p w14:paraId="47F94F7C" w14:textId="77777777" w:rsidR="00324959" w:rsidRDefault="00324959"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249AE0A5" w14:textId="4A653E77" w:rsidR="00324959" w:rsidRPr="00D25178" w:rsidRDefault="00324959" w:rsidP="00AB39A2">
            <w:pPr>
              <w:autoSpaceDE w:val="0"/>
              <w:autoSpaceDN w:val="0"/>
              <w:adjustRightInd w:val="0"/>
              <w:spacing w:after="0" w:line="240" w:lineRule="auto"/>
              <w:ind w:left="0" w:right="0" w:firstLine="0"/>
              <w:rPr>
                <w:rFonts w:eastAsia="Times New Roman"/>
                <w:color w:val="000000"/>
                <w:sz w:val="24"/>
                <w:szCs w:val="24"/>
                <w:lang w:val="en-US"/>
              </w:rPr>
            </w:pPr>
            <w:r w:rsidRPr="00F57374">
              <w:rPr>
                <w:rFonts w:eastAsia="Times New Roman"/>
                <w:b/>
                <w:bCs/>
                <w:color w:val="000000"/>
                <w:sz w:val="24"/>
                <w:szCs w:val="24"/>
              </w:rPr>
              <w:t>е</w:t>
            </w:r>
            <w:r w:rsidRPr="00F57374">
              <w:rPr>
                <w:rFonts w:eastAsia="Times New Roman"/>
                <w:b/>
                <w:bCs/>
                <w:color w:val="000000"/>
                <w:sz w:val="24"/>
                <w:szCs w:val="24"/>
                <w:lang w:val="en-US"/>
              </w:rPr>
              <w:t xml:space="preserve">n: </w:t>
            </w:r>
            <w:r w:rsidR="00D25178" w:rsidRPr="00D25178">
              <w:rPr>
                <w:rFonts w:eastAsia="Times New Roman"/>
                <w:color w:val="000000"/>
                <w:sz w:val="24"/>
                <w:szCs w:val="24"/>
                <w:lang w:val="en-US"/>
              </w:rPr>
              <w:t>operational workforce planning</w:t>
            </w:r>
          </w:p>
          <w:p w14:paraId="64A8E578"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D25178">
              <w:rPr>
                <w:rFonts w:eastAsia="Times New Roman"/>
                <w:b/>
                <w:bCs/>
                <w:color w:val="000000"/>
                <w:sz w:val="24"/>
                <w:szCs w:val="24"/>
                <w:lang w:val="en-US"/>
              </w:rPr>
              <w:t>kz</w:t>
            </w:r>
            <w:proofErr w:type="spellEnd"/>
            <w:r w:rsidRPr="00D25178">
              <w:rPr>
                <w:rFonts w:eastAsia="Times New Roman"/>
                <w:b/>
                <w:bCs/>
                <w:color w:val="000000"/>
                <w:sz w:val="24"/>
                <w:szCs w:val="24"/>
                <w:lang w:val="en-US"/>
              </w:rPr>
              <w:t>:</w:t>
            </w:r>
          </w:p>
          <w:p w14:paraId="3E780A08" w14:textId="77777777" w:rsidR="00324959" w:rsidRPr="00D25178" w:rsidRDefault="00324959"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AF5BC3" w14:paraId="62B1FA0B" w14:textId="77777777" w:rsidTr="00AB6BEC">
        <w:tc>
          <w:tcPr>
            <w:tcW w:w="9498" w:type="dxa"/>
            <w:gridSpan w:val="2"/>
          </w:tcPr>
          <w:p w14:paraId="08DDD7F5" w14:textId="332735BE" w:rsidR="00AF5BC3" w:rsidRPr="00AF5BC3" w:rsidRDefault="00AF5BC3" w:rsidP="00AF5BC3">
            <w:pPr>
              <w:spacing w:after="0" w:line="240" w:lineRule="auto"/>
              <w:ind w:firstLine="709"/>
              <w:rPr>
                <w:rFonts w:eastAsia="Times New Roman"/>
                <w:bCs/>
                <w:sz w:val="20"/>
                <w:szCs w:val="20"/>
                <w:lang w:val="kk-KZ" w:eastAsia="ru-RU"/>
              </w:rPr>
            </w:pPr>
            <w:r w:rsidRPr="00AF5BC3">
              <w:rPr>
                <w:rFonts w:eastAsia="Times New Roman"/>
                <w:bCs/>
                <w:sz w:val="20"/>
                <w:szCs w:val="20"/>
                <w:lang w:val="kk-KZ" w:eastAsia="ru-RU"/>
              </w:rPr>
              <w:t xml:space="preserve">Примечание 1 </w:t>
            </w:r>
            <w:r>
              <w:rPr>
                <w:rFonts w:eastAsia="Times New Roman"/>
                <w:bCs/>
                <w:sz w:val="20"/>
                <w:szCs w:val="20"/>
                <w:lang w:val="kk-KZ" w:eastAsia="ru-RU"/>
              </w:rPr>
              <w:t>-</w:t>
            </w:r>
            <w:r w:rsidRPr="00AF5BC3">
              <w:rPr>
                <w:rFonts w:eastAsia="Times New Roman"/>
                <w:bCs/>
                <w:sz w:val="20"/>
                <w:szCs w:val="20"/>
                <w:lang w:val="kk-KZ" w:eastAsia="ru-RU"/>
              </w:rPr>
              <w:t xml:space="preserve"> Краткосрочные мероприятия по планированию, такие как составление графиков, </w:t>
            </w:r>
            <w:r w:rsidRPr="00AF5BC3">
              <w:rPr>
                <w:rFonts w:eastAsia="Times New Roman"/>
                <w:bCs/>
                <w:sz w:val="20"/>
                <w:szCs w:val="20"/>
                <w:lang w:val="kk-KZ" w:eastAsia="ru-RU"/>
              </w:rPr>
              <w:lastRenderedPageBreak/>
              <w:t>могут быть исключены.</w:t>
            </w:r>
          </w:p>
          <w:p w14:paraId="4B6AFE7E" w14:textId="77777777" w:rsidR="00AF5BC3" w:rsidRPr="00F57374" w:rsidRDefault="00AF5BC3" w:rsidP="00AB39A2">
            <w:pPr>
              <w:autoSpaceDE w:val="0"/>
              <w:autoSpaceDN w:val="0"/>
              <w:adjustRightInd w:val="0"/>
              <w:spacing w:after="0" w:line="240" w:lineRule="auto"/>
              <w:ind w:left="0" w:right="0" w:firstLine="0"/>
              <w:rPr>
                <w:rFonts w:eastAsia="Times New Roman"/>
                <w:b/>
                <w:bCs/>
                <w:color w:val="000000"/>
                <w:sz w:val="24"/>
                <w:szCs w:val="24"/>
              </w:rPr>
            </w:pPr>
          </w:p>
        </w:tc>
      </w:tr>
      <w:tr w:rsidR="00324959" w14:paraId="037BCBDD" w14:textId="77777777" w:rsidTr="00AB6BEC">
        <w:tc>
          <w:tcPr>
            <w:tcW w:w="7513" w:type="dxa"/>
          </w:tcPr>
          <w:p w14:paraId="0DD5AEBA" w14:textId="6903A4CE" w:rsidR="00AF5BC3" w:rsidRPr="00E126FC" w:rsidRDefault="00AF5BC3" w:rsidP="00AF5BC3">
            <w:pPr>
              <w:spacing w:after="0" w:line="240" w:lineRule="auto"/>
              <w:ind w:firstLine="709"/>
              <w:rPr>
                <w:rFonts w:eastAsia="Times New Roman"/>
                <w:bCs/>
                <w:sz w:val="24"/>
                <w:szCs w:val="24"/>
                <w:lang w:val="kk-KZ" w:eastAsia="ru-RU"/>
              </w:rPr>
            </w:pPr>
            <w:r w:rsidRPr="00AF5BC3">
              <w:rPr>
                <w:rFonts w:eastAsia="Times New Roman"/>
                <w:b/>
                <w:sz w:val="24"/>
                <w:szCs w:val="24"/>
                <w:lang w:val="kk-KZ" w:eastAsia="ru-RU"/>
              </w:rPr>
              <w:lastRenderedPageBreak/>
              <w:t>3.8.5</w:t>
            </w:r>
            <w:r>
              <w:rPr>
                <w:rFonts w:eastAsia="Times New Roman"/>
                <w:bCs/>
                <w:sz w:val="24"/>
                <w:szCs w:val="24"/>
                <w:lang w:val="kk-KZ" w:eastAsia="ru-RU"/>
              </w:rPr>
              <w:t xml:space="preserve"> </w:t>
            </w:r>
            <w:r w:rsidRPr="00AF5BC3">
              <w:rPr>
                <w:rFonts w:eastAsia="Times New Roman"/>
                <w:b/>
                <w:sz w:val="24"/>
                <w:szCs w:val="24"/>
                <w:lang w:val="kk-KZ" w:eastAsia="ru-RU"/>
              </w:rPr>
              <w:t>Распределение</w:t>
            </w:r>
            <w:r w:rsidRPr="00E126FC">
              <w:rPr>
                <w:rFonts w:eastAsia="Times New Roman"/>
                <w:bCs/>
                <w:sz w:val="24"/>
                <w:szCs w:val="24"/>
                <w:lang w:val="kk-KZ" w:eastAsia="ru-RU"/>
              </w:rPr>
              <w:t xml:space="preserve"> </w:t>
            </w:r>
            <w:r>
              <w:rPr>
                <w:rFonts w:eastAsia="Times New Roman"/>
                <w:b/>
                <w:sz w:val="24"/>
                <w:szCs w:val="24"/>
                <w:lang w:val="kk-KZ" w:eastAsia="ru-RU"/>
              </w:rPr>
              <w:t>п</w:t>
            </w:r>
            <w:r w:rsidRPr="00AF5BC3">
              <w:rPr>
                <w:rFonts w:eastAsia="Times New Roman"/>
                <w:b/>
                <w:sz w:val="24"/>
                <w:szCs w:val="24"/>
                <w:lang w:val="kk-KZ" w:eastAsia="ru-RU"/>
              </w:rPr>
              <w:t>ерсонал</w:t>
            </w:r>
            <w:r>
              <w:rPr>
                <w:rFonts w:eastAsia="Times New Roman"/>
                <w:b/>
                <w:sz w:val="24"/>
                <w:szCs w:val="24"/>
                <w:lang w:val="kk-KZ" w:eastAsia="ru-RU"/>
              </w:rPr>
              <w:t>а</w:t>
            </w:r>
            <w:r>
              <w:rPr>
                <w:rFonts w:eastAsia="Times New Roman"/>
                <w:bCs/>
                <w:sz w:val="24"/>
                <w:szCs w:val="24"/>
                <w:lang w:val="kk-KZ" w:eastAsia="ru-RU"/>
              </w:rPr>
              <w:t xml:space="preserve">: </w:t>
            </w:r>
            <w:r w:rsidRPr="00E126FC">
              <w:rPr>
                <w:rFonts w:eastAsia="Times New Roman"/>
                <w:bCs/>
                <w:sz w:val="24"/>
                <w:szCs w:val="24"/>
                <w:lang w:val="kk-KZ" w:eastAsia="ru-RU"/>
              </w:rPr>
              <w:t>процесс (3.1.24) подготовки, назначения и информирования о решениях по распределению (3.8.6), сбора ответов работников (3.13.4) и корректировки распределения</w:t>
            </w:r>
          </w:p>
          <w:p w14:paraId="23D667C8" w14:textId="77777777" w:rsidR="00324959" w:rsidRDefault="00324959"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16709A09" w14:textId="321D72F4"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D25178" w:rsidRPr="00D25178">
              <w:rPr>
                <w:rFonts w:eastAsia="Times New Roman"/>
                <w:color w:val="000000"/>
                <w:sz w:val="24"/>
                <w:szCs w:val="24"/>
              </w:rPr>
              <w:t>workforce</w:t>
            </w:r>
            <w:proofErr w:type="spellEnd"/>
            <w:r w:rsidR="00D25178" w:rsidRPr="00D25178">
              <w:rPr>
                <w:rFonts w:eastAsia="Times New Roman"/>
                <w:color w:val="000000"/>
                <w:sz w:val="24"/>
                <w:szCs w:val="24"/>
              </w:rPr>
              <w:t xml:space="preserve"> </w:t>
            </w:r>
            <w:proofErr w:type="spellStart"/>
            <w:r w:rsidR="00D25178" w:rsidRPr="00D25178">
              <w:rPr>
                <w:rFonts w:eastAsia="Times New Roman"/>
                <w:color w:val="000000"/>
                <w:sz w:val="24"/>
                <w:szCs w:val="24"/>
              </w:rPr>
              <w:t>allocation</w:t>
            </w:r>
            <w:proofErr w:type="spellEnd"/>
          </w:p>
          <w:p w14:paraId="78D1F959"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2A57C05F"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
        </w:tc>
      </w:tr>
      <w:tr w:rsidR="00324959" w14:paraId="667D0169" w14:textId="77777777" w:rsidTr="00AB6BEC">
        <w:tc>
          <w:tcPr>
            <w:tcW w:w="7513" w:type="dxa"/>
          </w:tcPr>
          <w:p w14:paraId="35E60EDE" w14:textId="08D5B9CF" w:rsidR="00AF5BC3" w:rsidRPr="00E126FC" w:rsidRDefault="00AF5BC3" w:rsidP="00AF5BC3">
            <w:pPr>
              <w:spacing w:after="0" w:line="240" w:lineRule="auto"/>
              <w:ind w:firstLine="709"/>
              <w:rPr>
                <w:rFonts w:eastAsia="Times New Roman"/>
                <w:bCs/>
                <w:sz w:val="24"/>
                <w:szCs w:val="24"/>
                <w:lang w:val="kk-KZ" w:eastAsia="ru-RU"/>
              </w:rPr>
            </w:pPr>
            <w:r w:rsidRPr="00AF5BC3">
              <w:rPr>
                <w:rFonts w:eastAsia="Times New Roman"/>
                <w:b/>
                <w:sz w:val="24"/>
                <w:szCs w:val="24"/>
                <w:lang w:val="kk-KZ" w:eastAsia="ru-RU"/>
              </w:rPr>
              <w:t>3.8.6</w:t>
            </w:r>
            <w:r>
              <w:rPr>
                <w:rFonts w:eastAsia="Times New Roman"/>
                <w:bCs/>
                <w:sz w:val="24"/>
                <w:szCs w:val="24"/>
                <w:lang w:val="kk-KZ" w:eastAsia="ru-RU"/>
              </w:rPr>
              <w:t xml:space="preserve"> </w:t>
            </w:r>
            <w:r w:rsidRPr="00AF5BC3">
              <w:rPr>
                <w:rFonts w:eastAsia="Times New Roman"/>
                <w:b/>
                <w:sz w:val="24"/>
                <w:szCs w:val="24"/>
                <w:lang w:val="kk-KZ" w:eastAsia="ru-RU"/>
              </w:rPr>
              <w:t>Решение о распределении:</w:t>
            </w:r>
            <w:r>
              <w:rPr>
                <w:rFonts w:eastAsia="Times New Roman"/>
                <w:bCs/>
                <w:sz w:val="24"/>
                <w:szCs w:val="24"/>
                <w:lang w:val="kk-KZ" w:eastAsia="ru-RU"/>
              </w:rPr>
              <w:t xml:space="preserve"> </w:t>
            </w:r>
            <w:r w:rsidRPr="00E126FC">
              <w:rPr>
                <w:rFonts w:eastAsia="Times New Roman"/>
                <w:bCs/>
                <w:sz w:val="24"/>
                <w:szCs w:val="24"/>
                <w:lang w:val="kk-KZ" w:eastAsia="ru-RU"/>
              </w:rPr>
              <w:t>определение того, какой работник (работники) (3.13.4) будет назначен на какую работу</w:t>
            </w:r>
          </w:p>
          <w:p w14:paraId="3F489E79" w14:textId="77777777" w:rsidR="00324959" w:rsidRDefault="00324959"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3D80DEF9" w14:textId="6C283D66"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D25178" w:rsidRPr="00D25178">
              <w:rPr>
                <w:rFonts w:eastAsia="Times New Roman"/>
                <w:color w:val="000000"/>
                <w:sz w:val="24"/>
                <w:szCs w:val="24"/>
              </w:rPr>
              <w:t>allocation</w:t>
            </w:r>
            <w:proofErr w:type="spellEnd"/>
            <w:r w:rsidR="00D25178" w:rsidRPr="00D25178">
              <w:rPr>
                <w:rFonts w:eastAsia="Times New Roman"/>
                <w:color w:val="000000"/>
                <w:sz w:val="24"/>
                <w:szCs w:val="24"/>
              </w:rPr>
              <w:t xml:space="preserve"> </w:t>
            </w:r>
            <w:proofErr w:type="spellStart"/>
            <w:r w:rsidR="00D25178" w:rsidRPr="00D25178">
              <w:rPr>
                <w:rFonts w:eastAsia="Times New Roman"/>
                <w:color w:val="000000"/>
                <w:sz w:val="24"/>
                <w:szCs w:val="24"/>
              </w:rPr>
              <w:t>decision</w:t>
            </w:r>
            <w:proofErr w:type="spellEnd"/>
          </w:p>
          <w:p w14:paraId="13F6BC85"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7BAAE76C"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324959" w14:paraId="03092C81" w14:textId="77777777" w:rsidTr="00AB6BEC">
        <w:tc>
          <w:tcPr>
            <w:tcW w:w="7513" w:type="dxa"/>
          </w:tcPr>
          <w:p w14:paraId="765B4840" w14:textId="3654FC4D" w:rsidR="00AF5BC3" w:rsidRPr="00E126FC" w:rsidRDefault="00AF5BC3" w:rsidP="00AF5BC3">
            <w:pPr>
              <w:spacing w:after="0" w:line="240" w:lineRule="auto"/>
              <w:ind w:firstLine="709"/>
              <w:rPr>
                <w:rFonts w:eastAsia="Times New Roman"/>
                <w:bCs/>
                <w:sz w:val="24"/>
                <w:szCs w:val="24"/>
                <w:lang w:val="kk-KZ" w:eastAsia="ru-RU"/>
              </w:rPr>
            </w:pPr>
            <w:r w:rsidRPr="00AF5BC3">
              <w:rPr>
                <w:rFonts w:eastAsia="Times New Roman"/>
                <w:b/>
                <w:sz w:val="24"/>
                <w:szCs w:val="24"/>
                <w:lang w:val="kk-KZ" w:eastAsia="ru-RU"/>
              </w:rPr>
              <w:t>3.8.7</w:t>
            </w:r>
            <w:r>
              <w:rPr>
                <w:rFonts w:eastAsia="Times New Roman"/>
                <w:bCs/>
                <w:sz w:val="24"/>
                <w:szCs w:val="24"/>
                <w:lang w:val="kk-KZ" w:eastAsia="ru-RU"/>
              </w:rPr>
              <w:t xml:space="preserve"> </w:t>
            </w:r>
            <w:r w:rsidRPr="00AF5BC3">
              <w:rPr>
                <w:rFonts w:eastAsia="Times New Roman"/>
                <w:b/>
                <w:sz w:val="24"/>
                <w:szCs w:val="24"/>
                <w:lang w:val="kk-KZ" w:eastAsia="ru-RU"/>
              </w:rPr>
              <w:t>Горизонт распределения</w:t>
            </w:r>
            <w:r>
              <w:rPr>
                <w:rFonts w:eastAsia="Times New Roman"/>
                <w:bCs/>
                <w:sz w:val="24"/>
                <w:szCs w:val="24"/>
                <w:lang w:val="kk-KZ" w:eastAsia="ru-RU"/>
              </w:rPr>
              <w:t xml:space="preserve">: </w:t>
            </w:r>
            <w:r w:rsidRPr="00E126FC">
              <w:rPr>
                <w:rFonts w:eastAsia="Times New Roman"/>
                <w:bCs/>
                <w:sz w:val="24"/>
                <w:szCs w:val="24"/>
                <w:lang w:val="kk-KZ" w:eastAsia="ru-RU"/>
              </w:rPr>
              <w:t>период до начала работы, в течение которого принимается решение о распределении (3.8.6), и работники (3.13.4) и другие заинтересованные стороны (3.3.1) должны быть проинформированы о решении о распределении</w:t>
            </w:r>
          </w:p>
          <w:p w14:paraId="64ABF7A1" w14:textId="77777777" w:rsidR="00324959" w:rsidRDefault="00324959"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3E4C05F4" w14:textId="57E94EF9"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D25178" w:rsidRPr="00D25178">
              <w:rPr>
                <w:rFonts w:eastAsia="Times New Roman"/>
                <w:color w:val="000000"/>
                <w:sz w:val="24"/>
                <w:szCs w:val="24"/>
              </w:rPr>
              <w:t>allocation</w:t>
            </w:r>
            <w:proofErr w:type="spellEnd"/>
            <w:r w:rsidR="00D25178" w:rsidRPr="00D25178">
              <w:rPr>
                <w:rFonts w:eastAsia="Times New Roman"/>
                <w:color w:val="000000"/>
                <w:sz w:val="24"/>
                <w:szCs w:val="24"/>
              </w:rPr>
              <w:t xml:space="preserve"> </w:t>
            </w:r>
            <w:proofErr w:type="spellStart"/>
            <w:r w:rsidR="00D25178" w:rsidRPr="00D25178">
              <w:rPr>
                <w:rFonts w:eastAsia="Times New Roman"/>
                <w:color w:val="000000"/>
                <w:sz w:val="24"/>
                <w:szCs w:val="24"/>
              </w:rPr>
              <w:t>horizon</w:t>
            </w:r>
            <w:proofErr w:type="spellEnd"/>
          </w:p>
          <w:p w14:paraId="058D4719"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17ED3B50"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
        </w:tc>
      </w:tr>
      <w:tr w:rsidR="00324959" w14:paraId="5D9345D7" w14:textId="77777777" w:rsidTr="00AB6BEC">
        <w:tc>
          <w:tcPr>
            <w:tcW w:w="7513" w:type="dxa"/>
          </w:tcPr>
          <w:p w14:paraId="11FD0C6F" w14:textId="6C03CA2E" w:rsidR="00324959" w:rsidRPr="00AF5BC3" w:rsidRDefault="00AF5BC3" w:rsidP="00AF5BC3">
            <w:pPr>
              <w:spacing w:after="0" w:line="240" w:lineRule="auto"/>
              <w:ind w:firstLine="709"/>
              <w:rPr>
                <w:rFonts w:eastAsia="Times New Roman"/>
                <w:bCs/>
                <w:sz w:val="24"/>
                <w:szCs w:val="24"/>
                <w:lang w:val="kk-KZ" w:eastAsia="ru-RU"/>
              </w:rPr>
            </w:pPr>
            <w:r w:rsidRPr="00AF5BC3">
              <w:rPr>
                <w:rFonts w:eastAsia="Times New Roman"/>
                <w:b/>
                <w:sz w:val="24"/>
                <w:szCs w:val="24"/>
                <w:lang w:val="kk-KZ" w:eastAsia="ru-RU"/>
              </w:rPr>
              <w:t>3.8.8</w:t>
            </w:r>
            <w:r>
              <w:rPr>
                <w:rFonts w:eastAsia="Times New Roman"/>
                <w:bCs/>
                <w:sz w:val="24"/>
                <w:szCs w:val="24"/>
                <w:lang w:val="kk-KZ" w:eastAsia="ru-RU"/>
              </w:rPr>
              <w:t xml:space="preserve"> </w:t>
            </w:r>
            <w:r w:rsidRPr="00AF5BC3">
              <w:rPr>
                <w:rFonts w:eastAsia="Times New Roman"/>
                <w:b/>
                <w:sz w:val="24"/>
                <w:szCs w:val="24"/>
                <w:lang w:val="kk-KZ" w:eastAsia="ru-RU"/>
              </w:rPr>
              <w:t>Этап распределения</w:t>
            </w:r>
            <w:r>
              <w:rPr>
                <w:rFonts w:eastAsia="Times New Roman"/>
                <w:bCs/>
                <w:sz w:val="24"/>
                <w:szCs w:val="24"/>
                <w:lang w:val="kk-KZ" w:eastAsia="ru-RU"/>
              </w:rPr>
              <w:t xml:space="preserve">: </w:t>
            </w:r>
            <w:r w:rsidRPr="00E126FC">
              <w:rPr>
                <w:rFonts w:eastAsia="Times New Roman"/>
                <w:bCs/>
                <w:sz w:val="24"/>
                <w:szCs w:val="24"/>
                <w:lang w:val="kk-KZ" w:eastAsia="ru-RU"/>
              </w:rPr>
              <w:t>серия шагов по подготовке, назначению, информированию и реагированию, которые предпринимаются один или несколько раз в связи с решениями о распределении (3.8.6), относящимися к конкретному горизонту распределения (3.8.7)</w:t>
            </w:r>
          </w:p>
        </w:tc>
        <w:tc>
          <w:tcPr>
            <w:tcW w:w="1985" w:type="dxa"/>
          </w:tcPr>
          <w:p w14:paraId="374EF361" w14:textId="1E30538A"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D25178" w:rsidRPr="00D25178">
              <w:rPr>
                <w:rFonts w:eastAsia="Times New Roman"/>
                <w:color w:val="000000"/>
                <w:sz w:val="24"/>
                <w:szCs w:val="24"/>
              </w:rPr>
              <w:t>allocation</w:t>
            </w:r>
            <w:proofErr w:type="spellEnd"/>
            <w:r w:rsidR="00D25178" w:rsidRPr="00D25178">
              <w:rPr>
                <w:rFonts w:eastAsia="Times New Roman"/>
                <w:color w:val="000000"/>
                <w:sz w:val="24"/>
                <w:szCs w:val="24"/>
              </w:rPr>
              <w:t xml:space="preserve"> </w:t>
            </w:r>
            <w:proofErr w:type="spellStart"/>
            <w:r w:rsidR="00D25178" w:rsidRPr="00D25178">
              <w:rPr>
                <w:rFonts w:eastAsia="Times New Roman"/>
                <w:color w:val="000000"/>
                <w:sz w:val="24"/>
                <w:szCs w:val="24"/>
              </w:rPr>
              <w:t>stage</w:t>
            </w:r>
            <w:proofErr w:type="spellEnd"/>
          </w:p>
          <w:p w14:paraId="6ADB977E"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054FB304"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
        </w:tc>
      </w:tr>
      <w:tr w:rsidR="00CB3EC5" w14:paraId="58857C6D" w14:textId="77777777" w:rsidTr="00AB6BEC">
        <w:tc>
          <w:tcPr>
            <w:tcW w:w="9498" w:type="dxa"/>
            <w:gridSpan w:val="2"/>
          </w:tcPr>
          <w:p w14:paraId="4CF325E3" w14:textId="77777777" w:rsidR="00CB3EC5" w:rsidRDefault="00CB3EC5" w:rsidP="00CB3EC5">
            <w:pPr>
              <w:spacing w:after="0" w:line="240" w:lineRule="auto"/>
              <w:ind w:firstLine="709"/>
              <w:rPr>
                <w:rFonts w:eastAsia="Times New Roman"/>
                <w:b/>
                <w:sz w:val="24"/>
                <w:szCs w:val="24"/>
                <w:lang w:val="kk-KZ" w:eastAsia="ru-RU"/>
              </w:rPr>
            </w:pPr>
          </w:p>
          <w:p w14:paraId="3E8F09D3" w14:textId="39109A10" w:rsidR="00CB3EC5" w:rsidRPr="00E126FC" w:rsidRDefault="00CB3EC5" w:rsidP="00CB3EC5">
            <w:pPr>
              <w:spacing w:after="0" w:line="240" w:lineRule="auto"/>
              <w:ind w:firstLine="709"/>
              <w:rPr>
                <w:rFonts w:eastAsia="Times New Roman"/>
                <w:b/>
                <w:sz w:val="24"/>
                <w:szCs w:val="24"/>
                <w:lang w:val="kk-KZ" w:eastAsia="ru-RU"/>
              </w:rPr>
            </w:pPr>
            <w:r w:rsidRPr="00E126FC">
              <w:rPr>
                <w:rFonts w:eastAsia="Times New Roman"/>
                <w:b/>
                <w:sz w:val="24"/>
                <w:szCs w:val="24"/>
                <w:lang w:val="kk-KZ" w:eastAsia="ru-RU"/>
              </w:rPr>
              <w:t>3.9 Термины, относящиеся к подбору персонала</w:t>
            </w:r>
          </w:p>
          <w:p w14:paraId="64136E90" w14:textId="77777777" w:rsidR="00CB3EC5" w:rsidRPr="00F57374" w:rsidRDefault="00CB3EC5" w:rsidP="00AB39A2">
            <w:pPr>
              <w:autoSpaceDE w:val="0"/>
              <w:autoSpaceDN w:val="0"/>
              <w:adjustRightInd w:val="0"/>
              <w:spacing w:after="0" w:line="240" w:lineRule="auto"/>
              <w:ind w:left="0" w:right="0" w:firstLine="0"/>
              <w:rPr>
                <w:rFonts w:eastAsia="Times New Roman"/>
                <w:b/>
                <w:bCs/>
                <w:color w:val="000000"/>
                <w:sz w:val="24"/>
                <w:szCs w:val="24"/>
              </w:rPr>
            </w:pPr>
          </w:p>
        </w:tc>
      </w:tr>
      <w:tr w:rsidR="00324959" w14:paraId="661CCDA7" w14:textId="77777777" w:rsidTr="00AB6BEC">
        <w:tc>
          <w:tcPr>
            <w:tcW w:w="7513" w:type="dxa"/>
          </w:tcPr>
          <w:p w14:paraId="75EB3B71" w14:textId="3310C336" w:rsidR="00324959" w:rsidRPr="00CB3EC5" w:rsidRDefault="00CB3EC5" w:rsidP="00CB3EC5">
            <w:pPr>
              <w:spacing w:after="0" w:line="240" w:lineRule="auto"/>
              <w:ind w:firstLine="709"/>
              <w:rPr>
                <w:rFonts w:eastAsia="Times New Roman"/>
                <w:bCs/>
                <w:sz w:val="24"/>
                <w:szCs w:val="24"/>
                <w:lang w:val="kk-KZ" w:eastAsia="ru-RU"/>
              </w:rPr>
            </w:pPr>
            <w:r w:rsidRPr="00CB3EC5">
              <w:rPr>
                <w:rFonts w:eastAsia="Times New Roman"/>
                <w:b/>
                <w:sz w:val="24"/>
                <w:szCs w:val="24"/>
                <w:lang w:val="kk-KZ" w:eastAsia="ru-RU"/>
              </w:rPr>
              <w:t>3.9.1 Подбор персонала:</w:t>
            </w:r>
            <w:r>
              <w:rPr>
                <w:rFonts w:eastAsia="Times New Roman"/>
                <w:bCs/>
                <w:sz w:val="24"/>
                <w:szCs w:val="24"/>
                <w:lang w:val="kk-KZ" w:eastAsia="ru-RU"/>
              </w:rPr>
              <w:t xml:space="preserve"> </w:t>
            </w:r>
            <w:r w:rsidRPr="00E126FC">
              <w:rPr>
                <w:rFonts w:eastAsia="Times New Roman"/>
                <w:bCs/>
                <w:sz w:val="24"/>
                <w:szCs w:val="24"/>
                <w:lang w:val="kk-KZ" w:eastAsia="ru-RU"/>
              </w:rPr>
              <w:t>процесс (3.1.24) поиска (3.9.3), привлечения (3.9.4), оценка (3.15.2) и привлечение (3.9.12) талантов (3.11.1) на существующую или новую должность в организации (3.1.1)</w:t>
            </w:r>
          </w:p>
        </w:tc>
        <w:tc>
          <w:tcPr>
            <w:tcW w:w="1985" w:type="dxa"/>
          </w:tcPr>
          <w:p w14:paraId="2CBEE934" w14:textId="3CBB55FB"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C27C4A" w:rsidRPr="00C27C4A">
              <w:rPr>
                <w:rFonts w:eastAsia="Times New Roman"/>
                <w:color w:val="000000"/>
                <w:sz w:val="24"/>
                <w:szCs w:val="24"/>
              </w:rPr>
              <w:t>recruitment</w:t>
            </w:r>
            <w:proofErr w:type="spellEnd"/>
          </w:p>
          <w:p w14:paraId="33054C81"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6D54B7D1"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324959" w14:paraId="4CAFB1A8" w14:textId="77777777" w:rsidTr="00AB6BEC">
        <w:tc>
          <w:tcPr>
            <w:tcW w:w="7513" w:type="dxa"/>
          </w:tcPr>
          <w:p w14:paraId="3952C9A6" w14:textId="578F4BFE" w:rsidR="00CB3EC5" w:rsidRPr="00E126FC" w:rsidRDefault="00CB3EC5" w:rsidP="00CB3EC5">
            <w:pPr>
              <w:spacing w:after="0" w:line="240" w:lineRule="auto"/>
              <w:ind w:firstLine="709"/>
              <w:rPr>
                <w:rFonts w:eastAsia="Times New Roman"/>
                <w:bCs/>
                <w:sz w:val="24"/>
                <w:szCs w:val="24"/>
                <w:lang w:val="kk-KZ" w:eastAsia="ru-RU"/>
              </w:rPr>
            </w:pPr>
            <w:r w:rsidRPr="00CB3EC5">
              <w:rPr>
                <w:rFonts w:eastAsia="Times New Roman"/>
                <w:b/>
                <w:sz w:val="24"/>
                <w:szCs w:val="24"/>
                <w:lang w:val="kk-KZ" w:eastAsia="ru-RU"/>
              </w:rPr>
              <w:t>3.9.2 Заявка</w:t>
            </w:r>
            <w:r>
              <w:rPr>
                <w:rFonts w:eastAsia="Times New Roman"/>
                <w:bCs/>
                <w:sz w:val="24"/>
                <w:szCs w:val="24"/>
                <w:lang w:val="kk-KZ" w:eastAsia="ru-RU"/>
              </w:rPr>
              <w:t xml:space="preserve">: </w:t>
            </w:r>
            <w:r w:rsidRPr="00E126FC">
              <w:rPr>
                <w:rFonts w:eastAsia="Times New Roman"/>
                <w:bCs/>
                <w:sz w:val="24"/>
                <w:szCs w:val="24"/>
                <w:lang w:val="kk-KZ" w:eastAsia="ru-RU"/>
              </w:rPr>
              <w:t>официальный запрос на подбор персонала на должность или должности</w:t>
            </w:r>
          </w:p>
          <w:p w14:paraId="7A0A5BE7" w14:textId="77777777" w:rsidR="00324959" w:rsidRDefault="00324959"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66D50A98" w14:textId="7381B35A"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C27C4A" w:rsidRPr="00C27C4A">
              <w:rPr>
                <w:rFonts w:eastAsia="Times New Roman"/>
                <w:color w:val="000000"/>
                <w:sz w:val="24"/>
                <w:szCs w:val="24"/>
              </w:rPr>
              <w:t>requisition</w:t>
            </w:r>
            <w:proofErr w:type="spellEnd"/>
          </w:p>
          <w:p w14:paraId="16045172"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3EB54F4A"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
        </w:tc>
      </w:tr>
      <w:tr w:rsidR="00324959" w14:paraId="4630F20A" w14:textId="77777777" w:rsidTr="00AB6BEC">
        <w:tc>
          <w:tcPr>
            <w:tcW w:w="7513" w:type="dxa"/>
          </w:tcPr>
          <w:p w14:paraId="167CA139" w14:textId="69CCEBAE" w:rsidR="00CB3EC5" w:rsidRPr="00E126FC" w:rsidRDefault="00CB3EC5" w:rsidP="00CB3EC5">
            <w:pPr>
              <w:spacing w:after="0" w:line="240" w:lineRule="auto"/>
              <w:ind w:firstLine="709"/>
              <w:rPr>
                <w:rFonts w:eastAsia="Times New Roman"/>
                <w:bCs/>
                <w:sz w:val="24"/>
                <w:szCs w:val="24"/>
                <w:lang w:val="kk-KZ" w:eastAsia="ru-RU"/>
              </w:rPr>
            </w:pPr>
            <w:r w:rsidRPr="00CB3EC5">
              <w:rPr>
                <w:rFonts w:eastAsia="Times New Roman"/>
                <w:b/>
                <w:sz w:val="24"/>
                <w:szCs w:val="24"/>
                <w:lang w:val="kk-KZ" w:eastAsia="ru-RU"/>
              </w:rPr>
              <w:t>3.9.3 Источник:</w:t>
            </w:r>
            <w:r>
              <w:rPr>
                <w:rFonts w:eastAsia="Times New Roman"/>
                <w:b/>
                <w:sz w:val="24"/>
                <w:szCs w:val="24"/>
                <w:lang w:val="kk-KZ" w:eastAsia="ru-RU"/>
              </w:rPr>
              <w:t xml:space="preserve"> </w:t>
            </w:r>
            <w:r w:rsidRPr="00E126FC">
              <w:rPr>
                <w:rFonts w:eastAsia="Times New Roman"/>
                <w:bCs/>
                <w:sz w:val="24"/>
                <w:szCs w:val="24"/>
                <w:lang w:val="kk-KZ" w:eastAsia="ru-RU"/>
              </w:rPr>
              <w:t>идентификация и развитие каналов привлечения потенциальных претендентов (3.9.6)</w:t>
            </w:r>
          </w:p>
          <w:p w14:paraId="0B3F69D4" w14:textId="77777777" w:rsidR="00324959" w:rsidRDefault="00324959"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10713BEE" w14:textId="4BB02049" w:rsidR="00324959" w:rsidRPr="00324959" w:rsidRDefault="00324959" w:rsidP="00C27C4A">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C27C4A" w:rsidRPr="00C27C4A">
              <w:rPr>
                <w:rFonts w:eastAsia="Times New Roman"/>
                <w:color w:val="000000"/>
                <w:sz w:val="24"/>
                <w:szCs w:val="24"/>
              </w:rPr>
              <w:t>source</w:t>
            </w:r>
            <w:proofErr w:type="spellEnd"/>
          </w:p>
          <w:p w14:paraId="6314E25D"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333CFFE0"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
        </w:tc>
      </w:tr>
      <w:tr w:rsidR="00324959" w14:paraId="5245C17C" w14:textId="77777777" w:rsidTr="00AB6BEC">
        <w:tc>
          <w:tcPr>
            <w:tcW w:w="7513" w:type="dxa"/>
          </w:tcPr>
          <w:p w14:paraId="7479AE72" w14:textId="776A2DA3" w:rsidR="00CB3EC5" w:rsidRPr="00E126FC" w:rsidRDefault="00CB3EC5" w:rsidP="00CB3EC5">
            <w:pPr>
              <w:spacing w:after="0" w:line="240" w:lineRule="auto"/>
              <w:ind w:firstLine="709"/>
              <w:rPr>
                <w:rFonts w:eastAsia="Times New Roman"/>
                <w:bCs/>
                <w:sz w:val="24"/>
                <w:szCs w:val="24"/>
                <w:lang w:val="kk-KZ" w:eastAsia="ru-RU"/>
              </w:rPr>
            </w:pPr>
            <w:r w:rsidRPr="00CB3EC5">
              <w:rPr>
                <w:rFonts w:eastAsia="Times New Roman"/>
                <w:b/>
                <w:sz w:val="24"/>
                <w:szCs w:val="24"/>
                <w:lang w:val="kk-KZ" w:eastAsia="ru-RU"/>
              </w:rPr>
              <w:t>3.9.4 Привлечение:</w:t>
            </w:r>
            <w:r>
              <w:rPr>
                <w:rFonts w:eastAsia="Times New Roman"/>
                <w:bCs/>
                <w:sz w:val="24"/>
                <w:szCs w:val="24"/>
                <w:lang w:val="kk-KZ" w:eastAsia="ru-RU"/>
              </w:rPr>
              <w:t xml:space="preserve"> </w:t>
            </w:r>
            <w:r w:rsidRPr="00E126FC">
              <w:rPr>
                <w:rFonts w:eastAsia="Times New Roman"/>
                <w:bCs/>
                <w:sz w:val="24"/>
                <w:szCs w:val="24"/>
                <w:lang w:val="kk-KZ" w:eastAsia="ru-RU"/>
              </w:rPr>
              <w:t>вызывание интереса и привлечение потенциальных целевых претендентов (3.9.6) или кандидатов (3.9.7)</w:t>
            </w:r>
          </w:p>
          <w:p w14:paraId="5EC25647" w14:textId="77777777" w:rsidR="00324959" w:rsidRDefault="00324959"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7B7CAE6E" w14:textId="64A4CF31"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C27C4A" w:rsidRPr="00C27C4A">
              <w:rPr>
                <w:rFonts w:eastAsia="Times New Roman"/>
                <w:color w:val="000000"/>
                <w:sz w:val="24"/>
                <w:szCs w:val="24"/>
              </w:rPr>
              <w:t>attract</w:t>
            </w:r>
            <w:proofErr w:type="spellEnd"/>
          </w:p>
          <w:p w14:paraId="793CB7DB"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29663D2D"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324959" w14:paraId="6BDFC66B" w14:textId="77777777" w:rsidTr="00AB6BEC">
        <w:tc>
          <w:tcPr>
            <w:tcW w:w="7513" w:type="dxa"/>
          </w:tcPr>
          <w:p w14:paraId="5DB066C9" w14:textId="199DF141" w:rsidR="00CB3EC5" w:rsidRPr="00E126FC" w:rsidRDefault="00CB3EC5" w:rsidP="00CB3EC5">
            <w:pPr>
              <w:spacing w:after="0" w:line="240" w:lineRule="auto"/>
              <w:ind w:firstLine="709"/>
              <w:rPr>
                <w:rFonts w:eastAsia="Times New Roman"/>
                <w:bCs/>
                <w:sz w:val="24"/>
                <w:szCs w:val="24"/>
                <w:lang w:val="kk-KZ" w:eastAsia="ru-RU"/>
              </w:rPr>
            </w:pPr>
            <w:r w:rsidRPr="00CB3EC5">
              <w:rPr>
                <w:rFonts w:eastAsia="Times New Roman"/>
                <w:b/>
                <w:sz w:val="24"/>
                <w:szCs w:val="24"/>
                <w:lang w:val="kk-KZ" w:eastAsia="ru-RU"/>
              </w:rPr>
              <w:t>3.9.5 Резерв претендентов:</w:t>
            </w:r>
            <w:r>
              <w:rPr>
                <w:rFonts w:eastAsia="Times New Roman"/>
                <w:bCs/>
                <w:sz w:val="24"/>
                <w:szCs w:val="24"/>
                <w:lang w:val="kk-KZ" w:eastAsia="ru-RU"/>
              </w:rPr>
              <w:t xml:space="preserve"> </w:t>
            </w:r>
            <w:r w:rsidRPr="00E126FC">
              <w:rPr>
                <w:rFonts w:eastAsia="Times New Roman"/>
                <w:bCs/>
                <w:sz w:val="24"/>
                <w:szCs w:val="24"/>
                <w:lang w:val="kk-KZ" w:eastAsia="ru-RU"/>
              </w:rPr>
              <w:t>люди, которые официально подали заявку на конкретную должность</w:t>
            </w:r>
          </w:p>
          <w:p w14:paraId="591C9F97" w14:textId="77777777" w:rsidR="00324959" w:rsidRDefault="00324959" w:rsidP="00CB3EC5">
            <w:pPr>
              <w:autoSpaceDE w:val="0"/>
              <w:autoSpaceDN w:val="0"/>
              <w:adjustRightInd w:val="0"/>
              <w:spacing w:after="0" w:line="240" w:lineRule="auto"/>
              <w:ind w:left="0" w:right="0" w:firstLine="0"/>
              <w:rPr>
                <w:rFonts w:eastAsia="Times New Roman"/>
                <w:b/>
                <w:bCs/>
                <w:color w:val="000000"/>
                <w:sz w:val="24"/>
                <w:szCs w:val="24"/>
              </w:rPr>
            </w:pPr>
          </w:p>
        </w:tc>
        <w:tc>
          <w:tcPr>
            <w:tcW w:w="1985" w:type="dxa"/>
          </w:tcPr>
          <w:p w14:paraId="7838C258" w14:textId="3FBA20E3"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C27C4A" w:rsidRPr="00C27C4A">
              <w:rPr>
                <w:rFonts w:eastAsia="Times New Roman"/>
                <w:color w:val="000000"/>
                <w:sz w:val="24"/>
                <w:szCs w:val="24"/>
              </w:rPr>
              <w:t>applicant</w:t>
            </w:r>
            <w:proofErr w:type="spellEnd"/>
            <w:r w:rsidR="00C27C4A" w:rsidRPr="00C27C4A">
              <w:rPr>
                <w:rFonts w:eastAsia="Times New Roman"/>
                <w:color w:val="000000"/>
                <w:sz w:val="24"/>
                <w:szCs w:val="24"/>
              </w:rPr>
              <w:t xml:space="preserve"> </w:t>
            </w:r>
            <w:proofErr w:type="spellStart"/>
            <w:r w:rsidR="00C27C4A" w:rsidRPr="00C27C4A">
              <w:rPr>
                <w:rFonts w:eastAsia="Times New Roman"/>
                <w:color w:val="000000"/>
                <w:sz w:val="24"/>
                <w:szCs w:val="24"/>
              </w:rPr>
              <w:t>pool</w:t>
            </w:r>
            <w:proofErr w:type="spellEnd"/>
          </w:p>
          <w:p w14:paraId="3484B45D"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62081A24"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
        </w:tc>
      </w:tr>
      <w:tr w:rsidR="00324959" w14:paraId="63D67F53" w14:textId="77777777" w:rsidTr="00AB6BEC">
        <w:tc>
          <w:tcPr>
            <w:tcW w:w="7513" w:type="dxa"/>
          </w:tcPr>
          <w:p w14:paraId="33B74547" w14:textId="217F2B67" w:rsidR="00CB3EC5" w:rsidRPr="00E126FC" w:rsidRDefault="00CB3EC5" w:rsidP="00CB3EC5">
            <w:pPr>
              <w:spacing w:after="0" w:line="240" w:lineRule="auto"/>
              <w:ind w:firstLine="709"/>
              <w:rPr>
                <w:rFonts w:eastAsia="Times New Roman"/>
                <w:bCs/>
                <w:sz w:val="24"/>
                <w:szCs w:val="24"/>
                <w:lang w:val="kk-KZ" w:eastAsia="ru-RU"/>
              </w:rPr>
            </w:pPr>
            <w:r w:rsidRPr="00CB3EC5">
              <w:rPr>
                <w:rFonts w:eastAsia="Times New Roman"/>
                <w:b/>
                <w:sz w:val="24"/>
                <w:szCs w:val="24"/>
                <w:lang w:val="kk-KZ" w:eastAsia="ru-RU"/>
              </w:rPr>
              <w:t>3.9.6 Претендент</w:t>
            </w:r>
            <w:r>
              <w:rPr>
                <w:rFonts w:eastAsia="Times New Roman"/>
                <w:bCs/>
                <w:sz w:val="24"/>
                <w:szCs w:val="24"/>
                <w:lang w:val="kk-KZ" w:eastAsia="ru-RU"/>
              </w:rPr>
              <w:t xml:space="preserve">: </w:t>
            </w:r>
            <w:r w:rsidRPr="00E126FC">
              <w:rPr>
                <w:rFonts w:eastAsia="Times New Roman"/>
                <w:bCs/>
                <w:sz w:val="24"/>
                <w:szCs w:val="24"/>
                <w:lang w:val="kk-KZ" w:eastAsia="ru-RU"/>
              </w:rPr>
              <w:t>лицо, заинтересованное в работе и подавшее заявку на нее</w:t>
            </w:r>
          </w:p>
          <w:p w14:paraId="02CBF3EE" w14:textId="77777777" w:rsidR="00324959" w:rsidRDefault="00324959"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3C051242" w14:textId="201A8A92"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C27C4A" w:rsidRPr="00C27C4A">
              <w:rPr>
                <w:rFonts w:eastAsia="Times New Roman"/>
                <w:color w:val="000000"/>
                <w:sz w:val="24"/>
                <w:szCs w:val="24"/>
              </w:rPr>
              <w:t>applicant</w:t>
            </w:r>
            <w:proofErr w:type="spellEnd"/>
          </w:p>
          <w:p w14:paraId="299A3F5A"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1D7D1D37"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
        </w:tc>
      </w:tr>
      <w:tr w:rsidR="00324959" w14:paraId="4A51D7B6" w14:textId="77777777" w:rsidTr="00AB6BEC">
        <w:tc>
          <w:tcPr>
            <w:tcW w:w="7513" w:type="dxa"/>
          </w:tcPr>
          <w:p w14:paraId="5D98942A" w14:textId="7F0751F4" w:rsidR="00CB3EC5" w:rsidRPr="00E126FC" w:rsidRDefault="00CB3EC5" w:rsidP="00CB3EC5">
            <w:pPr>
              <w:spacing w:after="0" w:line="240" w:lineRule="auto"/>
              <w:ind w:firstLine="709"/>
              <w:rPr>
                <w:rFonts w:eastAsia="Times New Roman"/>
                <w:bCs/>
                <w:sz w:val="24"/>
                <w:szCs w:val="24"/>
                <w:lang w:val="kk-KZ" w:eastAsia="ru-RU"/>
              </w:rPr>
            </w:pPr>
            <w:r w:rsidRPr="00CB3EC5">
              <w:rPr>
                <w:rFonts w:eastAsia="Times New Roman"/>
                <w:b/>
                <w:sz w:val="24"/>
                <w:szCs w:val="24"/>
                <w:lang w:val="kk-KZ" w:eastAsia="ru-RU"/>
              </w:rPr>
              <w:t>3.9.7 Кандидат</w:t>
            </w:r>
            <w:r>
              <w:rPr>
                <w:rFonts w:eastAsia="Times New Roman"/>
                <w:bCs/>
                <w:sz w:val="24"/>
                <w:szCs w:val="24"/>
                <w:lang w:val="kk-KZ" w:eastAsia="ru-RU"/>
              </w:rPr>
              <w:t xml:space="preserve">: </w:t>
            </w:r>
            <w:r w:rsidRPr="00E126FC">
              <w:rPr>
                <w:rFonts w:eastAsia="Times New Roman"/>
                <w:bCs/>
                <w:sz w:val="24"/>
                <w:szCs w:val="24"/>
                <w:lang w:val="kk-KZ" w:eastAsia="ru-RU"/>
              </w:rPr>
              <w:t>лицо, рассматриваемое на должность</w:t>
            </w:r>
          </w:p>
          <w:p w14:paraId="36DF83C5" w14:textId="77777777" w:rsidR="00324959" w:rsidRDefault="00324959"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19D86511" w14:textId="405DCED2"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C27C4A" w:rsidRPr="00C27C4A">
              <w:rPr>
                <w:rFonts w:eastAsia="Times New Roman"/>
                <w:color w:val="000000"/>
                <w:sz w:val="24"/>
                <w:szCs w:val="24"/>
              </w:rPr>
              <w:t>candidate</w:t>
            </w:r>
            <w:proofErr w:type="spellEnd"/>
          </w:p>
          <w:p w14:paraId="1DAA0A34"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1F563C3E"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324959" w14:paraId="4FC51E83" w14:textId="77777777" w:rsidTr="00AB6BEC">
        <w:tc>
          <w:tcPr>
            <w:tcW w:w="7513" w:type="dxa"/>
          </w:tcPr>
          <w:p w14:paraId="318A58CD" w14:textId="5C1A9DE5" w:rsidR="00CB3EC5" w:rsidRPr="00E126FC" w:rsidRDefault="00CB3EC5" w:rsidP="00CB3EC5">
            <w:pPr>
              <w:spacing w:after="0" w:line="240" w:lineRule="auto"/>
              <w:ind w:firstLine="709"/>
              <w:rPr>
                <w:rFonts w:eastAsia="Times New Roman"/>
                <w:bCs/>
                <w:sz w:val="24"/>
                <w:szCs w:val="24"/>
                <w:lang w:val="kk-KZ" w:eastAsia="ru-RU"/>
              </w:rPr>
            </w:pPr>
            <w:r w:rsidRPr="00CB3EC5">
              <w:rPr>
                <w:rFonts w:eastAsia="Times New Roman"/>
                <w:b/>
                <w:sz w:val="24"/>
                <w:szCs w:val="24"/>
                <w:lang w:val="kk-KZ" w:eastAsia="ru-RU"/>
              </w:rPr>
              <w:t>3.9.8 Требования к кандидату</w:t>
            </w:r>
            <w:r>
              <w:rPr>
                <w:rFonts w:eastAsia="Times New Roman"/>
                <w:bCs/>
                <w:sz w:val="24"/>
                <w:szCs w:val="24"/>
                <w:lang w:val="kk-KZ" w:eastAsia="ru-RU"/>
              </w:rPr>
              <w:t xml:space="preserve">: </w:t>
            </w:r>
            <w:r w:rsidRPr="00E126FC">
              <w:rPr>
                <w:rFonts w:eastAsia="Times New Roman"/>
                <w:bCs/>
                <w:sz w:val="24"/>
                <w:szCs w:val="24"/>
                <w:lang w:val="kk-KZ" w:eastAsia="ru-RU"/>
              </w:rPr>
              <w:t>знания (3.12.1), навыки (3.14.12), способности (3.14.1) и другие характеристики, необходимые человеку для выполнения работы</w:t>
            </w:r>
          </w:p>
          <w:p w14:paraId="40CD3C01" w14:textId="77777777" w:rsidR="00324959" w:rsidRDefault="00324959"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092382B6" w14:textId="7108FAAC"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C27C4A" w:rsidRPr="00C27C4A">
              <w:rPr>
                <w:rFonts w:eastAsia="Times New Roman"/>
                <w:color w:val="000000"/>
                <w:sz w:val="24"/>
                <w:szCs w:val="24"/>
              </w:rPr>
              <w:t>person</w:t>
            </w:r>
            <w:proofErr w:type="spellEnd"/>
            <w:r w:rsidR="00C27C4A" w:rsidRPr="00C27C4A">
              <w:rPr>
                <w:rFonts w:eastAsia="Times New Roman"/>
                <w:color w:val="000000"/>
                <w:sz w:val="24"/>
                <w:szCs w:val="24"/>
              </w:rPr>
              <w:t xml:space="preserve"> </w:t>
            </w:r>
            <w:proofErr w:type="spellStart"/>
            <w:r w:rsidR="00C27C4A" w:rsidRPr="00C27C4A">
              <w:rPr>
                <w:rFonts w:eastAsia="Times New Roman"/>
                <w:color w:val="000000"/>
                <w:sz w:val="24"/>
                <w:szCs w:val="24"/>
              </w:rPr>
              <w:t>specification</w:t>
            </w:r>
            <w:proofErr w:type="spellEnd"/>
          </w:p>
          <w:p w14:paraId="325A2D3A"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4885CAE2"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
        </w:tc>
      </w:tr>
      <w:tr w:rsidR="00324959" w14:paraId="754D2A46" w14:textId="77777777" w:rsidTr="00AB6BEC">
        <w:tc>
          <w:tcPr>
            <w:tcW w:w="7513" w:type="dxa"/>
          </w:tcPr>
          <w:p w14:paraId="0594FA5C" w14:textId="7955E10C" w:rsidR="00CB3EC5" w:rsidRPr="00E126FC" w:rsidRDefault="00CB3EC5" w:rsidP="00CB3EC5">
            <w:pPr>
              <w:spacing w:after="0" w:line="240" w:lineRule="auto"/>
              <w:ind w:firstLine="709"/>
              <w:rPr>
                <w:rFonts w:eastAsia="Times New Roman"/>
                <w:bCs/>
                <w:sz w:val="24"/>
                <w:szCs w:val="24"/>
                <w:lang w:val="kk-KZ" w:eastAsia="ru-RU"/>
              </w:rPr>
            </w:pPr>
            <w:r w:rsidRPr="00CB3EC5">
              <w:rPr>
                <w:rFonts w:eastAsia="Times New Roman"/>
                <w:b/>
                <w:sz w:val="24"/>
                <w:szCs w:val="24"/>
                <w:lang w:val="kk-KZ" w:eastAsia="ru-RU"/>
              </w:rPr>
              <w:t>3.9.9 Описание работы:</w:t>
            </w:r>
            <w:r>
              <w:rPr>
                <w:rFonts w:eastAsia="Times New Roman"/>
                <w:bCs/>
                <w:sz w:val="24"/>
                <w:szCs w:val="24"/>
                <w:lang w:val="kk-KZ" w:eastAsia="ru-RU"/>
              </w:rPr>
              <w:t xml:space="preserve"> </w:t>
            </w:r>
            <w:r w:rsidRPr="00E126FC">
              <w:rPr>
                <w:rFonts w:eastAsia="Times New Roman"/>
                <w:bCs/>
                <w:sz w:val="24"/>
                <w:szCs w:val="24"/>
                <w:lang w:val="kk-KZ" w:eastAsia="ru-RU"/>
              </w:rPr>
              <w:t xml:space="preserve">список конкретных или общих задач или функций, а также целей или обязанностей должности, а также организационные условия, в которых эти задачи и функции должны </w:t>
            </w:r>
            <w:r w:rsidRPr="00E126FC">
              <w:rPr>
                <w:rFonts w:eastAsia="Times New Roman"/>
                <w:bCs/>
                <w:sz w:val="24"/>
                <w:szCs w:val="24"/>
                <w:lang w:val="kk-KZ" w:eastAsia="ru-RU"/>
              </w:rPr>
              <w:lastRenderedPageBreak/>
              <w:t>выполняться</w:t>
            </w:r>
          </w:p>
          <w:p w14:paraId="58305C55" w14:textId="77777777" w:rsidR="00324959" w:rsidRDefault="00324959"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581D21AD" w14:textId="78326DD0"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lastRenderedPageBreak/>
              <w:t>еn</w:t>
            </w:r>
            <w:proofErr w:type="spellEnd"/>
            <w:r w:rsidRPr="00F57374">
              <w:rPr>
                <w:rFonts w:eastAsia="Times New Roman"/>
                <w:b/>
                <w:bCs/>
                <w:color w:val="000000"/>
                <w:sz w:val="24"/>
                <w:szCs w:val="24"/>
              </w:rPr>
              <w:t xml:space="preserve">: </w:t>
            </w:r>
            <w:proofErr w:type="spellStart"/>
            <w:r w:rsidR="00C27C4A" w:rsidRPr="00C27C4A">
              <w:rPr>
                <w:rFonts w:eastAsia="Times New Roman"/>
                <w:color w:val="000000"/>
                <w:sz w:val="24"/>
                <w:szCs w:val="24"/>
              </w:rPr>
              <w:t>job</w:t>
            </w:r>
            <w:proofErr w:type="spellEnd"/>
            <w:r w:rsidR="00C27C4A" w:rsidRPr="00C27C4A">
              <w:rPr>
                <w:rFonts w:eastAsia="Times New Roman"/>
                <w:color w:val="000000"/>
                <w:sz w:val="24"/>
                <w:szCs w:val="24"/>
              </w:rPr>
              <w:t xml:space="preserve"> </w:t>
            </w:r>
            <w:proofErr w:type="spellStart"/>
            <w:r w:rsidR="00C27C4A" w:rsidRPr="00C27C4A">
              <w:rPr>
                <w:rFonts w:eastAsia="Times New Roman"/>
                <w:color w:val="000000"/>
                <w:sz w:val="24"/>
                <w:szCs w:val="24"/>
              </w:rPr>
              <w:t>description</w:t>
            </w:r>
            <w:proofErr w:type="spellEnd"/>
          </w:p>
          <w:p w14:paraId="70A1C4F5"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090DE66A"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
        </w:tc>
      </w:tr>
      <w:tr w:rsidR="00CB3EC5" w14:paraId="46386390" w14:textId="77777777" w:rsidTr="00AB6BEC">
        <w:tc>
          <w:tcPr>
            <w:tcW w:w="9498" w:type="dxa"/>
            <w:gridSpan w:val="2"/>
          </w:tcPr>
          <w:p w14:paraId="17204B55" w14:textId="067A67A7" w:rsidR="00CB3EC5" w:rsidRPr="00CB3EC5" w:rsidRDefault="00CB3EC5" w:rsidP="00CB3EC5">
            <w:pPr>
              <w:spacing w:after="0" w:line="240" w:lineRule="auto"/>
              <w:ind w:firstLine="709"/>
              <w:rPr>
                <w:rFonts w:eastAsia="Times New Roman"/>
                <w:bCs/>
                <w:sz w:val="20"/>
                <w:szCs w:val="20"/>
                <w:lang w:val="kk-KZ" w:eastAsia="ru-RU"/>
              </w:rPr>
            </w:pPr>
            <w:r w:rsidRPr="00CB3EC5">
              <w:rPr>
                <w:rFonts w:eastAsia="Times New Roman"/>
                <w:bCs/>
                <w:sz w:val="20"/>
                <w:szCs w:val="20"/>
                <w:lang w:val="kk-KZ" w:eastAsia="ru-RU"/>
              </w:rPr>
              <w:lastRenderedPageBreak/>
              <w:t xml:space="preserve">Примечание 1 </w:t>
            </w:r>
            <w:r>
              <w:rPr>
                <w:rFonts w:eastAsia="Times New Roman"/>
                <w:bCs/>
                <w:sz w:val="20"/>
                <w:szCs w:val="20"/>
                <w:lang w:val="kk-KZ" w:eastAsia="ru-RU"/>
              </w:rPr>
              <w:t>-</w:t>
            </w:r>
            <w:r w:rsidRPr="00CB3EC5">
              <w:rPr>
                <w:rFonts w:eastAsia="Times New Roman"/>
                <w:bCs/>
                <w:sz w:val="20"/>
                <w:szCs w:val="20"/>
                <w:lang w:val="kk-KZ" w:eastAsia="ru-RU"/>
              </w:rPr>
              <w:t xml:space="preserve"> Описание работы может включать организационную структуру (3.1.4).</w:t>
            </w:r>
          </w:p>
          <w:p w14:paraId="6A43CDBB" w14:textId="77777777" w:rsidR="00CB3EC5" w:rsidRPr="00F57374" w:rsidRDefault="00CB3EC5" w:rsidP="00AB39A2">
            <w:pPr>
              <w:autoSpaceDE w:val="0"/>
              <w:autoSpaceDN w:val="0"/>
              <w:adjustRightInd w:val="0"/>
              <w:spacing w:after="0" w:line="240" w:lineRule="auto"/>
              <w:ind w:left="0" w:right="0" w:firstLine="0"/>
              <w:rPr>
                <w:rFonts w:eastAsia="Times New Roman"/>
                <w:b/>
                <w:bCs/>
                <w:color w:val="000000"/>
                <w:sz w:val="24"/>
                <w:szCs w:val="24"/>
              </w:rPr>
            </w:pPr>
          </w:p>
        </w:tc>
      </w:tr>
      <w:tr w:rsidR="00324959" w14:paraId="3F97E770" w14:textId="77777777" w:rsidTr="00AB6BEC">
        <w:tc>
          <w:tcPr>
            <w:tcW w:w="7513" w:type="dxa"/>
          </w:tcPr>
          <w:p w14:paraId="6B874CBE" w14:textId="6FD21B28" w:rsidR="00CB3EC5" w:rsidRPr="00E126FC" w:rsidRDefault="00CB3EC5" w:rsidP="00CB3EC5">
            <w:pPr>
              <w:spacing w:after="0" w:line="240" w:lineRule="auto"/>
              <w:ind w:firstLine="709"/>
              <w:rPr>
                <w:rFonts w:eastAsia="Times New Roman"/>
                <w:bCs/>
                <w:sz w:val="24"/>
                <w:szCs w:val="24"/>
                <w:lang w:val="kk-KZ" w:eastAsia="ru-RU"/>
              </w:rPr>
            </w:pPr>
            <w:r w:rsidRPr="00CB3EC5">
              <w:rPr>
                <w:rFonts w:eastAsia="Times New Roman"/>
                <w:b/>
                <w:sz w:val="24"/>
                <w:szCs w:val="24"/>
                <w:lang w:val="kk-KZ" w:eastAsia="ru-RU"/>
              </w:rPr>
              <w:t>3.9.10 Подготовительная адаптация</w:t>
            </w:r>
            <w:r>
              <w:rPr>
                <w:rFonts w:eastAsia="Times New Roman"/>
                <w:bCs/>
                <w:sz w:val="24"/>
                <w:szCs w:val="24"/>
                <w:lang w:val="kk-KZ" w:eastAsia="ru-RU"/>
              </w:rPr>
              <w:t xml:space="preserve">: </w:t>
            </w:r>
            <w:r w:rsidRPr="00E126FC">
              <w:rPr>
                <w:rFonts w:eastAsia="Times New Roman"/>
                <w:bCs/>
                <w:sz w:val="24"/>
                <w:szCs w:val="24"/>
                <w:lang w:val="kk-KZ" w:eastAsia="ru-RU"/>
              </w:rPr>
              <w:t>действия, необходимые для того, чтобы кандидат (3.9.7) перешел от принятия предложения о работе к первому дню работы.</w:t>
            </w:r>
          </w:p>
          <w:p w14:paraId="2C5BC15B" w14:textId="77777777" w:rsidR="00324959" w:rsidRDefault="00324959"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728FE04B" w14:textId="60C89326"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C27C4A" w:rsidRPr="00C27C4A">
              <w:rPr>
                <w:rFonts w:eastAsia="Times New Roman"/>
                <w:color w:val="000000"/>
                <w:sz w:val="24"/>
                <w:szCs w:val="24"/>
              </w:rPr>
              <w:t>pre-boarding</w:t>
            </w:r>
            <w:proofErr w:type="spellEnd"/>
          </w:p>
          <w:p w14:paraId="149C9236"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55A1E9EC"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324959" w14:paraId="37FED900" w14:textId="77777777" w:rsidTr="00AB6BEC">
        <w:tc>
          <w:tcPr>
            <w:tcW w:w="7513" w:type="dxa"/>
          </w:tcPr>
          <w:p w14:paraId="43748F03" w14:textId="00E29C07" w:rsidR="00CB3EC5" w:rsidRPr="00E126FC" w:rsidRDefault="00CB3EC5" w:rsidP="00CB3EC5">
            <w:pPr>
              <w:spacing w:after="0" w:line="240" w:lineRule="auto"/>
              <w:ind w:firstLine="709"/>
              <w:rPr>
                <w:rFonts w:eastAsia="Times New Roman"/>
                <w:bCs/>
                <w:sz w:val="24"/>
                <w:szCs w:val="24"/>
                <w:lang w:val="kk-KZ" w:eastAsia="ru-RU"/>
              </w:rPr>
            </w:pPr>
            <w:r w:rsidRPr="00CB3EC5">
              <w:rPr>
                <w:rFonts w:eastAsia="Times New Roman"/>
                <w:b/>
                <w:sz w:val="24"/>
                <w:szCs w:val="24"/>
                <w:lang w:val="kk-KZ" w:eastAsia="ru-RU"/>
              </w:rPr>
              <w:t>3.9.11 Адаптация:</w:t>
            </w:r>
            <w:r>
              <w:rPr>
                <w:rFonts w:eastAsia="Times New Roman"/>
                <w:bCs/>
                <w:sz w:val="24"/>
                <w:szCs w:val="24"/>
                <w:lang w:val="kk-KZ" w:eastAsia="ru-RU"/>
              </w:rPr>
              <w:t xml:space="preserve"> </w:t>
            </w:r>
            <w:r w:rsidRPr="00E126FC">
              <w:rPr>
                <w:rFonts w:eastAsia="Times New Roman"/>
                <w:bCs/>
                <w:sz w:val="24"/>
                <w:szCs w:val="24"/>
                <w:lang w:val="kk-KZ" w:eastAsia="ru-RU"/>
              </w:rPr>
              <w:t>процесс (3.1.24) приема людей в организацию (3.1.1), ознакомления с ее культурой, ожиданиями, политикой (3.1.15), людьми и их ролями.</w:t>
            </w:r>
          </w:p>
          <w:p w14:paraId="41969252" w14:textId="77777777" w:rsidR="00324959" w:rsidRDefault="00324959"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47D9CFDF" w14:textId="12FD5454"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C27C4A" w:rsidRPr="00C27C4A">
              <w:rPr>
                <w:rFonts w:eastAsia="Times New Roman"/>
                <w:color w:val="000000"/>
                <w:sz w:val="24"/>
                <w:szCs w:val="24"/>
              </w:rPr>
              <w:t>onboarding</w:t>
            </w:r>
            <w:proofErr w:type="spellEnd"/>
          </w:p>
          <w:p w14:paraId="0A088438"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03C50288"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
        </w:tc>
      </w:tr>
      <w:tr w:rsidR="00CB3EC5" w14:paraId="0A5B28F5" w14:textId="77777777" w:rsidTr="00AB6BEC">
        <w:tc>
          <w:tcPr>
            <w:tcW w:w="9498" w:type="dxa"/>
            <w:gridSpan w:val="2"/>
          </w:tcPr>
          <w:p w14:paraId="28D3338D" w14:textId="6B1C82EC" w:rsidR="00CB3EC5" w:rsidRPr="00CB3EC5" w:rsidRDefault="00CB3EC5" w:rsidP="00CB3EC5">
            <w:pPr>
              <w:spacing w:after="0" w:line="240" w:lineRule="auto"/>
              <w:ind w:firstLine="709"/>
              <w:rPr>
                <w:rFonts w:eastAsia="Times New Roman"/>
                <w:bCs/>
                <w:sz w:val="20"/>
                <w:szCs w:val="20"/>
                <w:lang w:val="kk-KZ" w:eastAsia="ru-RU"/>
              </w:rPr>
            </w:pPr>
            <w:r w:rsidRPr="00CB3EC5">
              <w:rPr>
                <w:rFonts w:eastAsia="Times New Roman"/>
                <w:bCs/>
                <w:sz w:val="20"/>
                <w:szCs w:val="20"/>
                <w:lang w:val="kk-KZ" w:eastAsia="ru-RU"/>
              </w:rPr>
              <w:t xml:space="preserve">Примечание 1 </w:t>
            </w:r>
            <w:r>
              <w:rPr>
                <w:rFonts w:eastAsia="Times New Roman"/>
                <w:bCs/>
                <w:sz w:val="20"/>
                <w:szCs w:val="20"/>
                <w:lang w:val="kk-KZ" w:eastAsia="ru-RU"/>
              </w:rPr>
              <w:t>-</w:t>
            </w:r>
            <w:r w:rsidRPr="00CB3EC5">
              <w:rPr>
                <w:rFonts w:eastAsia="Times New Roman"/>
                <w:bCs/>
                <w:sz w:val="20"/>
                <w:szCs w:val="20"/>
                <w:lang w:val="kk-KZ" w:eastAsia="ru-RU"/>
              </w:rPr>
              <w:t xml:space="preserve"> Адаптация также помогает сотрудникам (3.8.1) и организации адаптироваться к новым членам.</w:t>
            </w:r>
          </w:p>
          <w:p w14:paraId="496D782C" w14:textId="49F5C613" w:rsidR="00CB3EC5" w:rsidRPr="00CB3EC5" w:rsidRDefault="00CB3EC5" w:rsidP="00CB3EC5">
            <w:pPr>
              <w:spacing w:after="0" w:line="240" w:lineRule="auto"/>
              <w:ind w:firstLine="709"/>
              <w:rPr>
                <w:rFonts w:eastAsia="Times New Roman"/>
                <w:bCs/>
                <w:sz w:val="20"/>
                <w:szCs w:val="20"/>
                <w:lang w:val="kk-KZ" w:eastAsia="ru-RU"/>
              </w:rPr>
            </w:pPr>
            <w:r w:rsidRPr="00CB3EC5">
              <w:rPr>
                <w:rFonts w:eastAsia="Times New Roman"/>
                <w:bCs/>
                <w:sz w:val="20"/>
                <w:szCs w:val="20"/>
                <w:lang w:val="kk-KZ" w:eastAsia="ru-RU"/>
              </w:rPr>
              <w:t xml:space="preserve">Примечание 2 </w:t>
            </w:r>
            <w:r>
              <w:rPr>
                <w:rFonts w:eastAsia="Times New Roman"/>
                <w:bCs/>
                <w:sz w:val="20"/>
                <w:szCs w:val="20"/>
                <w:lang w:val="kk-KZ" w:eastAsia="ru-RU"/>
              </w:rPr>
              <w:t>-</w:t>
            </w:r>
            <w:r w:rsidRPr="00CB3EC5">
              <w:rPr>
                <w:rFonts w:eastAsia="Times New Roman"/>
                <w:bCs/>
                <w:sz w:val="20"/>
                <w:szCs w:val="20"/>
                <w:lang w:val="kk-KZ" w:eastAsia="ru-RU"/>
              </w:rPr>
              <w:t xml:space="preserve"> Адаптацию также можно назвать вводным обучением или ориентацией.</w:t>
            </w:r>
          </w:p>
          <w:p w14:paraId="197DCE2C" w14:textId="77777777" w:rsidR="00CB3EC5" w:rsidRPr="00F57374" w:rsidRDefault="00CB3EC5" w:rsidP="00AB39A2">
            <w:pPr>
              <w:autoSpaceDE w:val="0"/>
              <w:autoSpaceDN w:val="0"/>
              <w:adjustRightInd w:val="0"/>
              <w:spacing w:after="0" w:line="240" w:lineRule="auto"/>
              <w:ind w:left="0" w:right="0" w:firstLine="0"/>
              <w:rPr>
                <w:rFonts w:eastAsia="Times New Roman"/>
                <w:b/>
                <w:bCs/>
                <w:color w:val="000000"/>
                <w:sz w:val="24"/>
                <w:szCs w:val="24"/>
              </w:rPr>
            </w:pPr>
          </w:p>
        </w:tc>
      </w:tr>
      <w:tr w:rsidR="00324959" w14:paraId="2728312B" w14:textId="77777777" w:rsidTr="00AB6BEC">
        <w:tc>
          <w:tcPr>
            <w:tcW w:w="7513" w:type="dxa"/>
          </w:tcPr>
          <w:p w14:paraId="2FE68C1A" w14:textId="1E61FECE" w:rsidR="00CB3EC5" w:rsidRPr="00E126FC" w:rsidRDefault="00CB3EC5" w:rsidP="00CB3EC5">
            <w:pPr>
              <w:spacing w:after="0" w:line="240" w:lineRule="auto"/>
              <w:ind w:firstLine="709"/>
              <w:rPr>
                <w:rFonts w:eastAsia="Times New Roman"/>
                <w:bCs/>
                <w:sz w:val="24"/>
                <w:szCs w:val="24"/>
                <w:lang w:val="kk-KZ" w:eastAsia="ru-RU"/>
              </w:rPr>
            </w:pPr>
            <w:r w:rsidRPr="00CB3EC5">
              <w:rPr>
                <w:rFonts w:eastAsia="Times New Roman"/>
                <w:b/>
                <w:sz w:val="24"/>
                <w:szCs w:val="24"/>
                <w:lang w:val="kk-KZ" w:eastAsia="ru-RU"/>
              </w:rPr>
              <w:t>3.9.12 Нанимать:</w:t>
            </w:r>
            <w:r>
              <w:rPr>
                <w:rFonts w:eastAsia="Times New Roman"/>
                <w:bCs/>
                <w:sz w:val="24"/>
                <w:szCs w:val="24"/>
                <w:lang w:val="kk-KZ" w:eastAsia="ru-RU"/>
              </w:rPr>
              <w:t xml:space="preserve"> </w:t>
            </w:r>
            <w:r w:rsidRPr="00E126FC">
              <w:rPr>
                <w:rFonts w:eastAsia="Times New Roman"/>
                <w:bCs/>
                <w:sz w:val="24"/>
                <w:szCs w:val="24"/>
                <w:lang w:val="kk-KZ" w:eastAsia="ru-RU"/>
              </w:rPr>
              <w:t>привлекать человека к работе или предоставлять ему работу</w:t>
            </w:r>
          </w:p>
          <w:p w14:paraId="46D79450" w14:textId="77777777" w:rsidR="00324959" w:rsidRDefault="00324959"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594C2163" w14:textId="37A45A2A"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C27C4A" w:rsidRPr="00C27C4A">
              <w:rPr>
                <w:rFonts w:eastAsia="Times New Roman"/>
                <w:color w:val="000000"/>
                <w:sz w:val="24"/>
                <w:szCs w:val="24"/>
              </w:rPr>
              <w:t>employ</w:t>
            </w:r>
            <w:proofErr w:type="spellEnd"/>
          </w:p>
          <w:p w14:paraId="58A9B605"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01B8BC9B"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
        </w:tc>
      </w:tr>
      <w:tr w:rsidR="00324959" w14:paraId="07B0F166" w14:textId="77777777" w:rsidTr="00AB6BEC">
        <w:tc>
          <w:tcPr>
            <w:tcW w:w="7513" w:type="dxa"/>
          </w:tcPr>
          <w:p w14:paraId="4592AE70" w14:textId="37B191BE" w:rsidR="00CB3EC5" w:rsidRPr="00E126FC" w:rsidRDefault="00CB3EC5" w:rsidP="00CB3EC5">
            <w:pPr>
              <w:spacing w:after="0" w:line="240" w:lineRule="auto"/>
              <w:ind w:firstLine="709"/>
              <w:rPr>
                <w:rFonts w:eastAsia="Times New Roman"/>
                <w:bCs/>
                <w:sz w:val="24"/>
                <w:szCs w:val="24"/>
                <w:lang w:val="kk-KZ" w:eastAsia="ru-RU"/>
              </w:rPr>
            </w:pPr>
            <w:r w:rsidRPr="00CB3EC5">
              <w:rPr>
                <w:rFonts w:eastAsia="Times New Roman"/>
                <w:b/>
                <w:sz w:val="24"/>
                <w:szCs w:val="24"/>
                <w:lang w:val="kk-KZ" w:eastAsia="ru-RU"/>
              </w:rPr>
              <w:t>3.9.13 Бренд работодателя</w:t>
            </w:r>
            <w:r>
              <w:rPr>
                <w:rFonts w:eastAsia="Times New Roman"/>
                <w:bCs/>
                <w:sz w:val="24"/>
                <w:szCs w:val="24"/>
                <w:lang w:val="kk-KZ" w:eastAsia="ru-RU"/>
              </w:rPr>
              <w:t xml:space="preserve">: </w:t>
            </w:r>
            <w:r w:rsidRPr="00E126FC">
              <w:rPr>
                <w:rFonts w:eastAsia="Times New Roman"/>
                <w:bCs/>
                <w:sz w:val="24"/>
                <w:szCs w:val="24"/>
                <w:lang w:val="kk-KZ" w:eastAsia="ru-RU"/>
              </w:rPr>
              <w:t>репутация организации (3.1.1) и ее отличительные характеристики как работодателя внутри и вне организации</w:t>
            </w:r>
          </w:p>
          <w:p w14:paraId="4BF31491" w14:textId="77777777" w:rsidR="00324959" w:rsidRDefault="00324959"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1BF0D582" w14:textId="488FD584"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C27C4A" w:rsidRPr="00C27C4A">
              <w:rPr>
                <w:rFonts w:eastAsia="Times New Roman"/>
                <w:color w:val="000000"/>
                <w:sz w:val="24"/>
                <w:szCs w:val="24"/>
              </w:rPr>
              <w:t>employer</w:t>
            </w:r>
            <w:proofErr w:type="spellEnd"/>
            <w:r w:rsidR="00C27C4A" w:rsidRPr="00C27C4A">
              <w:rPr>
                <w:rFonts w:eastAsia="Times New Roman"/>
                <w:color w:val="000000"/>
                <w:sz w:val="24"/>
                <w:szCs w:val="24"/>
              </w:rPr>
              <w:t xml:space="preserve"> </w:t>
            </w:r>
            <w:proofErr w:type="spellStart"/>
            <w:r w:rsidR="00C27C4A" w:rsidRPr="00C27C4A">
              <w:rPr>
                <w:rFonts w:eastAsia="Times New Roman"/>
                <w:color w:val="000000"/>
                <w:sz w:val="24"/>
                <w:szCs w:val="24"/>
              </w:rPr>
              <w:t>brand</w:t>
            </w:r>
            <w:proofErr w:type="spellEnd"/>
          </w:p>
          <w:p w14:paraId="013B97CC"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663B3018"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324959" w14:paraId="43A2F37A" w14:textId="77777777" w:rsidTr="00AB6BEC">
        <w:tc>
          <w:tcPr>
            <w:tcW w:w="7513" w:type="dxa"/>
          </w:tcPr>
          <w:p w14:paraId="2F868888" w14:textId="34B39E4E" w:rsidR="00CB3EC5" w:rsidRPr="00E126FC" w:rsidRDefault="00CB3EC5" w:rsidP="00CB3EC5">
            <w:pPr>
              <w:spacing w:after="0" w:line="240" w:lineRule="auto"/>
              <w:ind w:firstLine="709"/>
              <w:rPr>
                <w:rFonts w:eastAsia="Times New Roman"/>
                <w:bCs/>
                <w:sz w:val="24"/>
                <w:szCs w:val="24"/>
                <w:lang w:val="kk-KZ" w:eastAsia="ru-RU"/>
              </w:rPr>
            </w:pPr>
            <w:r w:rsidRPr="00CB3EC5">
              <w:rPr>
                <w:rFonts w:eastAsia="Times New Roman"/>
                <w:b/>
                <w:sz w:val="24"/>
                <w:szCs w:val="24"/>
                <w:lang w:val="kk-KZ" w:eastAsia="ru-RU"/>
              </w:rPr>
              <w:t>3.9.14 Опыт кандидата</w:t>
            </w:r>
            <w:r>
              <w:rPr>
                <w:rFonts w:eastAsia="Times New Roman"/>
                <w:bCs/>
                <w:sz w:val="24"/>
                <w:szCs w:val="24"/>
                <w:lang w:val="kk-KZ" w:eastAsia="ru-RU"/>
              </w:rPr>
              <w:t xml:space="preserve">: </w:t>
            </w:r>
            <w:r w:rsidRPr="00E126FC">
              <w:rPr>
                <w:rFonts w:eastAsia="Times New Roman"/>
                <w:bCs/>
                <w:sz w:val="24"/>
                <w:szCs w:val="24"/>
                <w:lang w:val="kk-KZ" w:eastAsia="ru-RU"/>
              </w:rPr>
              <w:t>восприятие организации (3.1.1), формирующееся в результате процессов (3.1.24), практик и взаимодействий с представителями организации, встречающихся на любом или всех этапах процесса найма (3.9.1)</w:t>
            </w:r>
          </w:p>
          <w:p w14:paraId="2A298B7B" w14:textId="77777777" w:rsidR="00324959" w:rsidRPr="00CB3EC5" w:rsidRDefault="00324959" w:rsidP="00CB3EC5">
            <w:pPr>
              <w:autoSpaceDE w:val="0"/>
              <w:autoSpaceDN w:val="0"/>
              <w:adjustRightInd w:val="0"/>
              <w:spacing w:after="0" w:line="240" w:lineRule="auto"/>
              <w:ind w:left="0" w:right="0" w:firstLine="0"/>
              <w:rPr>
                <w:rFonts w:eastAsia="Times New Roman"/>
                <w:b/>
                <w:bCs/>
                <w:color w:val="000000"/>
                <w:sz w:val="24"/>
                <w:szCs w:val="24"/>
                <w:lang w:val="kk-KZ"/>
              </w:rPr>
            </w:pPr>
          </w:p>
        </w:tc>
        <w:tc>
          <w:tcPr>
            <w:tcW w:w="1985" w:type="dxa"/>
          </w:tcPr>
          <w:p w14:paraId="1299B1D1" w14:textId="463C04D6"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C27C4A" w:rsidRPr="00C27C4A">
              <w:rPr>
                <w:rFonts w:eastAsia="Times New Roman"/>
                <w:color w:val="000000"/>
                <w:sz w:val="24"/>
                <w:szCs w:val="24"/>
              </w:rPr>
              <w:t>candidate</w:t>
            </w:r>
            <w:proofErr w:type="spellEnd"/>
            <w:r w:rsidR="00C27C4A" w:rsidRPr="00C27C4A">
              <w:rPr>
                <w:rFonts w:eastAsia="Times New Roman"/>
                <w:color w:val="000000"/>
                <w:sz w:val="24"/>
                <w:szCs w:val="24"/>
              </w:rPr>
              <w:t xml:space="preserve"> </w:t>
            </w:r>
            <w:proofErr w:type="spellStart"/>
            <w:r w:rsidR="00C27C4A" w:rsidRPr="00C27C4A">
              <w:rPr>
                <w:rFonts w:eastAsia="Times New Roman"/>
                <w:color w:val="000000"/>
                <w:sz w:val="24"/>
                <w:szCs w:val="24"/>
              </w:rPr>
              <w:t>experience</w:t>
            </w:r>
            <w:proofErr w:type="spellEnd"/>
          </w:p>
          <w:p w14:paraId="2D475088"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23E92E53"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
        </w:tc>
      </w:tr>
      <w:tr w:rsidR="00CB3EC5" w14:paraId="750A6E83" w14:textId="77777777" w:rsidTr="00AB6BEC">
        <w:tc>
          <w:tcPr>
            <w:tcW w:w="9498" w:type="dxa"/>
            <w:gridSpan w:val="2"/>
          </w:tcPr>
          <w:p w14:paraId="4B799B8D" w14:textId="7433E37A" w:rsidR="00CB3EC5" w:rsidRPr="00CB3EC5" w:rsidRDefault="00CB3EC5" w:rsidP="00CB3EC5">
            <w:pPr>
              <w:spacing w:after="0" w:line="240" w:lineRule="auto"/>
              <w:ind w:firstLine="709"/>
              <w:rPr>
                <w:rFonts w:eastAsia="Times New Roman"/>
                <w:bCs/>
                <w:sz w:val="20"/>
                <w:szCs w:val="20"/>
                <w:lang w:val="kk-KZ" w:eastAsia="ru-RU"/>
              </w:rPr>
            </w:pPr>
            <w:r w:rsidRPr="00CB3EC5">
              <w:rPr>
                <w:rFonts w:eastAsia="Times New Roman"/>
                <w:bCs/>
                <w:sz w:val="20"/>
                <w:szCs w:val="20"/>
                <w:lang w:val="kk-KZ" w:eastAsia="ru-RU"/>
              </w:rPr>
              <w:t xml:space="preserve">Примечание 1 </w:t>
            </w:r>
            <w:r>
              <w:rPr>
                <w:rFonts w:eastAsia="Times New Roman"/>
                <w:bCs/>
                <w:sz w:val="20"/>
                <w:szCs w:val="20"/>
                <w:lang w:val="kk-KZ" w:eastAsia="ru-RU"/>
              </w:rPr>
              <w:t>- В</w:t>
            </w:r>
            <w:r w:rsidRPr="00CB3EC5">
              <w:rPr>
                <w:rFonts w:eastAsia="Times New Roman"/>
                <w:bCs/>
                <w:sz w:val="20"/>
                <w:szCs w:val="20"/>
                <w:lang w:val="kk-KZ" w:eastAsia="ru-RU"/>
              </w:rPr>
              <w:t>ключает опыт всех тех, кто заинтересован в вакансии, подает заявку или рассматривается на вакансию на протяжении всего процесса.</w:t>
            </w:r>
          </w:p>
          <w:p w14:paraId="135156F4" w14:textId="03627F58" w:rsidR="00CB3EC5" w:rsidRPr="00CB3EC5" w:rsidRDefault="00CB3EC5" w:rsidP="00CB3EC5">
            <w:pPr>
              <w:spacing w:after="0" w:line="240" w:lineRule="auto"/>
              <w:ind w:firstLine="709"/>
              <w:rPr>
                <w:rFonts w:eastAsia="Times New Roman"/>
                <w:bCs/>
                <w:sz w:val="20"/>
                <w:szCs w:val="20"/>
                <w:lang w:val="kk-KZ" w:eastAsia="ru-RU"/>
              </w:rPr>
            </w:pPr>
            <w:r w:rsidRPr="00CB3EC5">
              <w:rPr>
                <w:rFonts w:eastAsia="Times New Roman"/>
                <w:bCs/>
                <w:sz w:val="20"/>
                <w:szCs w:val="20"/>
                <w:lang w:val="kk-KZ" w:eastAsia="ru-RU"/>
              </w:rPr>
              <w:t xml:space="preserve">Примечание 2 </w:t>
            </w:r>
            <w:r>
              <w:rPr>
                <w:rFonts w:eastAsia="Times New Roman"/>
                <w:bCs/>
                <w:sz w:val="20"/>
                <w:szCs w:val="20"/>
                <w:lang w:val="kk-KZ" w:eastAsia="ru-RU"/>
              </w:rPr>
              <w:t>-</w:t>
            </w:r>
            <w:r w:rsidRPr="00CB3EC5">
              <w:rPr>
                <w:rFonts w:eastAsia="Times New Roman"/>
                <w:bCs/>
                <w:sz w:val="20"/>
                <w:szCs w:val="20"/>
                <w:lang w:val="kk-KZ" w:eastAsia="ru-RU"/>
              </w:rPr>
              <w:t xml:space="preserve"> Процессы и практики включают использование любого вида искусственного интеллекта (ИИ) и алгоритмов.</w:t>
            </w:r>
          </w:p>
          <w:p w14:paraId="74C2ECFC" w14:textId="77777777" w:rsidR="00CB3EC5" w:rsidRPr="00F57374" w:rsidRDefault="00CB3EC5" w:rsidP="00AB39A2">
            <w:pPr>
              <w:autoSpaceDE w:val="0"/>
              <w:autoSpaceDN w:val="0"/>
              <w:adjustRightInd w:val="0"/>
              <w:spacing w:after="0" w:line="240" w:lineRule="auto"/>
              <w:ind w:left="0" w:right="0" w:firstLine="0"/>
              <w:rPr>
                <w:rFonts w:eastAsia="Times New Roman"/>
                <w:b/>
                <w:bCs/>
                <w:color w:val="000000"/>
                <w:sz w:val="24"/>
                <w:szCs w:val="24"/>
              </w:rPr>
            </w:pPr>
          </w:p>
        </w:tc>
      </w:tr>
      <w:tr w:rsidR="00820978" w14:paraId="2726189E" w14:textId="77777777" w:rsidTr="00AB6BEC">
        <w:tc>
          <w:tcPr>
            <w:tcW w:w="9498" w:type="dxa"/>
            <w:gridSpan w:val="2"/>
          </w:tcPr>
          <w:p w14:paraId="25037B7E" w14:textId="08A08FDE" w:rsidR="00820978" w:rsidRPr="00E126FC" w:rsidRDefault="00820978" w:rsidP="00820978">
            <w:pPr>
              <w:spacing w:after="0" w:line="240" w:lineRule="auto"/>
              <w:ind w:firstLine="709"/>
              <w:rPr>
                <w:rFonts w:eastAsia="Times New Roman"/>
                <w:b/>
                <w:sz w:val="24"/>
                <w:szCs w:val="24"/>
                <w:lang w:val="kk-KZ" w:eastAsia="ru-RU"/>
              </w:rPr>
            </w:pPr>
            <w:r w:rsidRPr="00E126FC">
              <w:rPr>
                <w:rFonts w:eastAsia="Times New Roman"/>
                <w:b/>
                <w:sz w:val="24"/>
                <w:szCs w:val="24"/>
                <w:lang w:val="kk-KZ" w:eastAsia="ru-RU"/>
              </w:rPr>
              <w:t xml:space="preserve">3.10 Термины, относящиеся к мобильности </w:t>
            </w:r>
            <w:r w:rsidR="00894815">
              <w:rPr>
                <w:rFonts w:eastAsia="Times New Roman"/>
                <w:b/>
                <w:sz w:val="24"/>
                <w:szCs w:val="24"/>
                <w:lang w:val="kk-KZ" w:eastAsia="ru-RU"/>
              </w:rPr>
              <w:t xml:space="preserve">персонала </w:t>
            </w:r>
          </w:p>
          <w:p w14:paraId="3A353B06" w14:textId="77777777" w:rsidR="00820978" w:rsidRPr="00CB3EC5" w:rsidRDefault="00820978" w:rsidP="00CB3EC5">
            <w:pPr>
              <w:spacing w:after="0" w:line="240" w:lineRule="auto"/>
              <w:ind w:firstLine="709"/>
              <w:rPr>
                <w:rFonts w:eastAsia="Times New Roman"/>
                <w:bCs/>
                <w:sz w:val="20"/>
                <w:szCs w:val="20"/>
                <w:lang w:val="kk-KZ" w:eastAsia="ru-RU"/>
              </w:rPr>
            </w:pPr>
          </w:p>
        </w:tc>
      </w:tr>
      <w:tr w:rsidR="00324959" w14:paraId="53290E41" w14:textId="77777777" w:rsidTr="00AB6BEC">
        <w:tc>
          <w:tcPr>
            <w:tcW w:w="7513" w:type="dxa"/>
          </w:tcPr>
          <w:p w14:paraId="5D637A8B" w14:textId="73B4E2CA" w:rsidR="00324959" w:rsidRPr="00894815" w:rsidRDefault="00894815" w:rsidP="00894815">
            <w:pPr>
              <w:spacing w:after="0" w:line="240" w:lineRule="auto"/>
              <w:ind w:firstLine="709"/>
              <w:rPr>
                <w:rFonts w:eastAsia="Times New Roman"/>
                <w:bCs/>
                <w:sz w:val="24"/>
                <w:szCs w:val="24"/>
                <w:lang w:val="kk-KZ" w:eastAsia="ru-RU"/>
              </w:rPr>
            </w:pPr>
            <w:r w:rsidRPr="00894815">
              <w:rPr>
                <w:rFonts w:eastAsia="Times New Roman"/>
                <w:b/>
                <w:sz w:val="24"/>
                <w:szCs w:val="24"/>
                <w:lang w:val="kk-KZ" w:eastAsia="ru-RU"/>
              </w:rPr>
              <w:t>3.10.1 Мобильность персонала</w:t>
            </w:r>
            <w:r>
              <w:rPr>
                <w:rFonts w:eastAsia="Times New Roman"/>
                <w:bCs/>
                <w:sz w:val="24"/>
                <w:szCs w:val="24"/>
                <w:lang w:val="kk-KZ" w:eastAsia="ru-RU"/>
              </w:rPr>
              <w:t xml:space="preserve">: </w:t>
            </w:r>
            <w:r w:rsidRPr="00E126FC">
              <w:rPr>
                <w:rFonts w:eastAsia="Times New Roman"/>
                <w:bCs/>
                <w:sz w:val="24"/>
                <w:szCs w:val="24"/>
                <w:lang w:val="kk-KZ" w:eastAsia="ru-RU"/>
              </w:rPr>
              <w:t>перемещение людей и/или рабочих мест</w:t>
            </w:r>
          </w:p>
        </w:tc>
        <w:tc>
          <w:tcPr>
            <w:tcW w:w="1985" w:type="dxa"/>
          </w:tcPr>
          <w:p w14:paraId="3FEC59B3" w14:textId="3A200EBE"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F2048C" w:rsidRPr="00F2048C">
              <w:rPr>
                <w:rFonts w:eastAsia="Times New Roman"/>
                <w:color w:val="000000"/>
                <w:sz w:val="24"/>
                <w:szCs w:val="24"/>
              </w:rPr>
              <w:t>workforce</w:t>
            </w:r>
            <w:proofErr w:type="spellEnd"/>
            <w:r w:rsidR="00F2048C" w:rsidRPr="00F2048C">
              <w:rPr>
                <w:rFonts w:eastAsia="Times New Roman"/>
                <w:color w:val="000000"/>
                <w:sz w:val="24"/>
                <w:szCs w:val="24"/>
              </w:rPr>
              <w:t xml:space="preserve"> </w:t>
            </w:r>
            <w:proofErr w:type="spellStart"/>
            <w:r w:rsidR="00F2048C" w:rsidRPr="00F2048C">
              <w:rPr>
                <w:rFonts w:eastAsia="Times New Roman"/>
                <w:color w:val="000000"/>
                <w:sz w:val="24"/>
                <w:szCs w:val="24"/>
              </w:rPr>
              <w:t>mobility</w:t>
            </w:r>
            <w:proofErr w:type="spellEnd"/>
          </w:p>
          <w:p w14:paraId="693A0071"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712FD5C6"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
        </w:tc>
      </w:tr>
      <w:tr w:rsidR="00324959" w14:paraId="572EC429" w14:textId="77777777" w:rsidTr="00AB6BEC">
        <w:tc>
          <w:tcPr>
            <w:tcW w:w="7513" w:type="dxa"/>
          </w:tcPr>
          <w:p w14:paraId="750256EA" w14:textId="3701976D" w:rsidR="00894815" w:rsidRPr="00E126FC" w:rsidRDefault="00894815" w:rsidP="00894815">
            <w:pPr>
              <w:spacing w:after="0" w:line="240" w:lineRule="auto"/>
              <w:ind w:firstLine="709"/>
              <w:rPr>
                <w:rFonts w:eastAsia="Times New Roman"/>
                <w:bCs/>
                <w:sz w:val="24"/>
                <w:szCs w:val="24"/>
                <w:lang w:val="kk-KZ" w:eastAsia="ru-RU"/>
              </w:rPr>
            </w:pPr>
            <w:r w:rsidRPr="00894815">
              <w:rPr>
                <w:rFonts w:eastAsia="Times New Roman"/>
                <w:b/>
                <w:sz w:val="24"/>
                <w:szCs w:val="24"/>
                <w:lang w:val="kk-KZ" w:eastAsia="ru-RU"/>
              </w:rPr>
              <w:t>3.10.2 Аутсорсинг</w:t>
            </w:r>
            <w:r>
              <w:rPr>
                <w:rFonts w:eastAsia="Times New Roman"/>
                <w:bCs/>
                <w:sz w:val="24"/>
                <w:szCs w:val="24"/>
                <w:lang w:val="kk-KZ" w:eastAsia="ru-RU"/>
              </w:rPr>
              <w:t xml:space="preserve">: </w:t>
            </w:r>
            <w:r w:rsidRPr="00E126FC">
              <w:rPr>
                <w:rFonts w:eastAsia="Times New Roman"/>
                <w:bCs/>
                <w:sz w:val="24"/>
                <w:szCs w:val="24"/>
                <w:lang w:val="kk-KZ" w:eastAsia="ru-RU"/>
              </w:rPr>
              <w:t>соглашение, в соответствии с которым внешняя организация (3.1.1) выполняет часть функции или процесса организации (3.1.24)</w:t>
            </w:r>
          </w:p>
          <w:p w14:paraId="6914C13B" w14:textId="77777777" w:rsidR="00324959" w:rsidRDefault="00324959"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01489417" w14:textId="425B35D1"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F2048C" w:rsidRPr="00F2048C">
              <w:rPr>
                <w:rFonts w:eastAsia="Times New Roman"/>
                <w:color w:val="000000"/>
                <w:sz w:val="24"/>
                <w:szCs w:val="24"/>
              </w:rPr>
              <w:t>outsource</w:t>
            </w:r>
            <w:proofErr w:type="spellEnd"/>
          </w:p>
          <w:p w14:paraId="5865F465"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5A5DAFD1"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894815" w14:paraId="7F618B92" w14:textId="77777777" w:rsidTr="00AB6BEC">
        <w:tc>
          <w:tcPr>
            <w:tcW w:w="9498" w:type="dxa"/>
            <w:gridSpan w:val="2"/>
          </w:tcPr>
          <w:p w14:paraId="4BC42784" w14:textId="54C96FDE" w:rsidR="00894815" w:rsidRPr="00894815" w:rsidRDefault="00894815" w:rsidP="00894815">
            <w:pPr>
              <w:spacing w:after="0" w:line="240" w:lineRule="auto"/>
              <w:ind w:firstLine="709"/>
              <w:rPr>
                <w:rFonts w:eastAsia="Times New Roman"/>
                <w:bCs/>
                <w:sz w:val="20"/>
                <w:szCs w:val="20"/>
                <w:lang w:val="kk-KZ" w:eastAsia="ru-RU"/>
              </w:rPr>
            </w:pPr>
            <w:r w:rsidRPr="00894815">
              <w:rPr>
                <w:rFonts w:eastAsia="Times New Roman"/>
                <w:bCs/>
                <w:sz w:val="20"/>
                <w:szCs w:val="20"/>
                <w:lang w:val="kk-KZ" w:eastAsia="ru-RU"/>
              </w:rPr>
              <w:t xml:space="preserve">Примечание 1 </w:t>
            </w:r>
            <w:r>
              <w:rPr>
                <w:rFonts w:eastAsia="Times New Roman"/>
                <w:bCs/>
                <w:sz w:val="20"/>
                <w:szCs w:val="20"/>
                <w:lang w:val="kk-KZ" w:eastAsia="ru-RU"/>
              </w:rPr>
              <w:t>-</w:t>
            </w:r>
            <w:r w:rsidRPr="00894815">
              <w:rPr>
                <w:rFonts w:eastAsia="Times New Roman"/>
                <w:bCs/>
                <w:sz w:val="20"/>
                <w:szCs w:val="20"/>
                <w:lang w:val="kk-KZ" w:eastAsia="ru-RU"/>
              </w:rPr>
              <w:t xml:space="preserve"> Внешняя организация находится вне сферы действия системы управления (3.1.20), хотя аутсорсинговая функция или процесс находятся в ее рамках.</w:t>
            </w:r>
          </w:p>
          <w:p w14:paraId="3F2CC872" w14:textId="65B787C3" w:rsidR="00894815" w:rsidRPr="00894815" w:rsidRDefault="00894815" w:rsidP="00894815">
            <w:pPr>
              <w:spacing w:after="0" w:line="240" w:lineRule="auto"/>
              <w:ind w:firstLine="709"/>
              <w:rPr>
                <w:rFonts w:eastAsia="Times New Roman"/>
                <w:bCs/>
                <w:sz w:val="20"/>
                <w:szCs w:val="20"/>
                <w:lang w:val="kk-KZ" w:eastAsia="ru-RU"/>
              </w:rPr>
            </w:pPr>
            <w:r w:rsidRPr="00894815">
              <w:rPr>
                <w:rFonts w:eastAsia="Times New Roman"/>
                <w:bCs/>
                <w:sz w:val="20"/>
                <w:szCs w:val="20"/>
                <w:lang w:val="kk-KZ" w:eastAsia="ru-RU"/>
              </w:rPr>
              <w:t xml:space="preserve">Примечание 2 </w:t>
            </w:r>
            <w:r>
              <w:rPr>
                <w:rFonts w:eastAsia="Times New Roman"/>
                <w:bCs/>
                <w:sz w:val="20"/>
                <w:szCs w:val="20"/>
                <w:lang w:val="kk-KZ" w:eastAsia="ru-RU"/>
              </w:rPr>
              <w:t>- О</w:t>
            </w:r>
            <w:r w:rsidRPr="00894815">
              <w:rPr>
                <w:rFonts w:eastAsia="Times New Roman"/>
                <w:bCs/>
                <w:sz w:val="20"/>
                <w:szCs w:val="20"/>
                <w:lang w:val="kk-KZ" w:eastAsia="ru-RU"/>
              </w:rPr>
              <w:t>дин из общих терминов и основных определений для стандартов ISO по системам менеджмента, приведенных в Приложении SL к Сводному дополнению ISO к Директивам ISO/IEC, Часть 1.</w:t>
            </w:r>
          </w:p>
          <w:p w14:paraId="0A12F93B" w14:textId="77777777" w:rsidR="00894815" w:rsidRDefault="00894815" w:rsidP="00894815">
            <w:pPr>
              <w:spacing w:after="0" w:line="240" w:lineRule="auto"/>
              <w:ind w:firstLine="709"/>
              <w:rPr>
                <w:rFonts w:eastAsia="Times New Roman"/>
                <w:bCs/>
                <w:sz w:val="24"/>
                <w:szCs w:val="24"/>
                <w:lang w:val="kk-KZ" w:eastAsia="ru-RU"/>
              </w:rPr>
            </w:pPr>
          </w:p>
          <w:p w14:paraId="0961936E" w14:textId="7D6D54A4" w:rsidR="00894815" w:rsidRPr="00894815" w:rsidRDefault="00894815" w:rsidP="00894815">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[ИСТОЧНИК: Директивы ISO/IEC, Часть 1, 2020 Приложение SL, Приложение 2, 3.14, изменено — Добавлено примечание 2 к определению.]</w:t>
            </w:r>
          </w:p>
        </w:tc>
      </w:tr>
      <w:tr w:rsidR="00324959" w14:paraId="140CF483" w14:textId="77777777" w:rsidTr="00AB6BEC">
        <w:tc>
          <w:tcPr>
            <w:tcW w:w="7513" w:type="dxa"/>
          </w:tcPr>
          <w:p w14:paraId="0F8CE538" w14:textId="2841ABEB" w:rsidR="00894815" w:rsidRPr="00E126FC" w:rsidRDefault="00894815" w:rsidP="00894815">
            <w:pPr>
              <w:spacing w:after="0" w:line="240" w:lineRule="auto"/>
              <w:ind w:firstLine="709"/>
              <w:rPr>
                <w:rFonts w:eastAsia="Times New Roman"/>
                <w:bCs/>
                <w:sz w:val="24"/>
                <w:szCs w:val="24"/>
                <w:lang w:val="kk-KZ" w:eastAsia="ru-RU"/>
              </w:rPr>
            </w:pPr>
            <w:r w:rsidRPr="00894815">
              <w:rPr>
                <w:rFonts w:eastAsia="Times New Roman"/>
                <w:b/>
                <w:sz w:val="24"/>
                <w:szCs w:val="24"/>
                <w:lang w:val="kk-KZ" w:eastAsia="ru-RU"/>
              </w:rPr>
              <w:t>3.10.3 Оценка должности</w:t>
            </w:r>
            <w:r>
              <w:rPr>
                <w:rFonts w:eastAsia="Times New Roman"/>
                <w:bCs/>
                <w:sz w:val="24"/>
                <w:szCs w:val="24"/>
                <w:lang w:val="kk-KZ" w:eastAsia="ru-RU"/>
              </w:rPr>
              <w:t xml:space="preserve">: </w:t>
            </w:r>
            <w:r w:rsidRPr="00E126FC">
              <w:rPr>
                <w:rFonts w:eastAsia="Times New Roman"/>
                <w:bCs/>
                <w:sz w:val="24"/>
                <w:szCs w:val="24"/>
                <w:lang w:val="kk-KZ" w:eastAsia="ru-RU"/>
              </w:rPr>
              <w:t xml:space="preserve">процесс (3.1.24), используемый для определения внешней и внутренней ценности должности в </w:t>
            </w:r>
            <w:r w:rsidRPr="00E126FC">
              <w:rPr>
                <w:rFonts w:eastAsia="Times New Roman"/>
                <w:bCs/>
                <w:sz w:val="24"/>
                <w:szCs w:val="24"/>
                <w:lang w:val="kk-KZ" w:eastAsia="ru-RU"/>
              </w:rPr>
              <w:lastRenderedPageBreak/>
              <w:t>организации (3.1.1)</w:t>
            </w:r>
          </w:p>
          <w:p w14:paraId="38282D90" w14:textId="77777777" w:rsidR="00324959" w:rsidRDefault="00324959"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6822A406" w14:textId="2717C563"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lastRenderedPageBreak/>
              <w:t>еn</w:t>
            </w:r>
            <w:proofErr w:type="spellEnd"/>
            <w:r w:rsidRPr="00F57374">
              <w:rPr>
                <w:rFonts w:eastAsia="Times New Roman"/>
                <w:b/>
                <w:bCs/>
                <w:color w:val="000000"/>
                <w:sz w:val="24"/>
                <w:szCs w:val="24"/>
              </w:rPr>
              <w:t xml:space="preserve">: </w:t>
            </w:r>
            <w:proofErr w:type="spellStart"/>
            <w:r w:rsidR="00F2048C" w:rsidRPr="00F2048C">
              <w:rPr>
                <w:rFonts w:eastAsia="Times New Roman"/>
                <w:color w:val="000000"/>
                <w:sz w:val="24"/>
                <w:szCs w:val="24"/>
              </w:rPr>
              <w:t>job</w:t>
            </w:r>
            <w:proofErr w:type="spellEnd"/>
            <w:r w:rsidR="00F2048C" w:rsidRPr="00F2048C">
              <w:rPr>
                <w:rFonts w:eastAsia="Times New Roman"/>
                <w:color w:val="000000"/>
                <w:sz w:val="24"/>
                <w:szCs w:val="24"/>
              </w:rPr>
              <w:t xml:space="preserve"> </w:t>
            </w:r>
            <w:proofErr w:type="spellStart"/>
            <w:r w:rsidR="00F2048C" w:rsidRPr="00F2048C">
              <w:rPr>
                <w:rFonts w:eastAsia="Times New Roman"/>
                <w:color w:val="000000"/>
                <w:sz w:val="24"/>
                <w:szCs w:val="24"/>
              </w:rPr>
              <w:t>evaluation</w:t>
            </w:r>
            <w:proofErr w:type="spellEnd"/>
          </w:p>
          <w:p w14:paraId="13FB7B49"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31B551B9"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
        </w:tc>
      </w:tr>
      <w:tr w:rsidR="00894815" w14:paraId="32087D7E" w14:textId="77777777" w:rsidTr="00AB6BEC">
        <w:tc>
          <w:tcPr>
            <w:tcW w:w="9498" w:type="dxa"/>
            <w:gridSpan w:val="2"/>
          </w:tcPr>
          <w:p w14:paraId="5FC90ABF" w14:textId="5F7DA3CB" w:rsidR="00894815" w:rsidRPr="00894815" w:rsidRDefault="00894815" w:rsidP="00894815">
            <w:pPr>
              <w:spacing w:after="0" w:line="240" w:lineRule="auto"/>
              <w:ind w:firstLine="709"/>
              <w:rPr>
                <w:rFonts w:eastAsia="Times New Roman"/>
                <w:bCs/>
                <w:sz w:val="20"/>
                <w:szCs w:val="20"/>
                <w:lang w:val="kk-KZ" w:eastAsia="ru-RU"/>
              </w:rPr>
            </w:pPr>
            <w:r w:rsidRPr="00894815">
              <w:rPr>
                <w:rFonts w:eastAsia="Times New Roman"/>
                <w:bCs/>
                <w:sz w:val="20"/>
                <w:szCs w:val="20"/>
                <w:lang w:val="kk-KZ" w:eastAsia="ru-RU"/>
              </w:rPr>
              <w:lastRenderedPageBreak/>
              <w:t xml:space="preserve">Примечание 1 </w:t>
            </w:r>
            <w:r>
              <w:rPr>
                <w:rFonts w:eastAsia="Times New Roman"/>
                <w:bCs/>
                <w:sz w:val="20"/>
                <w:szCs w:val="20"/>
                <w:lang w:val="kk-KZ" w:eastAsia="ru-RU"/>
              </w:rPr>
              <w:t>-</w:t>
            </w:r>
            <w:r w:rsidRPr="00894815">
              <w:rPr>
                <w:rFonts w:eastAsia="Times New Roman"/>
                <w:bCs/>
                <w:sz w:val="20"/>
                <w:szCs w:val="20"/>
                <w:lang w:val="kk-KZ" w:eastAsia="ru-RU"/>
              </w:rPr>
              <w:t xml:space="preserve"> Факторы, учитываемые при оценке должности, включают: сферу ответственности; сложность должности; степень влияния; объем надзора или управленческого контроля и лидерства; необходимые знания (3.12.1), т.е. образование (3.14.6), опыт, навыки (3.14.12) и компетенции (3.3.3); и автономию (свободу действий и принятия решений).</w:t>
            </w:r>
          </w:p>
          <w:p w14:paraId="6CC08DB0" w14:textId="77777777" w:rsidR="00894815" w:rsidRPr="00F57374" w:rsidRDefault="00894815" w:rsidP="00AB39A2">
            <w:pPr>
              <w:autoSpaceDE w:val="0"/>
              <w:autoSpaceDN w:val="0"/>
              <w:adjustRightInd w:val="0"/>
              <w:spacing w:after="0" w:line="240" w:lineRule="auto"/>
              <w:ind w:left="0" w:right="0" w:firstLine="0"/>
              <w:rPr>
                <w:rFonts w:eastAsia="Times New Roman"/>
                <w:b/>
                <w:bCs/>
                <w:color w:val="000000"/>
                <w:sz w:val="24"/>
                <w:szCs w:val="24"/>
              </w:rPr>
            </w:pPr>
          </w:p>
        </w:tc>
      </w:tr>
      <w:tr w:rsidR="00F2048C" w14:paraId="7906550D" w14:textId="77777777" w:rsidTr="00AB6BEC">
        <w:tc>
          <w:tcPr>
            <w:tcW w:w="9498" w:type="dxa"/>
            <w:gridSpan w:val="2"/>
          </w:tcPr>
          <w:p w14:paraId="458BD989" w14:textId="77777777" w:rsidR="00F2048C" w:rsidRPr="00E126FC" w:rsidRDefault="00F2048C" w:rsidP="00F2048C">
            <w:pPr>
              <w:spacing w:after="0" w:line="240" w:lineRule="auto"/>
              <w:ind w:firstLine="709"/>
              <w:rPr>
                <w:rFonts w:eastAsia="Times New Roman"/>
                <w:b/>
                <w:sz w:val="24"/>
                <w:szCs w:val="24"/>
                <w:lang w:val="kk-KZ" w:eastAsia="ru-RU"/>
              </w:rPr>
            </w:pPr>
            <w:r w:rsidRPr="00E126FC">
              <w:rPr>
                <w:rFonts w:eastAsia="Times New Roman"/>
                <w:b/>
                <w:sz w:val="24"/>
                <w:szCs w:val="24"/>
                <w:lang w:val="kk-KZ" w:eastAsia="ru-RU"/>
              </w:rPr>
              <w:t>3.11 Термины, относящиеся к управлению кадровым потенциалом</w:t>
            </w:r>
          </w:p>
          <w:p w14:paraId="576C83BA" w14:textId="77777777" w:rsidR="00F2048C" w:rsidRPr="00894815" w:rsidRDefault="00F2048C" w:rsidP="00894815">
            <w:pPr>
              <w:spacing w:after="0" w:line="240" w:lineRule="auto"/>
              <w:ind w:firstLine="709"/>
              <w:rPr>
                <w:rFonts w:eastAsia="Times New Roman"/>
                <w:bCs/>
                <w:sz w:val="20"/>
                <w:szCs w:val="20"/>
                <w:lang w:val="kk-KZ" w:eastAsia="ru-RU"/>
              </w:rPr>
            </w:pPr>
          </w:p>
        </w:tc>
      </w:tr>
      <w:tr w:rsidR="00324959" w14:paraId="3CE23D18" w14:textId="77777777" w:rsidTr="00AB6BEC">
        <w:tc>
          <w:tcPr>
            <w:tcW w:w="7513" w:type="dxa"/>
          </w:tcPr>
          <w:p w14:paraId="47485AEA" w14:textId="2630A47C" w:rsidR="00894815" w:rsidRPr="00E126FC" w:rsidRDefault="00894815" w:rsidP="00894815">
            <w:pPr>
              <w:spacing w:after="0" w:line="240" w:lineRule="auto"/>
              <w:ind w:firstLine="709"/>
              <w:rPr>
                <w:rFonts w:eastAsia="Times New Roman"/>
                <w:bCs/>
                <w:sz w:val="24"/>
                <w:szCs w:val="24"/>
                <w:lang w:val="kk-KZ" w:eastAsia="ru-RU"/>
              </w:rPr>
            </w:pPr>
            <w:r w:rsidRPr="00894815">
              <w:rPr>
                <w:rFonts w:eastAsia="Times New Roman"/>
                <w:b/>
                <w:sz w:val="24"/>
                <w:szCs w:val="24"/>
                <w:lang w:val="kk-KZ" w:eastAsia="ru-RU"/>
              </w:rPr>
              <w:t>3.11.1 Кадровый потенциал</w:t>
            </w:r>
            <w:r>
              <w:rPr>
                <w:rFonts w:eastAsia="Times New Roman"/>
                <w:bCs/>
                <w:sz w:val="24"/>
                <w:szCs w:val="24"/>
                <w:lang w:val="kk-KZ" w:eastAsia="ru-RU"/>
              </w:rPr>
              <w:t xml:space="preserve">: </w:t>
            </w:r>
            <w:r w:rsidRPr="00E126FC">
              <w:rPr>
                <w:rFonts w:eastAsia="Times New Roman"/>
                <w:bCs/>
                <w:sz w:val="24"/>
                <w:szCs w:val="24"/>
                <w:lang w:val="kk-KZ" w:eastAsia="ru-RU"/>
              </w:rPr>
              <w:t>лицо, обладающее или способное развить знания (3.12.1), навыки (3.14.12), способности (3.14.1) и другие характеристики, необходимые для выполнения функции, работы или роли.</w:t>
            </w:r>
          </w:p>
          <w:p w14:paraId="500CF1F2" w14:textId="77777777" w:rsidR="00324959" w:rsidRDefault="00324959"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00735C9D" w14:textId="68E8CAF3"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F2048C" w:rsidRPr="00F2048C">
              <w:rPr>
                <w:rFonts w:eastAsia="Times New Roman"/>
                <w:color w:val="000000"/>
                <w:sz w:val="24"/>
                <w:szCs w:val="24"/>
              </w:rPr>
              <w:t>talent</w:t>
            </w:r>
            <w:proofErr w:type="spellEnd"/>
          </w:p>
          <w:p w14:paraId="64B49DAB" w14:textId="77777777" w:rsidR="00324959" w:rsidRDefault="00324959"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00119087" w14:textId="77777777" w:rsidR="00324959" w:rsidRPr="00324959" w:rsidRDefault="00324959" w:rsidP="00AB39A2">
            <w:pPr>
              <w:autoSpaceDE w:val="0"/>
              <w:autoSpaceDN w:val="0"/>
              <w:adjustRightInd w:val="0"/>
              <w:spacing w:after="0" w:line="240" w:lineRule="auto"/>
              <w:ind w:left="0" w:right="0" w:firstLine="0"/>
              <w:rPr>
                <w:rFonts w:eastAsia="Times New Roman"/>
                <w:color w:val="000000"/>
                <w:sz w:val="24"/>
                <w:szCs w:val="24"/>
              </w:rPr>
            </w:pPr>
          </w:p>
        </w:tc>
      </w:tr>
      <w:tr w:rsidR="00C27C4A" w14:paraId="0445B99E" w14:textId="77777777" w:rsidTr="00AB6BEC">
        <w:tc>
          <w:tcPr>
            <w:tcW w:w="7513" w:type="dxa"/>
          </w:tcPr>
          <w:p w14:paraId="7DF25208" w14:textId="124682CE" w:rsidR="00894815" w:rsidRPr="00E126FC" w:rsidRDefault="00894815" w:rsidP="00894815">
            <w:pPr>
              <w:spacing w:after="0" w:line="240" w:lineRule="auto"/>
              <w:ind w:firstLine="709"/>
              <w:rPr>
                <w:rFonts w:eastAsia="Times New Roman"/>
                <w:bCs/>
                <w:sz w:val="24"/>
                <w:szCs w:val="24"/>
                <w:lang w:val="kk-KZ" w:eastAsia="ru-RU"/>
              </w:rPr>
            </w:pPr>
            <w:r w:rsidRPr="00894815">
              <w:rPr>
                <w:rFonts w:eastAsia="Times New Roman"/>
                <w:b/>
                <w:sz w:val="24"/>
                <w:szCs w:val="24"/>
                <w:lang w:val="kk-KZ" w:eastAsia="ru-RU"/>
              </w:rPr>
              <w:t>3.11.2 Картирование кадрового потенциала</w:t>
            </w:r>
            <w:r>
              <w:rPr>
                <w:rFonts w:eastAsia="Times New Roman"/>
                <w:bCs/>
                <w:sz w:val="24"/>
                <w:szCs w:val="24"/>
                <w:lang w:val="kk-KZ" w:eastAsia="ru-RU"/>
              </w:rPr>
              <w:t xml:space="preserve">: </w:t>
            </w:r>
            <w:r w:rsidRPr="00E126FC">
              <w:rPr>
                <w:rFonts w:eastAsia="Times New Roman"/>
                <w:bCs/>
                <w:sz w:val="24"/>
                <w:szCs w:val="24"/>
                <w:lang w:val="kk-KZ" w:eastAsia="ru-RU"/>
              </w:rPr>
              <w:t>представление знаний (3.12.1), навыков (3.14.12) и способностей (3.14.1) отдельных лиц или команд, занимающих соответствующие должности в других организациях (3.1.1).</w:t>
            </w:r>
          </w:p>
          <w:p w14:paraId="5CB76EE2" w14:textId="77777777" w:rsidR="00C27C4A" w:rsidRDefault="00C27C4A"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35A87B8D" w14:textId="620AA982"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F2048C" w:rsidRPr="00F2048C">
              <w:rPr>
                <w:rFonts w:eastAsia="Times New Roman"/>
                <w:color w:val="000000"/>
                <w:sz w:val="24"/>
                <w:szCs w:val="24"/>
              </w:rPr>
              <w:t>talent</w:t>
            </w:r>
            <w:proofErr w:type="spellEnd"/>
            <w:r w:rsidR="00F2048C" w:rsidRPr="00F2048C">
              <w:rPr>
                <w:rFonts w:eastAsia="Times New Roman"/>
                <w:color w:val="000000"/>
                <w:sz w:val="24"/>
                <w:szCs w:val="24"/>
              </w:rPr>
              <w:t xml:space="preserve"> </w:t>
            </w:r>
            <w:proofErr w:type="spellStart"/>
            <w:r w:rsidR="00F2048C" w:rsidRPr="00F2048C">
              <w:rPr>
                <w:rFonts w:eastAsia="Times New Roman"/>
                <w:color w:val="000000"/>
                <w:sz w:val="24"/>
                <w:szCs w:val="24"/>
              </w:rPr>
              <w:t>mapping</w:t>
            </w:r>
            <w:proofErr w:type="spellEnd"/>
          </w:p>
          <w:p w14:paraId="1B989562" w14:textId="77777777" w:rsidR="00C27C4A" w:rsidRDefault="00C27C4A"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47A79D2E" w14:textId="77777777"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rPr>
            </w:pPr>
          </w:p>
        </w:tc>
      </w:tr>
      <w:tr w:rsidR="00894815" w14:paraId="60268BB2" w14:textId="77777777" w:rsidTr="00AB6BEC">
        <w:tc>
          <w:tcPr>
            <w:tcW w:w="9498" w:type="dxa"/>
            <w:gridSpan w:val="2"/>
          </w:tcPr>
          <w:p w14:paraId="17970DDC" w14:textId="4E9145C8" w:rsidR="00894815" w:rsidRPr="00894815" w:rsidRDefault="00894815" w:rsidP="00894815">
            <w:pPr>
              <w:spacing w:after="0" w:line="240" w:lineRule="auto"/>
              <w:ind w:firstLine="709"/>
              <w:rPr>
                <w:rFonts w:eastAsia="Times New Roman"/>
                <w:bCs/>
                <w:sz w:val="20"/>
                <w:szCs w:val="20"/>
                <w:lang w:val="kk-KZ" w:eastAsia="ru-RU"/>
              </w:rPr>
            </w:pPr>
            <w:r w:rsidRPr="00894815">
              <w:rPr>
                <w:rFonts w:eastAsia="Times New Roman"/>
                <w:bCs/>
                <w:sz w:val="20"/>
                <w:szCs w:val="20"/>
                <w:lang w:val="kk-KZ" w:eastAsia="ru-RU"/>
              </w:rPr>
              <w:t xml:space="preserve">Примечание 1 </w:t>
            </w:r>
            <w:r>
              <w:rPr>
                <w:rFonts w:eastAsia="Times New Roman"/>
                <w:bCs/>
                <w:sz w:val="20"/>
                <w:szCs w:val="20"/>
                <w:lang w:val="kk-KZ" w:eastAsia="ru-RU"/>
              </w:rPr>
              <w:t>-</w:t>
            </w:r>
            <w:r w:rsidRPr="00894815">
              <w:rPr>
                <w:rFonts w:eastAsia="Times New Roman"/>
                <w:bCs/>
                <w:sz w:val="20"/>
                <w:szCs w:val="20"/>
                <w:lang w:val="kk-KZ" w:eastAsia="ru-RU"/>
              </w:rPr>
              <w:t xml:space="preserve"> Представление часто осуществляется в виде диаграммы.</w:t>
            </w:r>
          </w:p>
          <w:p w14:paraId="12B26056" w14:textId="77777777" w:rsidR="00894815" w:rsidRPr="00F57374" w:rsidRDefault="00894815" w:rsidP="00894815">
            <w:pPr>
              <w:autoSpaceDE w:val="0"/>
              <w:autoSpaceDN w:val="0"/>
              <w:adjustRightInd w:val="0"/>
              <w:spacing w:after="0" w:line="240" w:lineRule="auto"/>
              <w:ind w:left="0" w:right="0" w:firstLine="0"/>
              <w:rPr>
                <w:rFonts w:eastAsia="Times New Roman"/>
                <w:b/>
                <w:bCs/>
                <w:color w:val="000000"/>
                <w:sz w:val="24"/>
                <w:szCs w:val="24"/>
              </w:rPr>
            </w:pPr>
          </w:p>
        </w:tc>
      </w:tr>
      <w:tr w:rsidR="00C27C4A" w14:paraId="226474B9" w14:textId="77777777" w:rsidTr="00AB6BEC">
        <w:tc>
          <w:tcPr>
            <w:tcW w:w="7513" w:type="dxa"/>
          </w:tcPr>
          <w:p w14:paraId="28D32F11" w14:textId="2754E40E" w:rsidR="00894815" w:rsidRPr="00E126FC" w:rsidRDefault="00894815" w:rsidP="00894815">
            <w:pPr>
              <w:spacing w:after="0" w:line="240" w:lineRule="auto"/>
              <w:ind w:firstLine="709"/>
              <w:rPr>
                <w:rFonts w:eastAsia="Times New Roman"/>
                <w:bCs/>
                <w:sz w:val="24"/>
                <w:szCs w:val="24"/>
                <w:lang w:val="kk-KZ" w:eastAsia="ru-RU"/>
              </w:rPr>
            </w:pPr>
            <w:r w:rsidRPr="00894815">
              <w:rPr>
                <w:rFonts w:eastAsia="Times New Roman"/>
                <w:b/>
                <w:sz w:val="24"/>
                <w:szCs w:val="24"/>
                <w:lang w:val="kk-KZ" w:eastAsia="ru-RU"/>
              </w:rPr>
              <w:t>3.11.3 Резерв кадрового потенциала</w:t>
            </w:r>
            <w:r>
              <w:rPr>
                <w:rFonts w:eastAsia="Times New Roman"/>
                <w:bCs/>
                <w:sz w:val="24"/>
                <w:szCs w:val="24"/>
                <w:lang w:val="kk-KZ" w:eastAsia="ru-RU"/>
              </w:rPr>
              <w:t xml:space="preserve">: </w:t>
            </w:r>
            <w:r w:rsidRPr="00E126FC">
              <w:rPr>
                <w:rFonts w:eastAsia="Times New Roman"/>
                <w:bCs/>
                <w:sz w:val="24"/>
                <w:szCs w:val="24"/>
                <w:lang w:val="kk-KZ" w:eastAsia="ru-RU"/>
              </w:rPr>
              <w:t>кандидаты (3.9.7), которые квалифицированы, прошли оценку и могут быть рассмотрены при появлении будущей возможности</w:t>
            </w:r>
          </w:p>
          <w:p w14:paraId="01EE95F4" w14:textId="77777777" w:rsidR="00C27C4A" w:rsidRDefault="00C27C4A"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1F3503A5" w14:textId="2C91BC2B"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F2048C" w:rsidRPr="00F2048C">
              <w:rPr>
                <w:rFonts w:eastAsia="Times New Roman"/>
                <w:color w:val="000000"/>
                <w:sz w:val="24"/>
                <w:szCs w:val="24"/>
              </w:rPr>
              <w:t>talent</w:t>
            </w:r>
            <w:proofErr w:type="spellEnd"/>
            <w:r w:rsidR="00F2048C" w:rsidRPr="00F2048C">
              <w:rPr>
                <w:rFonts w:eastAsia="Times New Roman"/>
                <w:color w:val="000000"/>
                <w:sz w:val="24"/>
                <w:szCs w:val="24"/>
              </w:rPr>
              <w:t xml:space="preserve"> </w:t>
            </w:r>
            <w:proofErr w:type="spellStart"/>
            <w:r w:rsidR="00F2048C" w:rsidRPr="00F2048C">
              <w:rPr>
                <w:rFonts w:eastAsia="Times New Roman"/>
                <w:color w:val="000000"/>
                <w:sz w:val="24"/>
                <w:szCs w:val="24"/>
              </w:rPr>
              <w:t>pipeline</w:t>
            </w:r>
            <w:proofErr w:type="spellEnd"/>
          </w:p>
          <w:p w14:paraId="4FD9902E" w14:textId="77777777" w:rsidR="00C27C4A" w:rsidRDefault="00C27C4A"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687D1A3D" w14:textId="77777777"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C27C4A" w14:paraId="5B2E3E69" w14:textId="77777777" w:rsidTr="00AB6BEC">
        <w:tc>
          <w:tcPr>
            <w:tcW w:w="7513" w:type="dxa"/>
          </w:tcPr>
          <w:p w14:paraId="3292335E" w14:textId="658A4F79" w:rsidR="00894815" w:rsidRPr="00E126FC" w:rsidRDefault="00894815" w:rsidP="00894815">
            <w:pPr>
              <w:spacing w:after="0" w:line="240" w:lineRule="auto"/>
              <w:ind w:firstLine="709"/>
              <w:rPr>
                <w:rFonts w:eastAsia="Times New Roman"/>
                <w:bCs/>
                <w:sz w:val="24"/>
                <w:szCs w:val="24"/>
                <w:lang w:val="kk-KZ" w:eastAsia="ru-RU"/>
              </w:rPr>
            </w:pPr>
            <w:r w:rsidRPr="00894815">
              <w:rPr>
                <w:rFonts w:eastAsia="Times New Roman"/>
                <w:b/>
                <w:sz w:val="24"/>
                <w:szCs w:val="24"/>
                <w:lang w:val="kk-KZ" w:eastAsia="ru-RU"/>
              </w:rPr>
              <w:t>3.11.4 Пул кадрового потенциала</w:t>
            </w:r>
            <w:r>
              <w:rPr>
                <w:rFonts w:eastAsia="Times New Roman"/>
                <w:bCs/>
                <w:sz w:val="24"/>
                <w:szCs w:val="24"/>
                <w:lang w:val="kk-KZ" w:eastAsia="ru-RU"/>
              </w:rPr>
              <w:t xml:space="preserve">: </w:t>
            </w:r>
            <w:r w:rsidRPr="00E126FC">
              <w:rPr>
                <w:rFonts w:eastAsia="Times New Roman"/>
                <w:bCs/>
                <w:sz w:val="24"/>
                <w:szCs w:val="24"/>
                <w:lang w:val="kk-KZ" w:eastAsia="ru-RU"/>
              </w:rPr>
              <w:t>широкая группа людей, обладающих знаниями (3.12.1), навыками (3.14.12), способностями (3.14.1) и другими ценными для организации характеристиками (3.1.1)</w:t>
            </w:r>
          </w:p>
          <w:p w14:paraId="02DE9987" w14:textId="77777777" w:rsidR="00C27C4A" w:rsidRDefault="00C27C4A"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196B2861" w14:textId="6F5996A1"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F2048C" w:rsidRPr="00F2048C">
              <w:rPr>
                <w:rFonts w:eastAsia="Times New Roman"/>
                <w:color w:val="000000"/>
                <w:sz w:val="24"/>
                <w:szCs w:val="24"/>
              </w:rPr>
              <w:t>talent</w:t>
            </w:r>
            <w:proofErr w:type="spellEnd"/>
            <w:r w:rsidR="00F2048C" w:rsidRPr="00F2048C">
              <w:rPr>
                <w:rFonts w:eastAsia="Times New Roman"/>
                <w:color w:val="000000"/>
                <w:sz w:val="24"/>
                <w:szCs w:val="24"/>
              </w:rPr>
              <w:t xml:space="preserve"> </w:t>
            </w:r>
            <w:proofErr w:type="spellStart"/>
            <w:r w:rsidR="00F2048C" w:rsidRPr="00F2048C">
              <w:rPr>
                <w:rFonts w:eastAsia="Times New Roman"/>
                <w:color w:val="000000"/>
                <w:sz w:val="24"/>
                <w:szCs w:val="24"/>
              </w:rPr>
              <w:t>pool</w:t>
            </w:r>
            <w:proofErr w:type="spellEnd"/>
          </w:p>
          <w:p w14:paraId="3EF8D5F3" w14:textId="77777777" w:rsidR="00C27C4A" w:rsidRDefault="00C27C4A"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6B349468" w14:textId="77777777"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rPr>
            </w:pPr>
          </w:p>
        </w:tc>
      </w:tr>
      <w:tr w:rsidR="00C27C4A" w14:paraId="26F49BEC" w14:textId="77777777" w:rsidTr="00AB6BEC">
        <w:tc>
          <w:tcPr>
            <w:tcW w:w="7513" w:type="dxa"/>
          </w:tcPr>
          <w:p w14:paraId="24265B66" w14:textId="6CA57B72" w:rsidR="00894815" w:rsidRPr="00E126FC" w:rsidRDefault="00894815" w:rsidP="00894815">
            <w:pPr>
              <w:spacing w:after="0" w:line="240" w:lineRule="auto"/>
              <w:ind w:firstLine="709"/>
              <w:rPr>
                <w:rFonts w:eastAsia="Times New Roman"/>
                <w:bCs/>
                <w:sz w:val="24"/>
                <w:szCs w:val="24"/>
                <w:lang w:val="kk-KZ" w:eastAsia="ru-RU"/>
              </w:rPr>
            </w:pPr>
            <w:r w:rsidRPr="00894815">
              <w:rPr>
                <w:rFonts w:eastAsia="Times New Roman"/>
                <w:b/>
                <w:sz w:val="24"/>
                <w:szCs w:val="24"/>
                <w:lang w:val="kk-KZ" w:eastAsia="ru-RU"/>
              </w:rPr>
              <w:t>3.11.5 Управление кадровым потенциалом:</w:t>
            </w:r>
            <w:r>
              <w:rPr>
                <w:rFonts w:eastAsia="Times New Roman"/>
                <w:bCs/>
                <w:sz w:val="24"/>
                <w:szCs w:val="24"/>
                <w:lang w:val="kk-KZ" w:eastAsia="ru-RU"/>
              </w:rPr>
              <w:t xml:space="preserve"> </w:t>
            </w:r>
            <w:r w:rsidRPr="00E126FC">
              <w:rPr>
                <w:rFonts w:eastAsia="Times New Roman"/>
                <w:bCs/>
                <w:sz w:val="24"/>
                <w:szCs w:val="24"/>
                <w:lang w:val="kk-KZ" w:eastAsia="ru-RU"/>
              </w:rPr>
              <w:t>реализация интегрированных стратегий для разработки улучшенных процессов (3.1.24) для привлечения (3.9.4), развития (3.14.5), удержания и использования людей со специальными навыками (3.14.12) и способностями для удовлетворения текущих и будущих потребностей организации</w:t>
            </w:r>
          </w:p>
          <w:p w14:paraId="181D19E3" w14:textId="77777777" w:rsidR="00C27C4A" w:rsidRDefault="00C27C4A"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7FA8FCCB" w14:textId="26AE9C98"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F2048C" w:rsidRPr="00F2048C">
              <w:rPr>
                <w:rFonts w:eastAsia="Times New Roman"/>
                <w:color w:val="000000"/>
                <w:sz w:val="24"/>
                <w:szCs w:val="24"/>
              </w:rPr>
              <w:t>talent</w:t>
            </w:r>
            <w:proofErr w:type="spellEnd"/>
            <w:r w:rsidR="00F2048C" w:rsidRPr="00F2048C">
              <w:rPr>
                <w:rFonts w:eastAsia="Times New Roman"/>
                <w:color w:val="000000"/>
                <w:sz w:val="24"/>
                <w:szCs w:val="24"/>
              </w:rPr>
              <w:t xml:space="preserve"> </w:t>
            </w:r>
            <w:proofErr w:type="spellStart"/>
            <w:r w:rsidR="00F2048C" w:rsidRPr="00F2048C">
              <w:rPr>
                <w:rFonts w:eastAsia="Times New Roman"/>
                <w:color w:val="000000"/>
                <w:sz w:val="24"/>
                <w:szCs w:val="24"/>
              </w:rPr>
              <w:t>management</w:t>
            </w:r>
            <w:proofErr w:type="spellEnd"/>
          </w:p>
          <w:p w14:paraId="10F6E1D9" w14:textId="77777777" w:rsidR="00C27C4A" w:rsidRDefault="00C27C4A"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6A42FD19" w14:textId="77777777"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rPr>
            </w:pPr>
          </w:p>
        </w:tc>
      </w:tr>
      <w:tr w:rsidR="00C27C4A" w:rsidRPr="00AB6BEC" w14:paraId="764657C7" w14:textId="77777777" w:rsidTr="00AB6BEC">
        <w:tc>
          <w:tcPr>
            <w:tcW w:w="7513" w:type="dxa"/>
          </w:tcPr>
          <w:p w14:paraId="78FED7F7" w14:textId="5421F380" w:rsidR="00894815" w:rsidRPr="00E126FC" w:rsidRDefault="00894815" w:rsidP="00894815">
            <w:pPr>
              <w:spacing w:after="0" w:line="240" w:lineRule="auto"/>
              <w:ind w:firstLine="709"/>
              <w:rPr>
                <w:rFonts w:eastAsia="Times New Roman"/>
                <w:bCs/>
                <w:sz w:val="24"/>
                <w:szCs w:val="24"/>
                <w:lang w:val="kk-KZ" w:eastAsia="ru-RU"/>
              </w:rPr>
            </w:pPr>
            <w:r w:rsidRPr="00894815">
              <w:rPr>
                <w:rFonts w:eastAsia="Times New Roman"/>
                <w:b/>
                <w:sz w:val="24"/>
                <w:szCs w:val="24"/>
                <w:lang w:val="kk-KZ" w:eastAsia="ru-RU"/>
              </w:rPr>
              <w:t>3.11.6 Высокопотенциальные сотрудники/ потенциальные сотрудники:</w:t>
            </w:r>
            <w:r>
              <w:rPr>
                <w:rFonts w:eastAsia="Times New Roman"/>
                <w:bCs/>
                <w:sz w:val="24"/>
                <w:szCs w:val="24"/>
                <w:lang w:val="kk-KZ" w:eastAsia="ru-RU"/>
              </w:rPr>
              <w:t xml:space="preserve"> </w:t>
            </w:r>
            <w:r w:rsidRPr="00E126FC">
              <w:rPr>
                <w:rFonts w:eastAsia="Times New Roman"/>
                <w:bCs/>
                <w:sz w:val="24"/>
                <w:szCs w:val="24"/>
                <w:lang w:val="kk-KZ" w:eastAsia="ru-RU"/>
              </w:rPr>
              <w:t>люди, у которых выявлена склонность к исключительной производительности (3.2.12)</w:t>
            </w:r>
          </w:p>
          <w:p w14:paraId="110E7F89" w14:textId="77777777" w:rsidR="00C27C4A" w:rsidRDefault="00C27C4A"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3CBD1A0D" w14:textId="52F1DD71" w:rsidR="00F2048C" w:rsidRPr="00C16C93" w:rsidRDefault="00C27C4A" w:rsidP="00F2048C">
            <w:pPr>
              <w:autoSpaceDE w:val="0"/>
              <w:autoSpaceDN w:val="0"/>
              <w:adjustRightInd w:val="0"/>
              <w:spacing w:after="0" w:line="240" w:lineRule="auto"/>
              <w:ind w:left="0" w:right="0" w:firstLine="0"/>
              <w:rPr>
                <w:rFonts w:eastAsia="Times New Roman"/>
                <w:color w:val="000000"/>
                <w:sz w:val="24"/>
                <w:szCs w:val="24"/>
                <w:lang w:val="en-US"/>
              </w:rPr>
            </w:pPr>
            <w:r w:rsidRPr="00F57374">
              <w:rPr>
                <w:rFonts w:eastAsia="Times New Roman"/>
                <w:b/>
                <w:bCs/>
                <w:color w:val="000000"/>
                <w:sz w:val="24"/>
                <w:szCs w:val="24"/>
              </w:rPr>
              <w:t>е</w:t>
            </w:r>
            <w:r w:rsidRPr="00F57374">
              <w:rPr>
                <w:rFonts w:eastAsia="Times New Roman"/>
                <w:b/>
                <w:bCs/>
                <w:color w:val="000000"/>
                <w:sz w:val="24"/>
                <w:szCs w:val="24"/>
                <w:lang w:val="en-US"/>
              </w:rPr>
              <w:t xml:space="preserve">n: </w:t>
            </w:r>
            <w:r w:rsidR="00F2048C" w:rsidRPr="00C16C93">
              <w:rPr>
                <w:rFonts w:eastAsia="Times New Roman"/>
                <w:color w:val="000000"/>
                <w:sz w:val="24"/>
                <w:szCs w:val="24"/>
                <w:lang w:val="en-US"/>
              </w:rPr>
              <w:t>high potentials</w:t>
            </w:r>
          </w:p>
          <w:p w14:paraId="3C68DB92" w14:textId="3D9D3472" w:rsidR="00C27C4A" w:rsidRPr="00C16C93" w:rsidRDefault="00F2048C" w:rsidP="00F2048C">
            <w:pPr>
              <w:autoSpaceDE w:val="0"/>
              <w:autoSpaceDN w:val="0"/>
              <w:adjustRightInd w:val="0"/>
              <w:spacing w:after="0" w:line="240" w:lineRule="auto"/>
              <w:ind w:left="0" w:right="0" w:firstLine="0"/>
              <w:rPr>
                <w:rFonts w:eastAsia="Times New Roman"/>
                <w:color w:val="000000"/>
                <w:sz w:val="24"/>
                <w:szCs w:val="24"/>
                <w:lang w:val="en-US"/>
              </w:rPr>
            </w:pPr>
            <w:r w:rsidRPr="00C16C93">
              <w:rPr>
                <w:rFonts w:eastAsia="Times New Roman"/>
                <w:color w:val="000000"/>
                <w:sz w:val="24"/>
                <w:szCs w:val="24"/>
                <w:lang w:val="en-US"/>
              </w:rPr>
              <w:t>potentials</w:t>
            </w:r>
          </w:p>
          <w:p w14:paraId="1DBC417D" w14:textId="77777777" w:rsidR="00C27C4A" w:rsidRDefault="00C27C4A"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C16C93">
              <w:rPr>
                <w:rFonts w:eastAsia="Times New Roman"/>
                <w:b/>
                <w:bCs/>
                <w:color w:val="000000"/>
                <w:sz w:val="24"/>
                <w:szCs w:val="24"/>
                <w:lang w:val="en-US"/>
              </w:rPr>
              <w:t>kz</w:t>
            </w:r>
            <w:proofErr w:type="spellEnd"/>
            <w:r w:rsidRPr="00C16C93">
              <w:rPr>
                <w:rFonts w:eastAsia="Times New Roman"/>
                <w:b/>
                <w:bCs/>
                <w:color w:val="000000"/>
                <w:sz w:val="24"/>
                <w:szCs w:val="24"/>
                <w:lang w:val="en-US"/>
              </w:rPr>
              <w:t>:</w:t>
            </w:r>
          </w:p>
          <w:p w14:paraId="5A291CE5" w14:textId="77777777" w:rsidR="00C27C4A" w:rsidRPr="00C16C93" w:rsidRDefault="00C27C4A"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B93DED" w14:paraId="0B4A8196" w14:textId="77777777" w:rsidTr="00AB6BEC">
        <w:tc>
          <w:tcPr>
            <w:tcW w:w="9498" w:type="dxa"/>
            <w:gridSpan w:val="2"/>
          </w:tcPr>
          <w:p w14:paraId="5508454F" w14:textId="77777777" w:rsidR="00B93DED" w:rsidRPr="00E126FC" w:rsidRDefault="00B93DED" w:rsidP="00B93DED">
            <w:pPr>
              <w:spacing w:after="0" w:line="240" w:lineRule="auto"/>
              <w:ind w:firstLine="709"/>
              <w:rPr>
                <w:rFonts w:eastAsia="Times New Roman"/>
                <w:b/>
                <w:sz w:val="24"/>
                <w:szCs w:val="24"/>
                <w:lang w:val="kk-KZ" w:eastAsia="ru-RU"/>
              </w:rPr>
            </w:pPr>
            <w:r w:rsidRPr="00E126FC">
              <w:rPr>
                <w:rFonts w:eastAsia="Times New Roman"/>
                <w:b/>
                <w:sz w:val="24"/>
                <w:szCs w:val="24"/>
                <w:lang w:val="kk-KZ" w:eastAsia="ru-RU"/>
              </w:rPr>
              <w:t>3.12 Термины, относящиеся к управлению знаниями</w:t>
            </w:r>
          </w:p>
          <w:p w14:paraId="26EDC926" w14:textId="77777777" w:rsidR="00B93DED" w:rsidRPr="00F57374" w:rsidRDefault="00B93DED" w:rsidP="00F2048C">
            <w:pPr>
              <w:autoSpaceDE w:val="0"/>
              <w:autoSpaceDN w:val="0"/>
              <w:adjustRightInd w:val="0"/>
              <w:spacing w:after="0" w:line="240" w:lineRule="auto"/>
              <w:ind w:left="0" w:right="0" w:firstLine="0"/>
              <w:rPr>
                <w:rFonts w:eastAsia="Times New Roman"/>
                <w:b/>
                <w:bCs/>
                <w:color w:val="000000"/>
                <w:sz w:val="24"/>
                <w:szCs w:val="24"/>
              </w:rPr>
            </w:pPr>
          </w:p>
        </w:tc>
      </w:tr>
      <w:tr w:rsidR="00C27C4A" w14:paraId="455F8992" w14:textId="77777777" w:rsidTr="00AB6BEC">
        <w:tc>
          <w:tcPr>
            <w:tcW w:w="7513" w:type="dxa"/>
          </w:tcPr>
          <w:p w14:paraId="6A017F43" w14:textId="6DFE0679" w:rsidR="00B93DED" w:rsidRPr="00E126FC" w:rsidRDefault="00B93DED" w:rsidP="00B93DED">
            <w:pPr>
              <w:spacing w:after="0" w:line="240" w:lineRule="auto"/>
              <w:ind w:firstLine="709"/>
              <w:rPr>
                <w:rFonts w:eastAsia="Times New Roman"/>
                <w:bCs/>
                <w:sz w:val="24"/>
                <w:szCs w:val="24"/>
                <w:lang w:val="kk-KZ" w:eastAsia="ru-RU"/>
              </w:rPr>
            </w:pPr>
            <w:r w:rsidRPr="00C16C93">
              <w:rPr>
                <w:rFonts w:eastAsia="Times New Roman"/>
                <w:b/>
                <w:sz w:val="24"/>
                <w:szCs w:val="24"/>
                <w:lang w:val="kk-KZ" w:eastAsia="ru-RU"/>
              </w:rPr>
              <w:t>3.12.1</w:t>
            </w:r>
            <w:r w:rsidR="00C16C93" w:rsidRPr="00C16C93">
              <w:rPr>
                <w:rFonts w:eastAsia="Times New Roman"/>
                <w:b/>
                <w:sz w:val="24"/>
                <w:szCs w:val="24"/>
                <w:lang w:val="kk-KZ" w:eastAsia="ru-RU"/>
              </w:rPr>
              <w:t xml:space="preserve"> З</w:t>
            </w:r>
            <w:r w:rsidRPr="00C16C93">
              <w:rPr>
                <w:rFonts w:eastAsia="Times New Roman"/>
                <w:b/>
                <w:sz w:val="24"/>
                <w:szCs w:val="24"/>
                <w:lang w:val="kk-KZ" w:eastAsia="ru-RU"/>
              </w:rPr>
              <w:t>нания</w:t>
            </w:r>
            <w:r w:rsidR="00C16C93" w:rsidRPr="00C16C93">
              <w:rPr>
                <w:rFonts w:eastAsia="Times New Roman"/>
                <w:b/>
                <w:sz w:val="24"/>
                <w:szCs w:val="24"/>
                <w:lang w:val="kk-KZ" w:eastAsia="ru-RU"/>
              </w:rPr>
              <w:t>:</w:t>
            </w:r>
            <w:r w:rsidR="00C16C93">
              <w:rPr>
                <w:rFonts w:eastAsia="Times New Roman"/>
                <w:bCs/>
                <w:sz w:val="24"/>
                <w:szCs w:val="24"/>
                <w:lang w:val="kk-KZ" w:eastAsia="ru-RU"/>
              </w:rPr>
              <w:t xml:space="preserve"> </w:t>
            </w:r>
            <w:r w:rsidRPr="00E126FC">
              <w:rPr>
                <w:rFonts w:eastAsia="Times New Roman"/>
                <w:bCs/>
                <w:sz w:val="24"/>
                <w:szCs w:val="24"/>
                <w:lang w:val="kk-KZ" w:eastAsia="ru-RU"/>
              </w:rPr>
              <w:t>человеческий или организационный актив, позволяющий принимать эффективные решения и действовать в контексте</w:t>
            </w:r>
          </w:p>
          <w:p w14:paraId="03A25E4A" w14:textId="77777777" w:rsidR="00C27C4A" w:rsidRDefault="00C27C4A"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561E50C8" w14:textId="4A52D440"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C16C93" w:rsidRPr="00C16C93">
              <w:rPr>
                <w:rFonts w:eastAsia="Times New Roman"/>
                <w:color w:val="000000"/>
                <w:sz w:val="24"/>
                <w:szCs w:val="24"/>
              </w:rPr>
              <w:t>knowledge</w:t>
            </w:r>
            <w:proofErr w:type="spellEnd"/>
          </w:p>
          <w:p w14:paraId="640DFDEB" w14:textId="77777777" w:rsidR="00C27C4A" w:rsidRDefault="00C27C4A"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07D3047B" w14:textId="77777777"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B93DED" w14:paraId="0ACB8A3C" w14:textId="77777777" w:rsidTr="00AB6BEC">
        <w:tc>
          <w:tcPr>
            <w:tcW w:w="9498" w:type="dxa"/>
            <w:gridSpan w:val="2"/>
          </w:tcPr>
          <w:p w14:paraId="1B07FC74" w14:textId="4BF7E311" w:rsidR="00B93DED" w:rsidRPr="00E80E58" w:rsidRDefault="00B93DED" w:rsidP="00B93DED">
            <w:pPr>
              <w:spacing w:after="0" w:line="240" w:lineRule="auto"/>
              <w:ind w:firstLine="709"/>
              <w:rPr>
                <w:rFonts w:eastAsia="Times New Roman"/>
                <w:bCs/>
                <w:sz w:val="20"/>
                <w:szCs w:val="20"/>
                <w:lang w:val="kk-KZ" w:eastAsia="ru-RU"/>
              </w:rPr>
            </w:pPr>
            <w:r w:rsidRPr="00E80E58">
              <w:rPr>
                <w:rFonts w:eastAsia="Times New Roman"/>
                <w:bCs/>
                <w:sz w:val="20"/>
                <w:szCs w:val="20"/>
                <w:lang w:val="kk-KZ" w:eastAsia="ru-RU"/>
              </w:rPr>
              <w:t>ПРИМЕР</w:t>
            </w:r>
            <w:r w:rsidR="00E80E58">
              <w:rPr>
                <w:rFonts w:eastAsia="Times New Roman"/>
                <w:bCs/>
                <w:sz w:val="20"/>
                <w:szCs w:val="20"/>
                <w:lang w:val="kk-KZ" w:eastAsia="ru-RU"/>
              </w:rPr>
              <w:t xml:space="preserve"> -</w:t>
            </w:r>
            <w:r w:rsidRPr="00E80E58">
              <w:rPr>
                <w:rFonts w:eastAsia="Times New Roman"/>
                <w:bCs/>
                <w:sz w:val="20"/>
                <w:szCs w:val="20"/>
                <w:lang w:val="kk-KZ" w:eastAsia="ru-RU"/>
              </w:rPr>
              <w:t xml:space="preserve"> Аналитические данные, ноу-хау и кодифицированные знания (3.12.6).</w:t>
            </w:r>
          </w:p>
          <w:p w14:paraId="1C6C9C39" w14:textId="3E972D67" w:rsidR="00B93DED" w:rsidRPr="00E80E58" w:rsidRDefault="00B93DED" w:rsidP="00B93DED">
            <w:pPr>
              <w:spacing w:after="0" w:line="240" w:lineRule="auto"/>
              <w:ind w:firstLine="709"/>
              <w:rPr>
                <w:rFonts w:eastAsia="Times New Roman"/>
                <w:bCs/>
                <w:sz w:val="20"/>
                <w:szCs w:val="20"/>
                <w:lang w:val="kk-KZ" w:eastAsia="ru-RU"/>
              </w:rPr>
            </w:pPr>
            <w:r w:rsidRPr="00E80E58">
              <w:rPr>
                <w:rFonts w:eastAsia="Times New Roman"/>
                <w:bCs/>
                <w:sz w:val="20"/>
                <w:szCs w:val="20"/>
                <w:lang w:val="kk-KZ" w:eastAsia="ru-RU"/>
              </w:rPr>
              <w:t xml:space="preserve">Примечание 1 </w:t>
            </w:r>
            <w:r w:rsidR="00E80E58">
              <w:rPr>
                <w:rFonts w:eastAsia="Times New Roman"/>
                <w:bCs/>
                <w:sz w:val="20"/>
                <w:szCs w:val="20"/>
                <w:lang w:val="kk-KZ" w:eastAsia="ru-RU"/>
              </w:rPr>
              <w:t>-</w:t>
            </w:r>
            <w:r w:rsidRPr="00E80E58">
              <w:rPr>
                <w:rFonts w:eastAsia="Times New Roman"/>
                <w:bCs/>
                <w:sz w:val="20"/>
                <w:szCs w:val="20"/>
                <w:lang w:val="kk-KZ" w:eastAsia="ru-RU"/>
              </w:rPr>
              <w:t xml:space="preserve"> Знания могут быть индивидуальными или коллективными.</w:t>
            </w:r>
          </w:p>
          <w:p w14:paraId="0DB20563" w14:textId="77B4B6F6" w:rsidR="00B93DED" w:rsidRPr="00E80E58" w:rsidRDefault="00B93DED" w:rsidP="00B93DED">
            <w:pPr>
              <w:spacing w:after="0" w:line="240" w:lineRule="auto"/>
              <w:ind w:firstLine="709"/>
              <w:rPr>
                <w:rFonts w:eastAsia="Times New Roman"/>
                <w:bCs/>
                <w:sz w:val="20"/>
                <w:szCs w:val="20"/>
                <w:lang w:val="kk-KZ" w:eastAsia="ru-RU"/>
              </w:rPr>
            </w:pPr>
            <w:r w:rsidRPr="00E80E58">
              <w:rPr>
                <w:rFonts w:eastAsia="Times New Roman"/>
                <w:bCs/>
                <w:sz w:val="20"/>
                <w:szCs w:val="20"/>
                <w:lang w:val="kk-KZ" w:eastAsia="ru-RU"/>
              </w:rPr>
              <w:t xml:space="preserve">Примечание 2 </w:t>
            </w:r>
            <w:r w:rsidR="00E80E58">
              <w:rPr>
                <w:rFonts w:eastAsia="Times New Roman"/>
                <w:bCs/>
                <w:sz w:val="20"/>
                <w:szCs w:val="20"/>
                <w:lang w:val="kk-KZ" w:eastAsia="ru-RU"/>
              </w:rPr>
              <w:t>-</w:t>
            </w:r>
            <w:r w:rsidRPr="00E80E58">
              <w:rPr>
                <w:rFonts w:eastAsia="Times New Roman"/>
                <w:bCs/>
                <w:sz w:val="20"/>
                <w:szCs w:val="20"/>
                <w:lang w:val="kk-KZ" w:eastAsia="ru-RU"/>
              </w:rPr>
              <w:t xml:space="preserve"> Многочисленные типы и формы знаний актуальны для разных целей и в разных контекстах.</w:t>
            </w:r>
          </w:p>
          <w:p w14:paraId="01854FCE" w14:textId="1243B954" w:rsidR="00B93DED" w:rsidRPr="00E80E58" w:rsidRDefault="00B93DED" w:rsidP="00B93DED">
            <w:pPr>
              <w:spacing w:after="0" w:line="240" w:lineRule="auto"/>
              <w:ind w:firstLine="709"/>
              <w:rPr>
                <w:rFonts w:eastAsia="Times New Roman"/>
                <w:bCs/>
                <w:sz w:val="20"/>
                <w:szCs w:val="20"/>
                <w:lang w:val="kk-KZ" w:eastAsia="ru-RU"/>
              </w:rPr>
            </w:pPr>
            <w:r w:rsidRPr="00E80E58">
              <w:rPr>
                <w:rFonts w:eastAsia="Times New Roman"/>
                <w:bCs/>
                <w:sz w:val="20"/>
                <w:szCs w:val="20"/>
                <w:lang w:val="kk-KZ" w:eastAsia="ru-RU"/>
              </w:rPr>
              <w:t xml:space="preserve">Примечание 3 </w:t>
            </w:r>
            <w:r w:rsidR="00E80E58">
              <w:rPr>
                <w:rFonts w:eastAsia="Times New Roman"/>
                <w:bCs/>
                <w:sz w:val="20"/>
                <w:szCs w:val="20"/>
                <w:lang w:val="kk-KZ" w:eastAsia="ru-RU"/>
              </w:rPr>
              <w:t>-</w:t>
            </w:r>
            <w:r w:rsidRPr="00E80E58">
              <w:rPr>
                <w:rFonts w:eastAsia="Times New Roman"/>
                <w:bCs/>
                <w:sz w:val="20"/>
                <w:szCs w:val="20"/>
                <w:lang w:val="kk-KZ" w:eastAsia="ru-RU"/>
              </w:rPr>
              <w:t xml:space="preserve"> Знания приобретаются посредством обучения (3.14.9) или опыта.</w:t>
            </w:r>
          </w:p>
          <w:p w14:paraId="2F0C6D58" w14:textId="77777777" w:rsidR="00B93DED" w:rsidRPr="00F57374" w:rsidRDefault="00B93DED" w:rsidP="00AB39A2">
            <w:pPr>
              <w:autoSpaceDE w:val="0"/>
              <w:autoSpaceDN w:val="0"/>
              <w:adjustRightInd w:val="0"/>
              <w:spacing w:after="0" w:line="240" w:lineRule="auto"/>
              <w:ind w:left="0" w:right="0" w:firstLine="0"/>
              <w:rPr>
                <w:rFonts w:eastAsia="Times New Roman"/>
                <w:b/>
                <w:bCs/>
                <w:color w:val="000000"/>
                <w:sz w:val="24"/>
                <w:szCs w:val="24"/>
              </w:rPr>
            </w:pPr>
          </w:p>
        </w:tc>
      </w:tr>
      <w:tr w:rsidR="00C27C4A" w14:paraId="09253882" w14:textId="77777777" w:rsidTr="00AB6BEC">
        <w:tc>
          <w:tcPr>
            <w:tcW w:w="7513" w:type="dxa"/>
          </w:tcPr>
          <w:p w14:paraId="7D2D8A4A" w14:textId="24C6E2DF" w:rsidR="00C27C4A" w:rsidRDefault="00B93DED" w:rsidP="00C16C93">
            <w:pPr>
              <w:spacing w:after="0" w:line="240" w:lineRule="auto"/>
              <w:ind w:firstLine="709"/>
              <w:rPr>
                <w:rFonts w:eastAsia="Times New Roman"/>
                <w:b/>
                <w:bCs/>
                <w:color w:val="000000"/>
                <w:sz w:val="24"/>
                <w:szCs w:val="24"/>
              </w:rPr>
            </w:pPr>
            <w:r w:rsidRPr="00C16C93">
              <w:rPr>
                <w:rFonts w:eastAsia="Times New Roman"/>
                <w:b/>
                <w:sz w:val="24"/>
                <w:szCs w:val="24"/>
                <w:lang w:val="kk-KZ" w:eastAsia="ru-RU"/>
              </w:rPr>
              <w:lastRenderedPageBreak/>
              <w:t>3.12.2</w:t>
            </w:r>
            <w:r w:rsidR="00C16C93" w:rsidRPr="00C16C93">
              <w:rPr>
                <w:rFonts w:eastAsia="Times New Roman"/>
                <w:b/>
                <w:sz w:val="24"/>
                <w:szCs w:val="24"/>
                <w:lang w:val="kk-KZ" w:eastAsia="ru-RU"/>
              </w:rPr>
              <w:t xml:space="preserve"> У</w:t>
            </w:r>
            <w:r w:rsidRPr="00C16C93">
              <w:rPr>
                <w:rFonts w:eastAsia="Times New Roman"/>
                <w:b/>
                <w:sz w:val="24"/>
                <w:szCs w:val="24"/>
                <w:lang w:val="kk-KZ" w:eastAsia="ru-RU"/>
              </w:rPr>
              <w:t>правление знаниями</w:t>
            </w:r>
            <w:r w:rsidR="00C16C93" w:rsidRPr="00C16C93">
              <w:rPr>
                <w:rFonts w:eastAsia="Times New Roman"/>
                <w:b/>
                <w:sz w:val="24"/>
                <w:szCs w:val="24"/>
                <w:lang w:val="kk-KZ" w:eastAsia="ru-RU"/>
              </w:rPr>
              <w:t>:</w:t>
            </w:r>
            <w:r w:rsidR="00C16C93">
              <w:rPr>
                <w:rFonts w:eastAsia="Times New Roman"/>
                <w:bCs/>
                <w:sz w:val="24"/>
                <w:szCs w:val="24"/>
                <w:lang w:val="kk-KZ" w:eastAsia="ru-RU"/>
              </w:rPr>
              <w:t xml:space="preserve"> </w:t>
            </w:r>
            <w:r w:rsidRPr="00E126FC">
              <w:rPr>
                <w:rFonts w:eastAsia="Times New Roman"/>
                <w:bCs/>
                <w:sz w:val="24"/>
                <w:szCs w:val="24"/>
                <w:lang w:val="kk-KZ" w:eastAsia="ru-RU"/>
              </w:rPr>
              <w:t>целостная, межфункциональная дисциплина и набор практик, ориентированных на знания (3.12.1), которые улучшают организационную эффективность (3.2.12)</w:t>
            </w:r>
          </w:p>
        </w:tc>
        <w:tc>
          <w:tcPr>
            <w:tcW w:w="1985" w:type="dxa"/>
          </w:tcPr>
          <w:p w14:paraId="64119069" w14:textId="2628A4E2"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C16C93" w:rsidRPr="00C16C93">
              <w:rPr>
                <w:rFonts w:eastAsia="Times New Roman"/>
                <w:color w:val="000000"/>
                <w:sz w:val="24"/>
                <w:szCs w:val="24"/>
              </w:rPr>
              <w:t>knowledge</w:t>
            </w:r>
            <w:proofErr w:type="spellEnd"/>
            <w:r w:rsidR="00C16C93" w:rsidRPr="00C16C93">
              <w:rPr>
                <w:rFonts w:eastAsia="Times New Roman"/>
                <w:color w:val="000000"/>
                <w:sz w:val="24"/>
                <w:szCs w:val="24"/>
              </w:rPr>
              <w:t xml:space="preserve"> </w:t>
            </w:r>
            <w:proofErr w:type="spellStart"/>
            <w:r w:rsidR="00C16C93" w:rsidRPr="00C16C93">
              <w:rPr>
                <w:rFonts w:eastAsia="Times New Roman"/>
                <w:color w:val="000000"/>
                <w:sz w:val="24"/>
                <w:szCs w:val="24"/>
              </w:rPr>
              <w:t>management</w:t>
            </w:r>
            <w:proofErr w:type="spellEnd"/>
          </w:p>
          <w:p w14:paraId="10DDEF0E" w14:textId="77777777" w:rsidR="00C27C4A" w:rsidRDefault="00C27C4A"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2D289692" w14:textId="77777777"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rPr>
            </w:pPr>
          </w:p>
        </w:tc>
      </w:tr>
      <w:tr w:rsidR="00B93DED" w14:paraId="66395ABE" w14:textId="77777777" w:rsidTr="00AB6BEC">
        <w:tc>
          <w:tcPr>
            <w:tcW w:w="9498" w:type="dxa"/>
            <w:gridSpan w:val="2"/>
          </w:tcPr>
          <w:p w14:paraId="7D2A98EB" w14:textId="6B9DC1D2" w:rsidR="00B93DED" w:rsidRPr="00F57374" w:rsidRDefault="00B93DED" w:rsidP="00E80E58">
            <w:pPr>
              <w:autoSpaceDE w:val="0"/>
              <w:autoSpaceDN w:val="0"/>
              <w:adjustRightInd w:val="0"/>
              <w:spacing w:after="0" w:line="240" w:lineRule="auto"/>
              <w:ind w:left="0" w:right="0" w:firstLine="746"/>
              <w:rPr>
                <w:rFonts w:eastAsia="Times New Roman"/>
                <w:b/>
                <w:bCs/>
                <w:color w:val="000000"/>
                <w:sz w:val="24"/>
                <w:szCs w:val="24"/>
              </w:rPr>
            </w:pPr>
            <w:r w:rsidRPr="00E80E58">
              <w:rPr>
                <w:rFonts w:eastAsia="Times New Roman"/>
                <w:bCs/>
                <w:sz w:val="20"/>
                <w:szCs w:val="20"/>
                <w:lang w:val="kk-KZ" w:eastAsia="ru-RU"/>
              </w:rPr>
              <w:t xml:space="preserve">Примечание 1 </w:t>
            </w:r>
            <w:r w:rsidR="00E80E58">
              <w:rPr>
                <w:rFonts w:eastAsia="Times New Roman"/>
                <w:bCs/>
                <w:sz w:val="20"/>
                <w:szCs w:val="20"/>
                <w:lang w:val="kk-KZ" w:eastAsia="ru-RU"/>
              </w:rPr>
              <w:t>-</w:t>
            </w:r>
            <w:r w:rsidRPr="00E80E58">
              <w:rPr>
                <w:rFonts w:eastAsia="Times New Roman"/>
                <w:bCs/>
                <w:sz w:val="20"/>
                <w:szCs w:val="20"/>
                <w:lang w:val="kk-KZ" w:eastAsia="ru-RU"/>
              </w:rPr>
              <w:t xml:space="preserve"> Управление знаниями включает, но не ограничивается, созданием, приобретением, применением, поддержанием, обменом и защитой знаний для создания организационной ценности</w:t>
            </w:r>
          </w:p>
        </w:tc>
      </w:tr>
      <w:tr w:rsidR="00C27C4A" w:rsidRPr="00AB6BEC" w14:paraId="402F6530" w14:textId="77777777" w:rsidTr="00AB6BEC">
        <w:tc>
          <w:tcPr>
            <w:tcW w:w="7513" w:type="dxa"/>
          </w:tcPr>
          <w:p w14:paraId="73F5820E" w14:textId="4C6F6D97" w:rsidR="00C27C4A" w:rsidRDefault="00B93DED" w:rsidP="00C16C93">
            <w:pPr>
              <w:spacing w:after="0" w:line="240" w:lineRule="auto"/>
              <w:ind w:firstLine="709"/>
              <w:rPr>
                <w:rFonts w:eastAsia="Times New Roman"/>
                <w:b/>
                <w:bCs/>
                <w:color w:val="000000"/>
                <w:sz w:val="24"/>
                <w:szCs w:val="24"/>
              </w:rPr>
            </w:pPr>
            <w:r w:rsidRPr="00C16C93">
              <w:rPr>
                <w:rFonts w:eastAsia="Times New Roman"/>
                <w:b/>
                <w:sz w:val="24"/>
                <w:szCs w:val="24"/>
                <w:lang w:val="kk-KZ" w:eastAsia="ru-RU"/>
              </w:rPr>
              <w:t>3.12.3</w:t>
            </w:r>
            <w:r w:rsidR="00C16C93" w:rsidRPr="00C16C93">
              <w:rPr>
                <w:rFonts w:eastAsia="Times New Roman"/>
                <w:b/>
                <w:sz w:val="24"/>
                <w:szCs w:val="24"/>
                <w:lang w:val="kk-KZ" w:eastAsia="ru-RU"/>
              </w:rPr>
              <w:t xml:space="preserve"> К</w:t>
            </w:r>
            <w:r w:rsidRPr="00C16C93">
              <w:rPr>
                <w:rFonts w:eastAsia="Times New Roman"/>
                <w:b/>
                <w:sz w:val="24"/>
                <w:szCs w:val="24"/>
                <w:lang w:val="kk-KZ" w:eastAsia="ru-RU"/>
              </w:rPr>
              <w:t>ультура управления знаниями</w:t>
            </w:r>
            <w:r w:rsidR="00C16C93">
              <w:rPr>
                <w:rFonts w:eastAsia="Times New Roman"/>
                <w:bCs/>
                <w:sz w:val="24"/>
                <w:szCs w:val="24"/>
                <w:lang w:val="kk-KZ" w:eastAsia="ru-RU"/>
              </w:rPr>
              <w:t xml:space="preserve">: </w:t>
            </w:r>
            <w:r w:rsidRPr="00E126FC">
              <w:rPr>
                <w:rFonts w:eastAsia="Times New Roman"/>
                <w:bCs/>
                <w:sz w:val="24"/>
                <w:szCs w:val="24"/>
                <w:lang w:val="kk-KZ" w:eastAsia="ru-RU"/>
              </w:rPr>
              <w:t>элементы организационной культуры (3.1.3), поддерживающие ценности, поведение (3.14.2) и деятельность, связанные с системами управления знаниями (3.12.4)</w:t>
            </w:r>
          </w:p>
        </w:tc>
        <w:tc>
          <w:tcPr>
            <w:tcW w:w="1985" w:type="dxa"/>
          </w:tcPr>
          <w:p w14:paraId="754C8EFA" w14:textId="496D5341" w:rsidR="00C27C4A" w:rsidRPr="00C16C93" w:rsidRDefault="00C27C4A" w:rsidP="00AB39A2">
            <w:pPr>
              <w:autoSpaceDE w:val="0"/>
              <w:autoSpaceDN w:val="0"/>
              <w:adjustRightInd w:val="0"/>
              <w:spacing w:after="0" w:line="240" w:lineRule="auto"/>
              <w:ind w:left="0" w:right="0" w:firstLine="0"/>
              <w:rPr>
                <w:rFonts w:eastAsia="Times New Roman"/>
                <w:color w:val="000000"/>
                <w:sz w:val="24"/>
                <w:szCs w:val="24"/>
                <w:lang w:val="en-US"/>
              </w:rPr>
            </w:pPr>
            <w:r w:rsidRPr="00F57374">
              <w:rPr>
                <w:rFonts w:eastAsia="Times New Roman"/>
                <w:b/>
                <w:bCs/>
                <w:color w:val="000000"/>
                <w:sz w:val="24"/>
                <w:szCs w:val="24"/>
              </w:rPr>
              <w:t>е</w:t>
            </w:r>
            <w:r w:rsidRPr="00F57374">
              <w:rPr>
                <w:rFonts w:eastAsia="Times New Roman"/>
                <w:b/>
                <w:bCs/>
                <w:color w:val="000000"/>
                <w:sz w:val="24"/>
                <w:szCs w:val="24"/>
                <w:lang w:val="en-US"/>
              </w:rPr>
              <w:t xml:space="preserve">n: </w:t>
            </w:r>
            <w:r w:rsidR="00C16C93" w:rsidRPr="00C16C93">
              <w:rPr>
                <w:rFonts w:eastAsia="Times New Roman"/>
                <w:color w:val="000000"/>
                <w:sz w:val="24"/>
                <w:szCs w:val="24"/>
                <w:lang w:val="en-US"/>
              </w:rPr>
              <w:t>knowledge management culture</w:t>
            </w:r>
          </w:p>
          <w:p w14:paraId="1516108C" w14:textId="77777777" w:rsidR="00C27C4A" w:rsidRDefault="00C27C4A"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C16C93">
              <w:rPr>
                <w:rFonts w:eastAsia="Times New Roman"/>
                <w:b/>
                <w:bCs/>
                <w:color w:val="000000"/>
                <w:sz w:val="24"/>
                <w:szCs w:val="24"/>
                <w:lang w:val="en-US"/>
              </w:rPr>
              <w:t>kz</w:t>
            </w:r>
            <w:proofErr w:type="spellEnd"/>
            <w:r w:rsidRPr="00C16C93">
              <w:rPr>
                <w:rFonts w:eastAsia="Times New Roman"/>
                <w:b/>
                <w:bCs/>
                <w:color w:val="000000"/>
                <w:sz w:val="24"/>
                <w:szCs w:val="24"/>
                <w:lang w:val="en-US"/>
              </w:rPr>
              <w:t>:</w:t>
            </w:r>
          </w:p>
          <w:p w14:paraId="0A858AED" w14:textId="77777777" w:rsidR="00C27C4A" w:rsidRPr="00C16C93" w:rsidRDefault="00C27C4A"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C27C4A" w:rsidRPr="00AB6BEC" w14:paraId="1C298F8B" w14:textId="77777777" w:rsidTr="00AB6BEC">
        <w:tc>
          <w:tcPr>
            <w:tcW w:w="7513" w:type="dxa"/>
          </w:tcPr>
          <w:p w14:paraId="096440D7" w14:textId="7595D588" w:rsidR="00B93DED" w:rsidRPr="00E126FC" w:rsidRDefault="00B93DED" w:rsidP="00B93DED">
            <w:pPr>
              <w:spacing w:after="0" w:line="240" w:lineRule="auto"/>
              <w:ind w:firstLine="709"/>
              <w:rPr>
                <w:rFonts w:eastAsia="Times New Roman"/>
                <w:bCs/>
                <w:sz w:val="24"/>
                <w:szCs w:val="24"/>
                <w:lang w:val="kk-KZ" w:eastAsia="ru-RU"/>
              </w:rPr>
            </w:pPr>
            <w:r w:rsidRPr="00C16C93">
              <w:rPr>
                <w:rFonts w:eastAsia="Times New Roman"/>
                <w:b/>
                <w:sz w:val="24"/>
                <w:szCs w:val="24"/>
                <w:lang w:val="kk-KZ" w:eastAsia="ru-RU"/>
              </w:rPr>
              <w:t>3.12.4</w:t>
            </w:r>
            <w:r w:rsidR="00C16C93" w:rsidRPr="00C16C93">
              <w:rPr>
                <w:rFonts w:eastAsia="Times New Roman"/>
                <w:b/>
                <w:sz w:val="24"/>
                <w:szCs w:val="24"/>
                <w:lang w:val="kk-KZ" w:eastAsia="ru-RU"/>
              </w:rPr>
              <w:t xml:space="preserve"> С</w:t>
            </w:r>
            <w:r w:rsidRPr="00C16C93">
              <w:rPr>
                <w:rFonts w:eastAsia="Times New Roman"/>
                <w:b/>
                <w:sz w:val="24"/>
                <w:szCs w:val="24"/>
                <w:lang w:val="kk-KZ" w:eastAsia="ru-RU"/>
              </w:rPr>
              <w:t>истема управления знаниями</w:t>
            </w:r>
            <w:r w:rsidR="00C16C93">
              <w:rPr>
                <w:rFonts w:eastAsia="Times New Roman"/>
                <w:bCs/>
                <w:sz w:val="24"/>
                <w:szCs w:val="24"/>
                <w:lang w:val="kk-KZ" w:eastAsia="ru-RU"/>
              </w:rPr>
              <w:t xml:space="preserve">: </w:t>
            </w:r>
            <w:r w:rsidRPr="00E126FC">
              <w:rPr>
                <w:rFonts w:eastAsia="Times New Roman"/>
                <w:bCs/>
                <w:sz w:val="24"/>
                <w:szCs w:val="24"/>
                <w:lang w:val="kk-KZ" w:eastAsia="ru-RU"/>
              </w:rPr>
              <w:t>часть системы управления (3.1.20) в отношении знаний (3.12.1)</w:t>
            </w:r>
          </w:p>
          <w:p w14:paraId="7549BA07" w14:textId="77777777" w:rsidR="00C27C4A" w:rsidRDefault="00C27C4A" w:rsidP="00E80E58">
            <w:pPr>
              <w:spacing w:after="0" w:line="240" w:lineRule="auto"/>
              <w:ind w:firstLine="709"/>
              <w:rPr>
                <w:rFonts w:eastAsia="Times New Roman"/>
                <w:b/>
                <w:bCs/>
                <w:color w:val="000000"/>
                <w:sz w:val="24"/>
                <w:szCs w:val="24"/>
              </w:rPr>
            </w:pPr>
          </w:p>
        </w:tc>
        <w:tc>
          <w:tcPr>
            <w:tcW w:w="1985" w:type="dxa"/>
          </w:tcPr>
          <w:p w14:paraId="4C7262E6" w14:textId="07E9CA1C" w:rsidR="00C27C4A" w:rsidRPr="00C16C93" w:rsidRDefault="00C27C4A" w:rsidP="00AB39A2">
            <w:pPr>
              <w:autoSpaceDE w:val="0"/>
              <w:autoSpaceDN w:val="0"/>
              <w:adjustRightInd w:val="0"/>
              <w:spacing w:after="0" w:line="240" w:lineRule="auto"/>
              <w:ind w:left="0" w:right="0" w:firstLine="0"/>
              <w:rPr>
                <w:rFonts w:eastAsia="Times New Roman"/>
                <w:color w:val="000000"/>
                <w:sz w:val="24"/>
                <w:szCs w:val="24"/>
                <w:lang w:val="en-US"/>
              </w:rPr>
            </w:pPr>
            <w:r w:rsidRPr="00F57374">
              <w:rPr>
                <w:rFonts w:eastAsia="Times New Roman"/>
                <w:b/>
                <w:bCs/>
                <w:color w:val="000000"/>
                <w:sz w:val="24"/>
                <w:szCs w:val="24"/>
              </w:rPr>
              <w:t>е</w:t>
            </w:r>
            <w:r w:rsidRPr="00F57374">
              <w:rPr>
                <w:rFonts w:eastAsia="Times New Roman"/>
                <w:b/>
                <w:bCs/>
                <w:color w:val="000000"/>
                <w:sz w:val="24"/>
                <w:szCs w:val="24"/>
                <w:lang w:val="en-US"/>
              </w:rPr>
              <w:t xml:space="preserve">n: </w:t>
            </w:r>
            <w:r w:rsidR="00C16C93" w:rsidRPr="00C16C93">
              <w:rPr>
                <w:rFonts w:eastAsia="Times New Roman"/>
                <w:color w:val="000000"/>
                <w:sz w:val="24"/>
                <w:szCs w:val="24"/>
                <w:lang w:val="en-US"/>
              </w:rPr>
              <w:t>knowledge management system</w:t>
            </w:r>
          </w:p>
          <w:p w14:paraId="5B48FAE7" w14:textId="77777777" w:rsidR="00C27C4A" w:rsidRDefault="00C27C4A"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C16C93">
              <w:rPr>
                <w:rFonts w:eastAsia="Times New Roman"/>
                <w:b/>
                <w:bCs/>
                <w:color w:val="000000"/>
                <w:sz w:val="24"/>
                <w:szCs w:val="24"/>
                <w:lang w:val="en-US"/>
              </w:rPr>
              <w:t>kz</w:t>
            </w:r>
            <w:proofErr w:type="spellEnd"/>
            <w:r w:rsidRPr="00C16C93">
              <w:rPr>
                <w:rFonts w:eastAsia="Times New Roman"/>
                <w:b/>
                <w:bCs/>
                <w:color w:val="000000"/>
                <w:sz w:val="24"/>
                <w:szCs w:val="24"/>
                <w:lang w:val="en-US"/>
              </w:rPr>
              <w:t>:</w:t>
            </w:r>
          </w:p>
          <w:p w14:paraId="19CE5898" w14:textId="77777777" w:rsidR="00C27C4A" w:rsidRPr="00C16C93" w:rsidRDefault="00C27C4A"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E80E58" w14:paraId="54929397" w14:textId="77777777" w:rsidTr="00AB6BEC">
        <w:tc>
          <w:tcPr>
            <w:tcW w:w="9498" w:type="dxa"/>
            <w:gridSpan w:val="2"/>
          </w:tcPr>
          <w:p w14:paraId="4A4A6F13" w14:textId="5D511FD5" w:rsidR="00E80E58" w:rsidRPr="00E80E58" w:rsidRDefault="00E80E58" w:rsidP="00E80E58">
            <w:pPr>
              <w:spacing w:after="0" w:line="240" w:lineRule="auto"/>
              <w:ind w:firstLine="709"/>
              <w:rPr>
                <w:rFonts w:eastAsia="Times New Roman"/>
                <w:bCs/>
                <w:sz w:val="20"/>
                <w:szCs w:val="20"/>
                <w:lang w:val="kk-KZ" w:eastAsia="ru-RU"/>
              </w:rPr>
            </w:pPr>
            <w:r w:rsidRPr="00E80E58">
              <w:rPr>
                <w:rFonts w:eastAsia="Times New Roman"/>
                <w:bCs/>
                <w:sz w:val="20"/>
                <w:szCs w:val="20"/>
                <w:lang w:val="kk-KZ" w:eastAsia="ru-RU"/>
              </w:rPr>
              <w:t xml:space="preserve">Примечание 1 </w:t>
            </w:r>
            <w:r>
              <w:rPr>
                <w:rFonts w:eastAsia="Times New Roman"/>
                <w:bCs/>
                <w:sz w:val="20"/>
                <w:szCs w:val="20"/>
                <w:lang w:val="kk-KZ" w:eastAsia="ru-RU"/>
              </w:rPr>
              <w:t>-</w:t>
            </w:r>
            <w:r w:rsidRPr="00E80E58">
              <w:rPr>
                <w:rFonts w:eastAsia="Times New Roman"/>
                <w:bCs/>
                <w:sz w:val="20"/>
                <w:szCs w:val="20"/>
                <w:lang w:val="kk-KZ" w:eastAsia="ru-RU"/>
              </w:rPr>
              <w:t xml:space="preserve"> Элементы системы включают культуру управления знаниями организации (3.1.1) (3.12.3).</w:t>
            </w:r>
          </w:p>
          <w:p w14:paraId="639B36CF" w14:textId="77777777" w:rsidR="00E80E58" w:rsidRPr="00F57374" w:rsidRDefault="00E80E58" w:rsidP="00AB39A2">
            <w:pPr>
              <w:autoSpaceDE w:val="0"/>
              <w:autoSpaceDN w:val="0"/>
              <w:adjustRightInd w:val="0"/>
              <w:spacing w:after="0" w:line="240" w:lineRule="auto"/>
              <w:ind w:left="0" w:right="0" w:firstLine="0"/>
              <w:rPr>
                <w:rFonts w:eastAsia="Times New Roman"/>
                <w:b/>
                <w:bCs/>
                <w:color w:val="000000"/>
                <w:sz w:val="24"/>
                <w:szCs w:val="24"/>
              </w:rPr>
            </w:pPr>
          </w:p>
        </w:tc>
      </w:tr>
      <w:tr w:rsidR="00C27C4A" w:rsidRPr="00AB6BEC" w14:paraId="6660F425" w14:textId="77777777" w:rsidTr="00AB6BEC">
        <w:tc>
          <w:tcPr>
            <w:tcW w:w="7513" w:type="dxa"/>
          </w:tcPr>
          <w:p w14:paraId="0561FE82" w14:textId="213D01B3" w:rsidR="00B93DED" w:rsidRPr="00E126FC" w:rsidRDefault="00B93DED" w:rsidP="00B93DED">
            <w:pPr>
              <w:spacing w:after="0" w:line="240" w:lineRule="auto"/>
              <w:ind w:firstLine="709"/>
              <w:rPr>
                <w:rFonts w:eastAsia="Times New Roman"/>
                <w:bCs/>
                <w:sz w:val="24"/>
                <w:szCs w:val="24"/>
                <w:lang w:val="kk-KZ" w:eastAsia="ru-RU"/>
              </w:rPr>
            </w:pPr>
            <w:r w:rsidRPr="00C16C93">
              <w:rPr>
                <w:rFonts w:eastAsia="Times New Roman"/>
                <w:b/>
                <w:sz w:val="24"/>
                <w:szCs w:val="24"/>
                <w:lang w:val="kk-KZ" w:eastAsia="ru-RU"/>
              </w:rPr>
              <w:t>3.12.5</w:t>
            </w:r>
            <w:r w:rsidR="00C16C93" w:rsidRPr="00C16C93">
              <w:rPr>
                <w:rFonts w:eastAsia="Times New Roman"/>
                <w:b/>
                <w:sz w:val="24"/>
                <w:szCs w:val="24"/>
                <w:lang w:val="kk-KZ" w:eastAsia="ru-RU"/>
              </w:rPr>
              <w:t xml:space="preserve"> П</w:t>
            </w:r>
            <w:r w:rsidRPr="00C16C93">
              <w:rPr>
                <w:rFonts w:eastAsia="Times New Roman"/>
                <w:b/>
                <w:sz w:val="24"/>
                <w:szCs w:val="24"/>
                <w:lang w:val="kk-KZ" w:eastAsia="ru-RU"/>
              </w:rPr>
              <w:t>редварительный анализ перед началом действия</w:t>
            </w:r>
            <w:r w:rsidR="00C16C93" w:rsidRPr="00C16C93">
              <w:rPr>
                <w:rFonts w:eastAsia="Times New Roman"/>
                <w:b/>
                <w:sz w:val="24"/>
                <w:szCs w:val="24"/>
                <w:lang w:val="kk-KZ" w:eastAsia="ru-RU"/>
              </w:rPr>
              <w:t xml:space="preserve"> </w:t>
            </w:r>
            <w:r w:rsidRPr="00C16C93">
              <w:rPr>
                <w:rFonts w:eastAsia="Times New Roman"/>
                <w:b/>
                <w:sz w:val="24"/>
                <w:szCs w:val="24"/>
                <w:lang w:val="kk-KZ" w:eastAsia="ru-RU"/>
              </w:rPr>
              <w:t>BAR</w:t>
            </w:r>
            <w:r w:rsidR="00C16C93">
              <w:rPr>
                <w:rFonts w:eastAsia="Times New Roman"/>
                <w:bCs/>
                <w:sz w:val="24"/>
                <w:szCs w:val="24"/>
                <w:lang w:val="kk-KZ" w:eastAsia="ru-RU"/>
              </w:rPr>
              <w:t xml:space="preserve">: </w:t>
            </w:r>
            <w:r w:rsidRPr="00E126FC">
              <w:rPr>
                <w:rFonts w:eastAsia="Times New Roman"/>
                <w:bCs/>
                <w:sz w:val="24"/>
                <w:szCs w:val="24"/>
                <w:lang w:val="kk-KZ" w:eastAsia="ru-RU"/>
              </w:rPr>
              <w:t>метод выявления и устранения рисков (3.1.14) и возможностей до начала выполнения задачи или деятельности</w:t>
            </w:r>
          </w:p>
          <w:p w14:paraId="0174968D" w14:textId="77777777" w:rsidR="00C27C4A" w:rsidRDefault="00C27C4A"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72F5BC86" w14:textId="4EC2B40F" w:rsidR="00C16C93" w:rsidRPr="00C16C93" w:rsidRDefault="00C27C4A" w:rsidP="00C16C93">
            <w:pPr>
              <w:autoSpaceDE w:val="0"/>
              <w:autoSpaceDN w:val="0"/>
              <w:adjustRightInd w:val="0"/>
              <w:spacing w:after="0" w:line="240" w:lineRule="auto"/>
              <w:ind w:left="0" w:right="0" w:firstLine="0"/>
              <w:rPr>
                <w:rFonts w:eastAsia="Times New Roman"/>
                <w:color w:val="000000"/>
                <w:sz w:val="24"/>
                <w:szCs w:val="24"/>
                <w:lang w:val="en-US"/>
              </w:rPr>
            </w:pPr>
            <w:r w:rsidRPr="00F57374">
              <w:rPr>
                <w:rFonts w:eastAsia="Times New Roman"/>
                <w:b/>
                <w:bCs/>
                <w:color w:val="000000"/>
                <w:sz w:val="24"/>
                <w:szCs w:val="24"/>
              </w:rPr>
              <w:t>е</w:t>
            </w:r>
            <w:r w:rsidRPr="00F57374">
              <w:rPr>
                <w:rFonts w:eastAsia="Times New Roman"/>
                <w:b/>
                <w:bCs/>
                <w:color w:val="000000"/>
                <w:sz w:val="24"/>
                <w:szCs w:val="24"/>
                <w:lang w:val="en-US"/>
              </w:rPr>
              <w:t xml:space="preserve">n: </w:t>
            </w:r>
            <w:r w:rsidR="00C16C93" w:rsidRPr="00C16C93">
              <w:rPr>
                <w:rFonts w:eastAsia="Times New Roman"/>
                <w:color w:val="000000"/>
                <w:sz w:val="24"/>
                <w:szCs w:val="24"/>
                <w:lang w:val="en-US"/>
              </w:rPr>
              <w:t>before action review</w:t>
            </w:r>
          </w:p>
          <w:p w14:paraId="1B122725" w14:textId="584E4BE7" w:rsidR="00C27C4A" w:rsidRPr="00C16C93" w:rsidRDefault="00C16C93" w:rsidP="00C16C93">
            <w:pPr>
              <w:autoSpaceDE w:val="0"/>
              <w:autoSpaceDN w:val="0"/>
              <w:adjustRightInd w:val="0"/>
              <w:spacing w:after="0" w:line="240" w:lineRule="auto"/>
              <w:ind w:left="0" w:right="0" w:firstLine="0"/>
              <w:rPr>
                <w:rFonts w:eastAsia="Times New Roman"/>
                <w:color w:val="000000"/>
                <w:sz w:val="24"/>
                <w:szCs w:val="24"/>
                <w:lang w:val="en-US"/>
              </w:rPr>
            </w:pPr>
            <w:r w:rsidRPr="00C16C93">
              <w:rPr>
                <w:rFonts w:eastAsia="Times New Roman"/>
                <w:color w:val="000000"/>
                <w:sz w:val="24"/>
                <w:szCs w:val="24"/>
                <w:lang w:val="en-US"/>
              </w:rPr>
              <w:t>BAR</w:t>
            </w:r>
          </w:p>
          <w:p w14:paraId="227480B3" w14:textId="77777777" w:rsidR="00C27C4A" w:rsidRDefault="00C27C4A"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C16C93">
              <w:rPr>
                <w:rFonts w:eastAsia="Times New Roman"/>
                <w:b/>
                <w:bCs/>
                <w:color w:val="000000"/>
                <w:sz w:val="24"/>
                <w:szCs w:val="24"/>
                <w:lang w:val="en-US"/>
              </w:rPr>
              <w:t>kz</w:t>
            </w:r>
            <w:proofErr w:type="spellEnd"/>
            <w:r w:rsidRPr="00C16C93">
              <w:rPr>
                <w:rFonts w:eastAsia="Times New Roman"/>
                <w:b/>
                <w:bCs/>
                <w:color w:val="000000"/>
                <w:sz w:val="24"/>
                <w:szCs w:val="24"/>
                <w:lang w:val="en-US"/>
              </w:rPr>
              <w:t>:</w:t>
            </w:r>
          </w:p>
          <w:p w14:paraId="6A7A06BA" w14:textId="77777777"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B93DED" w14:paraId="2DE8226B" w14:textId="77777777" w:rsidTr="00AB6BEC">
        <w:tc>
          <w:tcPr>
            <w:tcW w:w="9498" w:type="dxa"/>
            <w:gridSpan w:val="2"/>
          </w:tcPr>
          <w:p w14:paraId="41672AF7" w14:textId="204D6F6E" w:rsidR="00B93DED" w:rsidRPr="00F57374" w:rsidRDefault="00B93DED" w:rsidP="00E80E58">
            <w:pPr>
              <w:autoSpaceDE w:val="0"/>
              <w:autoSpaceDN w:val="0"/>
              <w:adjustRightInd w:val="0"/>
              <w:spacing w:after="0" w:line="240" w:lineRule="auto"/>
              <w:ind w:left="0" w:right="0" w:firstLine="604"/>
              <w:rPr>
                <w:rFonts w:eastAsia="Times New Roman"/>
                <w:b/>
                <w:bCs/>
                <w:color w:val="000000"/>
                <w:sz w:val="24"/>
                <w:szCs w:val="24"/>
              </w:rPr>
            </w:pPr>
            <w:r w:rsidRPr="00E80E58">
              <w:rPr>
                <w:rFonts w:eastAsia="Times New Roman"/>
                <w:bCs/>
                <w:sz w:val="20"/>
                <w:szCs w:val="20"/>
                <w:lang w:val="kk-KZ" w:eastAsia="ru-RU"/>
              </w:rPr>
              <w:t xml:space="preserve">Примечание 1 </w:t>
            </w:r>
            <w:r w:rsidR="00E80E58">
              <w:rPr>
                <w:rFonts w:eastAsia="Times New Roman"/>
                <w:bCs/>
                <w:sz w:val="20"/>
                <w:szCs w:val="20"/>
                <w:lang w:val="kk-KZ" w:eastAsia="ru-RU"/>
              </w:rPr>
              <w:t>-</w:t>
            </w:r>
            <w:r w:rsidRPr="00E80E58">
              <w:rPr>
                <w:rFonts w:eastAsia="Times New Roman"/>
                <w:bCs/>
                <w:sz w:val="20"/>
                <w:szCs w:val="20"/>
                <w:lang w:val="kk-KZ" w:eastAsia="ru-RU"/>
              </w:rPr>
              <w:t xml:space="preserve"> Предварительный анализ перед началом действия обычно включает выявление соответствующих извлеченных уроков (3.12.12) и диалог с людьми, обладающими соответствующими знаниями (3.12.1).</w:t>
            </w:r>
          </w:p>
        </w:tc>
      </w:tr>
      <w:tr w:rsidR="00C27C4A" w14:paraId="08A38BC3" w14:textId="77777777" w:rsidTr="00AB6BEC">
        <w:tc>
          <w:tcPr>
            <w:tcW w:w="7513" w:type="dxa"/>
          </w:tcPr>
          <w:p w14:paraId="170C6CCD" w14:textId="4EFF27F4" w:rsidR="00B93DED" w:rsidRPr="00E126FC" w:rsidRDefault="00B93DED" w:rsidP="00B93DED">
            <w:pPr>
              <w:spacing w:after="0" w:line="240" w:lineRule="auto"/>
              <w:ind w:firstLine="709"/>
              <w:rPr>
                <w:rFonts w:eastAsia="Times New Roman"/>
                <w:bCs/>
                <w:sz w:val="24"/>
                <w:szCs w:val="24"/>
                <w:lang w:val="kk-KZ" w:eastAsia="ru-RU"/>
              </w:rPr>
            </w:pPr>
            <w:r w:rsidRPr="00C16C93">
              <w:rPr>
                <w:rFonts w:eastAsia="Times New Roman"/>
                <w:b/>
                <w:sz w:val="24"/>
                <w:szCs w:val="24"/>
                <w:lang w:val="kk-KZ" w:eastAsia="ru-RU"/>
              </w:rPr>
              <w:t>3.12.6</w:t>
            </w:r>
            <w:r w:rsidR="00C16C93" w:rsidRPr="00C16C93">
              <w:rPr>
                <w:rFonts w:eastAsia="Times New Roman"/>
                <w:b/>
                <w:sz w:val="24"/>
                <w:szCs w:val="24"/>
                <w:lang w:val="kk-KZ" w:eastAsia="ru-RU"/>
              </w:rPr>
              <w:t xml:space="preserve"> К</w:t>
            </w:r>
            <w:r w:rsidRPr="00C16C93">
              <w:rPr>
                <w:rFonts w:eastAsia="Times New Roman"/>
                <w:b/>
                <w:sz w:val="24"/>
                <w:szCs w:val="24"/>
                <w:lang w:val="kk-KZ" w:eastAsia="ru-RU"/>
              </w:rPr>
              <w:t>одифицированные знания</w:t>
            </w:r>
            <w:r w:rsidR="00C16C93" w:rsidRPr="00C16C93">
              <w:rPr>
                <w:rFonts w:eastAsia="Times New Roman"/>
                <w:b/>
                <w:sz w:val="24"/>
                <w:szCs w:val="24"/>
                <w:lang w:val="kk-KZ" w:eastAsia="ru-RU"/>
              </w:rPr>
              <w:t>:</w:t>
            </w:r>
            <w:r w:rsidR="00C16C93">
              <w:rPr>
                <w:rFonts w:eastAsia="Times New Roman"/>
                <w:bCs/>
                <w:sz w:val="24"/>
                <w:szCs w:val="24"/>
                <w:lang w:val="kk-KZ" w:eastAsia="ru-RU"/>
              </w:rPr>
              <w:t xml:space="preserve"> </w:t>
            </w:r>
            <w:r w:rsidRPr="00E126FC">
              <w:rPr>
                <w:rFonts w:eastAsia="Times New Roman"/>
                <w:bCs/>
                <w:sz w:val="24"/>
                <w:szCs w:val="24"/>
                <w:lang w:val="kk-KZ" w:eastAsia="ru-RU"/>
              </w:rPr>
              <w:t>знания (3.12.1), представленные с помощью слов, чисел, изображений или других символов.</w:t>
            </w:r>
          </w:p>
          <w:p w14:paraId="308322D5" w14:textId="77777777" w:rsidR="00C27C4A" w:rsidRDefault="00C27C4A"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63140B1F" w14:textId="60A56250"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C16C93" w:rsidRPr="00C16C93">
              <w:rPr>
                <w:rFonts w:eastAsia="Times New Roman"/>
                <w:color w:val="000000"/>
                <w:sz w:val="24"/>
                <w:szCs w:val="24"/>
              </w:rPr>
              <w:t>codified</w:t>
            </w:r>
            <w:proofErr w:type="spellEnd"/>
            <w:r w:rsidR="00C16C93" w:rsidRPr="00C16C93">
              <w:rPr>
                <w:rFonts w:eastAsia="Times New Roman"/>
                <w:color w:val="000000"/>
                <w:sz w:val="24"/>
                <w:szCs w:val="24"/>
              </w:rPr>
              <w:t xml:space="preserve"> </w:t>
            </w:r>
            <w:proofErr w:type="spellStart"/>
            <w:r w:rsidR="00C16C93" w:rsidRPr="00C16C93">
              <w:rPr>
                <w:rFonts w:eastAsia="Times New Roman"/>
                <w:color w:val="000000"/>
                <w:sz w:val="24"/>
                <w:szCs w:val="24"/>
              </w:rPr>
              <w:t>knowledge</w:t>
            </w:r>
            <w:proofErr w:type="spellEnd"/>
          </w:p>
          <w:p w14:paraId="12FB7F27" w14:textId="77777777" w:rsidR="00C27C4A" w:rsidRDefault="00C27C4A"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5549BB4E" w14:textId="77777777"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rPr>
            </w:pPr>
          </w:p>
        </w:tc>
      </w:tr>
      <w:tr w:rsidR="00B93DED" w14:paraId="60C15AB3" w14:textId="77777777" w:rsidTr="00AB6BEC">
        <w:tc>
          <w:tcPr>
            <w:tcW w:w="9498" w:type="dxa"/>
            <w:gridSpan w:val="2"/>
          </w:tcPr>
          <w:p w14:paraId="0D6D091F" w14:textId="4EE307BA" w:rsidR="00B93DED" w:rsidRPr="00E80E58" w:rsidRDefault="00B93DED" w:rsidP="00B93DED">
            <w:pPr>
              <w:spacing w:after="0" w:line="240" w:lineRule="auto"/>
              <w:ind w:firstLine="709"/>
              <w:rPr>
                <w:rFonts w:eastAsia="Times New Roman"/>
                <w:bCs/>
                <w:sz w:val="20"/>
                <w:szCs w:val="20"/>
                <w:lang w:val="kk-KZ" w:eastAsia="ru-RU"/>
              </w:rPr>
            </w:pPr>
            <w:r w:rsidRPr="00E80E58">
              <w:rPr>
                <w:rFonts w:eastAsia="Times New Roman"/>
                <w:bCs/>
                <w:sz w:val="20"/>
                <w:szCs w:val="20"/>
                <w:lang w:val="kk-KZ" w:eastAsia="ru-RU"/>
              </w:rPr>
              <w:t xml:space="preserve">Примечание 1 </w:t>
            </w:r>
            <w:r w:rsidR="00E80E58">
              <w:rPr>
                <w:rFonts w:eastAsia="Times New Roman"/>
                <w:bCs/>
                <w:sz w:val="20"/>
                <w:szCs w:val="20"/>
                <w:lang w:val="kk-KZ" w:eastAsia="ru-RU"/>
              </w:rPr>
              <w:t>-</w:t>
            </w:r>
            <w:r w:rsidRPr="00E80E58">
              <w:rPr>
                <w:rFonts w:eastAsia="Times New Roman"/>
                <w:bCs/>
                <w:sz w:val="20"/>
                <w:szCs w:val="20"/>
                <w:lang w:val="kk-KZ" w:eastAsia="ru-RU"/>
              </w:rPr>
              <w:t xml:space="preserve"> Кодификация знаний — распространенный процесс (3.1.24) в управлении знаниями (3.12.2), поскольку кодифицированные знания легко распространять.</w:t>
            </w:r>
          </w:p>
          <w:p w14:paraId="2B03A515" w14:textId="4A5BDB38" w:rsidR="00B93DED" w:rsidRPr="00E80E58" w:rsidRDefault="00B93DED" w:rsidP="00B93DED">
            <w:pPr>
              <w:spacing w:after="0" w:line="240" w:lineRule="auto"/>
              <w:ind w:firstLine="709"/>
              <w:rPr>
                <w:rFonts w:eastAsia="Times New Roman"/>
                <w:bCs/>
                <w:sz w:val="20"/>
                <w:szCs w:val="20"/>
                <w:lang w:val="kk-KZ" w:eastAsia="ru-RU"/>
              </w:rPr>
            </w:pPr>
            <w:r w:rsidRPr="00E80E58">
              <w:rPr>
                <w:rFonts w:eastAsia="Times New Roman"/>
                <w:bCs/>
                <w:sz w:val="20"/>
                <w:szCs w:val="20"/>
                <w:lang w:val="kk-KZ" w:eastAsia="ru-RU"/>
              </w:rPr>
              <w:t xml:space="preserve">Примечание 2 </w:t>
            </w:r>
            <w:r w:rsidR="00E80E58">
              <w:rPr>
                <w:rFonts w:eastAsia="Times New Roman"/>
                <w:bCs/>
                <w:sz w:val="20"/>
                <w:szCs w:val="20"/>
                <w:lang w:val="kk-KZ" w:eastAsia="ru-RU"/>
              </w:rPr>
              <w:t>-</w:t>
            </w:r>
            <w:r w:rsidRPr="00E80E58">
              <w:rPr>
                <w:rFonts w:eastAsia="Times New Roman"/>
                <w:bCs/>
                <w:sz w:val="20"/>
                <w:szCs w:val="20"/>
                <w:lang w:val="kk-KZ" w:eastAsia="ru-RU"/>
              </w:rPr>
              <w:t xml:space="preserve"> «Кодифицированные» часто означают «документированные» или «записанные», но могут также включать другие представления, такие как устная речь, ноты и машиночитаемый код.</w:t>
            </w:r>
          </w:p>
          <w:p w14:paraId="45E0EF07" w14:textId="33BE73DD" w:rsidR="00B93DED" w:rsidRPr="00E80E58" w:rsidRDefault="00B93DED" w:rsidP="00B93DED">
            <w:pPr>
              <w:spacing w:after="0" w:line="240" w:lineRule="auto"/>
              <w:ind w:firstLine="709"/>
              <w:rPr>
                <w:rFonts w:eastAsia="Times New Roman"/>
                <w:bCs/>
                <w:sz w:val="20"/>
                <w:szCs w:val="20"/>
                <w:lang w:val="kk-KZ" w:eastAsia="ru-RU"/>
              </w:rPr>
            </w:pPr>
            <w:r w:rsidRPr="00E80E58">
              <w:rPr>
                <w:rFonts w:eastAsia="Times New Roman"/>
                <w:bCs/>
                <w:sz w:val="20"/>
                <w:szCs w:val="20"/>
                <w:lang w:val="kk-KZ" w:eastAsia="ru-RU"/>
              </w:rPr>
              <w:t xml:space="preserve">Примечание 3 </w:t>
            </w:r>
            <w:r w:rsidR="00E80E58">
              <w:rPr>
                <w:rFonts w:eastAsia="Times New Roman"/>
                <w:bCs/>
                <w:sz w:val="20"/>
                <w:szCs w:val="20"/>
                <w:lang w:val="kk-KZ" w:eastAsia="ru-RU"/>
              </w:rPr>
              <w:t>-</w:t>
            </w:r>
            <w:r w:rsidRPr="00E80E58">
              <w:rPr>
                <w:rFonts w:eastAsia="Times New Roman"/>
                <w:bCs/>
                <w:sz w:val="20"/>
                <w:szCs w:val="20"/>
                <w:lang w:val="kk-KZ" w:eastAsia="ru-RU"/>
              </w:rPr>
              <w:t xml:space="preserve"> Кодифицированные знания всегда являются частичным представлением знаний.</w:t>
            </w:r>
          </w:p>
          <w:p w14:paraId="17603441" w14:textId="77777777" w:rsidR="00B93DED" w:rsidRPr="00F57374" w:rsidRDefault="00B93DED" w:rsidP="00AB39A2">
            <w:pPr>
              <w:autoSpaceDE w:val="0"/>
              <w:autoSpaceDN w:val="0"/>
              <w:adjustRightInd w:val="0"/>
              <w:spacing w:after="0" w:line="240" w:lineRule="auto"/>
              <w:ind w:left="0" w:right="0" w:firstLine="0"/>
              <w:rPr>
                <w:rFonts w:eastAsia="Times New Roman"/>
                <w:b/>
                <w:bCs/>
                <w:color w:val="000000"/>
                <w:sz w:val="24"/>
                <w:szCs w:val="24"/>
              </w:rPr>
            </w:pPr>
          </w:p>
        </w:tc>
      </w:tr>
      <w:tr w:rsidR="00C27C4A" w:rsidRPr="00AB6BEC" w14:paraId="62B993F2" w14:textId="77777777" w:rsidTr="00AB6BEC">
        <w:tc>
          <w:tcPr>
            <w:tcW w:w="7513" w:type="dxa"/>
          </w:tcPr>
          <w:p w14:paraId="0BA138D0" w14:textId="036FDD77" w:rsidR="00B93DED" w:rsidRPr="00E126FC" w:rsidRDefault="00B93DED" w:rsidP="00B93DED">
            <w:pPr>
              <w:spacing w:after="0" w:line="240" w:lineRule="auto"/>
              <w:ind w:firstLine="709"/>
              <w:rPr>
                <w:rFonts w:eastAsia="Times New Roman"/>
                <w:bCs/>
                <w:sz w:val="24"/>
                <w:szCs w:val="24"/>
                <w:lang w:val="kk-KZ" w:eastAsia="ru-RU"/>
              </w:rPr>
            </w:pPr>
            <w:r w:rsidRPr="00C16C93">
              <w:rPr>
                <w:rFonts w:eastAsia="Times New Roman"/>
                <w:b/>
                <w:sz w:val="24"/>
                <w:szCs w:val="24"/>
                <w:lang w:val="kk-KZ" w:eastAsia="ru-RU"/>
              </w:rPr>
              <w:t>3.12.7</w:t>
            </w:r>
            <w:r w:rsidR="00C16C93" w:rsidRPr="00C16C93">
              <w:rPr>
                <w:rFonts w:eastAsia="Times New Roman"/>
                <w:b/>
                <w:sz w:val="24"/>
                <w:szCs w:val="24"/>
                <w:lang w:val="kk-KZ" w:eastAsia="ru-RU"/>
              </w:rPr>
              <w:t xml:space="preserve"> С</w:t>
            </w:r>
            <w:r w:rsidRPr="00C16C93">
              <w:rPr>
                <w:rFonts w:eastAsia="Times New Roman"/>
                <w:b/>
                <w:sz w:val="24"/>
                <w:szCs w:val="24"/>
                <w:lang w:val="kk-KZ" w:eastAsia="ru-RU"/>
              </w:rPr>
              <w:t>ообщество практиков</w:t>
            </w:r>
            <w:r w:rsidR="00C16C93">
              <w:rPr>
                <w:rFonts w:eastAsia="Times New Roman"/>
                <w:bCs/>
                <w:sz w:val="24"/>
                <w:szCs w:val="24"/>
                <w:lang w:val="kk-KZ" w:eastAsia="ru-RU"/>
              </w:rPr>
              <w:t xml:space="preserve">: </w:t>
            </w:r>
            <w:r w:rsidRPr="00E126FC">
              <w:rPr>
                <w:rFonts w:eastAsia="Times New Roman"/>
                <w:bCs/>
                <w:sz w:val="24"/>
                <w:szCs w:val="24"/>
                <w:lang w:val="kk-KZ" w:eastAsia="ru-RU"/>
              </w:rPr>
              <w:t>сеть людей, которые делятся знаниями и создают знания (3.12.1), относящиеся к конкретной области практики.</w:t>
            </w:r>
          </w:p>
          <w:p w14:paraId="053564F3" w14:textId="77777777" w:rsidR="00C27C4A" w:rsidRDefault="00C27C4A"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660E73C3" w14:textId="502E08A7" w:rsidR="00C27C4A" w:rsidRPr="00C16C93" w:rsidRDefault="00C27C4A" w:rsidP="00AB39A2">
            <w:pPr>
              <w:autoSpaceDE w:val="0"/>
              <w:autoSpaceDN w:val="0"/>
              <w:adjustRightInd w:val="0"/>
              <w:spacing w:after="0" w:line="240" w:lineRule="auto"/>
              <w:ind w:left="0" w:right="0" w:firstLine="0"/>
              <w:rPr>
                <w:rFonts w:eastAsia="Times New Roman"/>
                <w:color w:val="000000"/>
                <w:sz w:val="24"/>
                <w:szCs w:val="24"/>
                <w:lang w:val="en-US"/>
              </w:rPr>
            </w:pPr>
            <w:r w:rsidRPr="00F57374">
              <w:rPr>
                <w:rFonts w:eastAsia="Times New Roman"/>
                <w:b/>
                <w:bCs/>
                <w:color w:val="000000"/>
                <w:sz w:val="24"/>
                <w:szCs w:val="24"/>
              </w:rPr>
              <w:t>е</w:t>
            </w:r>
            <w:r w:rsidRPr="00F57374">
              <w:rPr>
                <w:rFonts w:eastAsia="Times New Roman"/>
                <w:b/>
                <w:bCs/>
                <w:color w:val="000000"/>
                <w:sz w:val="24"/>
                <w:szCs w:val="24"/>
                <w:lang w:val="en-US"/>
              </w:rPr>
              <w:t xml:space="preserve">n: </w:t>
            </w:r>
            <w:r w:rsidR="00C16C93" w:rsidRPr="00C16C93">
              <w:rPr>
                <w:rFonts w:eastAsia="Times New Roman"/>
                <w:color w:val="000000"/>
                <w:sz w:val="24"/>
                <w:szCs w:val="24"/>
                <w:lang w:val="en-US"/>
              </w:rPr>
              <w:t>community of practice</w:t>
            </w:r>
          </w:p>
          <w:p w14:paraId="537BFAF2" w14:textId="77777777" w:rsidR="00C27C4A" w:rsidRDefault="00C27C4A"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C16C93">
              <w:rPr>
                <w:rFonts w:eastAsia="Times New Roman"/>
                <w:b/>
                <w:bCs/>
                <w:color w:val="000000"/>
                <w:sz w:val="24"/>
                <w:szCs w:val="24"/>
                <w:lang w:val="en-US"/>
              </w:rPr>
              <w:t>kz</w:t>
            </w:r>
            <w:proofErr w:type="spellEnd"/>
            <w:r w:rsidRPr="00C16C93">
              <w:rPr>
                <w:rFonts w:eastAsia="Times New Roman"/>
                <w:b/>
                <w:bCs/>
                <w:color w:val="000000"/>
                <w:sz w:val="24"/>
                <w:szCs w:val="24"/>
                <w:lang w:val="en-US"/>
              </w:rPr>
              <w:t>:</w:t>
            </w:r>
          </w:p>
          <w:p w14:paraId="56570076" w14:textId="77777777" w:rsidR="00C27C4A" w:rsidRPr="00C16C93" w:rsidRDefault="00C27C4A"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B93DED" w14:paraId="55F16FB9" w14:textId="77777777" w:rsidTr="00AB6BEC">
        <w:tc>
          <w:tcPr>
            <w:tcW w:w="9498" w:type="dxa"/>
            <w:gridSpan w:val="2"/>
          </w:tcPr>
          <w:p w14:paraId="26E7D191" w14:textId="4203F998" w:rsidR="00B93DED" w:rsidRPr="00E80E58" w:rsidRDefault="00B93DED" w:rsidP="00B93DED">
            <w:pPr>
              <w:spacing w:after="0" w:line="240" w:lineRule="auto"/>
              <w:ind w:firstLine="709"/>
              <w:rPr>
                <w:rFonts w:eastAsia="Times New Roman"/>
                <w:bCs/>
                <w:sz w:val="20"/>
                <w:szCs w:val="20"/>
                <w:lang w:val="kk-KZ" w:eastAsia="ru-RU"/>
              </w:rPr>
            </w:pPr>
            <w:r w:rsidRPr="00E80E58">
              <w:rPr>
                <w:rFonts w:eastAsia="Times New Roman"/>
                <w:bCs/>
                <w:sz w:val="20"/>
                <w:szCs w:val="20"/>
                <w:lang w:val="kk-KZ" w:eastAsia="ru-RU"/>
              </w:rPr>
              <w:t xml:space="preserve">Примечание 1 </w:t>
            </w:r>
            <w:r w:rsidR="00E80E58">
              <w:rPr>
                <w:rFonts w:eastAsia="Times New Roman"/>
                <w:bCs/>
                <w:sz w:val="20"/>
                <w:szCs w:val="20"/>
                <w:lang w:val="kk-KZ" w:eastAsia="ru-RU"/>
              </w:rPr>
              <w:t>-</w:t>
            </w:r>
            <w:r w:rsidRPr="00E80E58">
              <w:rPr>
                <w:rFonts w:eastAsia="Times New Roman"/>
                <w:bCs/>
                <w:sz w:val="20"/>
                <w:szCs w:val="20"/>
                <w:lang w:val="kk-KZ" w:eastAsia="ru-RU"/>
              </w:rPr>
              <w:t xml:space="preserve"> Сообщества практиков широко используются в управлении знаниями (3.12.2) в качестве хранителей знаний в своей области практики.</w:t>
            </w:r>
          </w:p>
          <w:p w14:paraId="265F5C6D" w14:textId="4C7B07E1" w:rsidR="00B93DED" w:rsidRPr="00E80E58" w:rsidRDefault="00B93DED" w:rsidP="00B93DED">
            <w:pPr>
              <w:spacing w:after="0" w:line="240" w:lineRule="auto"/>
              <w:ind w:firstLine="709"/>
              <w:rPr>
                <w:rFonts w:eastAsia="Times New Roman"/>
                <w:bCs/>
                <w:sz w:val="20"/>
                <w:szCs w:val="20"/>
                <w:lang w:val="kk-KZ" w:eastAsia="ru-RU"/>
              </w:rPr>
            </w:pPr>
            <w:r w:rsidRPr="00E80E58">
              <w:rPr>
                <w:rFonts w:eastAsia="Times New Roman"/>
                <w:bCs/>
                <w:sz w:val="20"/>
                <w:szCs w:val="20"/>
                <w:lang w:val="kk-KZ" w:eastAsia="ru-RU"/>
              </w:rPr>
              <w:t xml:space="preserve">Примечание 2 </w:t>
            </w:r>
            <w:r w:rsidR="00E80E58">
              <w:rPr>
                <w:rFonts w:eastAsia="Times New Roman"/>
                <w:bCs/>
                <w:sz w:val="20"/>
                <w:szCs w:val="20"/>
                <w:lang w:val="kk-KZ" w:eastAsia="ru-RU"/>
              </w:rPr>
              <w:t>-</w:t>
            </w:r>
            <w:r w:rsidRPr="00E80E58">
              <w:rPr>
                <w:rFonts w:eastAsia="Times New Roman"/>
                <w:bCs/>
                <w:sz w:val="20"/>
                <w:szCs w:val="20"/>
                <w:lang w:val="kk-KZ" w:eastAsia="ru-RU"/>
              </w:rPr>
              <w:t xml:space="preserve"> Сообщества практиков часто охватывают внутренние и внешние организационные границы. Сообщества могут быть формальными или неформальными, самоорганизующимися или структурированными.</w:t>
            </w:r>
          </w:p>
          <w:p w14:paraId="336996A4" w14:textId="7E2EED3F" w:rsidR="00B93DED" w:rsidRPr="00E80E58" w:rsidRDefault="00B93DED" w:rsidP="00B93DED">
            <w:pPr>
              <w:spacing w:after="0" w:line="240" w:lineRule="auto"/>
              <w:ind w:firstLine="709"/>
              <w:rPr>
                <w:rFonts w:eastAsia="Times New Roman"/>
                <w:bCs/>
                <w:sz w:val="20"/>
                <w:szCs w:val="20"/>
                <w:lang w:val="kk-KZ" w:eastAsia="ru-RU"/>
              </w:rPr>
            </w:pPr>
            <w:r w:rsidRPr="00E80E58">
              <w:rPr>
                <w:rFonts w:eastAsia="Times New Roman"/>
                <w:bCs/>
                <w:sz w:val="20"/>
                <w:szCs w:val="20"/>
                <w:lang w:val="kk-KZ" w:eastAsia="ru-RU"/>
              </w:rPr>
              <w:t xml:space="preserve">Примечание 3 </w:t>
            </w:r>
            <w:r w:rsidR="00E80E58">
              <w:rPr>
                <w:rFonts w:eastAsia="Times New Roman"/>
                <w:bCs/>
                <w:sz w:val="20"/>
                <w:szCs w:val="20"/>
                <w:lang w:val="kk-KZ" w:eastAsia="ru-RU"/>
              </w:rPr>
              <w:t>-</w:t>
            </w:r>
            <w:r w:rsidRPr="00E80E58">
              <w:rPr>
                <w:rFonts w:eastAsia="Times New Roman"/>
                <w:bCs/>
                <w:sz w:val="20"/>
                <w:szCs w:val="20"/>
                <w:lang w:val="kk-KZ" w:eastAsia="ru-RU"/>
              </w:rPr>
              <w:t xml:space="preserve"> Сообщества практиков отличаются от других типов сообществ и сетей тремя характеристиками: они сосредоточены на конкретной области, их члены являются активными практиками в этой области, и между членами происходит регулярное взаимодействие.</w:t>
            </w:r>
          </w:p>
          <w:p w14:paraId="594C0F3D" w14:textId="77777777" w:rsidR="00B93DED" w:rsidRPr="00F57374" w:rsidRDefault="00B93DED" w:rsidP="00AB39A2">
            <w:pPr>
              <w:autoSpaceDE w:val="0"/>
              <w:autoSpaceDN w:val="0"/>
              <w:adjustRightInd w:val="0"/>
              <w:spacing w:after="0" w:line="240" w:lineRule="auto"/>
              <w:ind w:left="0" w:right="0" w:firstLine="0"/>
              <w:rPr>
                <w:rFonts w:eastAsia="Times New Roman"/>
                <w:b/>
                <w:bCs/>
                <w:color w:val="000000"/>
                <w:sz w:val="24"/>
                <w:szCs w:val="24"/>
              </w:rPr>
            </w:pPr>
          </w:p>
        </w:tc>
      </w:tr>
      <w:tr w:rsidR="00C27C4A" w14:paraId="4BC2DCDF" w14:textId="77777777" w:rsidTr="00AB6BEC">
        <w:tc>
          <w:tcPr>
            <w:tcW w:w="7513" w:type="dxa"/>
          </w:tcPr>
          <w:p w14:paraId="72024DB5" w14:textId="058FF5EF" w:rsidR="00B93DED" w:rsidRPr="00E126FC" w:rsidRDefault="00B93DED" w:rsidP="00B93DED">
            <w:pPr>
              <w:spacing w:after="0" w:line="240" w:lineRule="auto"/>
              <w:ind w:firstLine="709"/>
              <w:rPr>
                <w:rFonts w:eastAsia="Times New Roman"/>
                <w:bCs/>
                <w:sz w:val="24"/>
                <w:szCs w:val="24"/>
                <w:lang w:val="kk-KZ" w:eastAsia="ru-RU"/>
              </w:rPr>
            </w:pPr>
            <w:r w:rsidRPr="00C16C93">
              <w:rPr>
                <w:rFonts w:eastAsia="Times New Roman"/>
                <w:b/>
                <w:sz w:val="24"/>
                <w:szCs w:val="24"/>
                <w:lang w:val="kk-KZ" w:eastAsia="ru-RU"/>
              </w:rPr>
              <w:t>3.12.8</w:t>
            </w:r>
            <w:r w:rsidR="00C16C93" w:rsidRPr="00C16C93">
              <w:rPr>
                <w:rFonts w:eastAsia="Times New Roman"/>
                <w:b/>
                <w:sz w:val="24"/>
                <w:szCs w:val="24"/>
                <w:lang w:val="kk-KZ" w:eastAsia="ru-RU"/>
              </w:rPr>
              <w:t xml:space="preserve"> К</w:t>
            </w:r>
            <w:r w:rsidRPr="00C16C93">
              <w:rPr>
                <w:rFonts w:eastAsia="Times New Roman"/>
                <w:b/>
                <w:sz w:val="24"/>
                <w:szCs w:val="24"/>
                <w:lang w:val="kk-KZ" w:eastAsia="ru-RU"/>
              </w:rPr>
              <w:t>ритические знания</w:t>
            </w:r>
            <w:r w:rsidR="00C16C93">
              <w:rPr>
                <w:rFonts w:eastAsia="Times New Roman"/>
                <w:bCs/>
                <w:sz w:val="24"/>
                <w:szCs w:val="24"/>
                <w:lang w:val="kk-KZ" w:eastAsia="ru-RU"/>
              </w:rPr>
              <w:t xml:space="preserve">: </w:t>
            </w:r>
            <w:r w:rsidRPr="00E126FC">
              <w:rPr>
                <w:rFonts w:eastAsia="Times New Roman"/>
                <w:bCs/>
                <w:sz w:val="24"/>
                <w:szCs w:val="24"/>
                <w:lang w:val="kk-KZ" w:eastAsia="ru-RU"/>
              </w:rPr>
              <w:t>знания (3.12.1), которые оказывают существенное влияние на эффективность организации (3.2.12)</w:t>
            </w:r>
          </w:p>
          <w:p w14:paraId="046D8608" w14:textId="77777777" w:rsidR="00C27C4A" w:rsidRDefault="00C27C4A"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4E804D8D" w14:textId="47F2F9B0"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lastRenderedPageBreak/>
              <w:t>еn</w:t>
            </w:r>
            <w:proofErr w:type="spellEnd"/>
            <w:r w:rsidRPr="00F57374">
              <w:rPr>
                <w:rFonts w:eastAsia="Times New Roman"/>
                <w:b/>
                <w:bCs/>
                <w:color w:val="000000"/>
                <w:sz w:val="24"/>
                <w:szCs w:val="24"/>
              </w:rPr>
              <w:t xml:space="preserve">: </w:t>
            </w:r>
            <w:proofErr w:type="spellStart"/>
            <w:r w:rsidR="00C16C93" w:rsidRPr="00C16C93">
              <w:rPr>
                <w:rFonts w:eastAsia="Times New Roman"/>
                <w:color w:val="000000"/>
                <w:sz w:val="24"/>
                <w:szCs w:val="24"/>
              </w:rPr>
              <w:t>critical</w:t>
            </w:r>
            <w:proofErr w:type="spellEnd"/>
            <w:r w:rsidR="00C16C93" w:rsidRPr="00C16C93">
              <w:rPr>
                <w:rFonts w:eastAsia="Times New Roman"/>
                <w:color w:val="000000"/>
                <w:sz w:val="24"/>
                <w:szCs w:val="24"/>
              </w:rPr>
              <w:t xml:space="preserve"> </w:t>
            </w:r>
            <w:proofErr w:type="spellStart"/>
            <w:r w:rsidR="00C16C93" w:rsidRPr="00C16C93">
              <w:rPr>
                <w:rFonts w:eastAsia="Times New Roman"/>
                <w:color w:val="000000"/>
                <w:sz w:val="24"/>
                <w:szCs w:val="24"/>
              </w:rPr>
              <w:t>knowledge</w:t>
            </w:r>
            <w:proofErr w:type="spellEnd"/>
          </w:p>
          <w:p w14:paraId="2B2BEEF8" w14:textId="77777777" w:rsidR="00C27C4A" w:rsidRDefault="00C27C4A"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4F7B6447" w14:textId="77777777"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rPr>
            </w:pPr>
          </w:p>
        </w:tc>
      </w:tr>
      <w:tr w:rsidR="00B93DED" w14:paraId="74467793" w14:textId="77777777" w:rsidTr="00AB6BEC">
        <w:tc>
          <w:tcPr>
            <w:tcW w:w="9498" w:type="dxa"/>
            <w:gridSpan w:val="2"/>
          </w:tcPr>
          <w:p w14:paraId="013FB976" w14:textId="0580C406" w:rsidR="00B93DED" w:rsidRPr="00E80E58" w:rsidRDefault="00B93DED" w:rsidP="00B93DED">
            <w:pPr>
              <w:spacing w:after="0" w:line="240" w:lineRule="auto"/>
              <w:ind w:firstLine="709"/>
              <w:rPr>
                <w:rFonts w:eastAsia="Times New Roman"/>
                <w:bCs/>
                <w:sz w:val="20"/>
                <w:szCs w:val="20"/>
                <w:lang w:val="kk-KZ" w:eastAsia="ru-RU"/>
              </w:rPr>
            </w:pPr>
            <w:r w:rsidRPr="00E80E58">
              <w:rPr>
                <w:rFonts w:eastAsia="Times New Roman"/>
                <w:bCs/>
                <w:sz w:val="20"/>
                <w:szCs w:val="20"/>
                <w:lang w:val="kk-KZ" w:eastAsia="ru-RU"/>
              </w:rPr>
              <w:lastRenderedPageBreak/>
              <w:t xml:space="preserve">Примечание 1 </w:t>
            </w:r>
            <w:r w:rsidR="00E80E58">
              <w:rPr>
                <w:rFonts w:eastAsia="Times New Roman"/>
                <w:bCs/>
                <w:sz w:val="20"/>
                <w:szCs w:val="20"/>
                <w:lang w:val="kk-KZ" w:eastAsia="ru-RU"/>
              </w:rPr>
              <w:t>-</w:t>
            </w:r>
            <w:r w:rsidRPr="00E80E58">
              <w:rPr>
                <w:rFonts w:eastAsia="Times New Roman"/>
                <w:bCs/>
                <w:sz w:val="20"/>
                <w:szCs w:val="20"/>
                <w:lang w:val="kk-KZ" w:eastAsia="ru-RU"/>
              </w:rPr>
              <w:t xml:space="preserve"> Выявление критических знаний помогает организациям (3.1.1) разрабатывать и расставлять приоритеты в требованиях к системе управления знаниями (3.12.4) (3.1.19).</w:t>
            </w:r>
          </w:p>
          <w:p w14:paraId="04BA9420" w14:textId="125B3A8D" w:rsidR="00B93DED" w:rsidRPr="00E80E58" w:rsidRDefault="00B93DED" w:rsidP="00B93DED">
            <w:pPr>
              <w:spacing w:after="0" w:line="240" w:lineRule="auto"/>
              <w:ind w:firstLine="709"/>
              <w:rPr>
                <w:rFonts w:eastAsia="Times New Roman"/>
                <w:bCs/>
                <w:sz w:val="20"/>
                <w:szCs w:val="20"/>
                <w:lang w:val="kk-KZ" w:eastAsia="ru-RU"/>
              </w:rPr>
            </w:pPr>
            <w:r w:rsidRPr="00E80E58">
              <w:rPr>
                <w:rFonts w:eastAsia="Times New Roman"/>
                <w:bCs/>
                <w:sz w:val="20"/>
                <w:szCs w:val="20"/>
                <w:lang w:val="kk-KZ" w:eastAsia="ru-RU"/>
              </w:rPr>
              <w:t xml:space="preserve">Примечание 2 </w:t>
            </w:r>
            <w:r w:rsidR="00E80E58">
              <w:rPr>
                <w:rFonts w:eastAsia="Times New Roman"/>
                <w:bCs/>
                <w:sz w:val="20"/>
                <w:szCs w:val="20"/>
                <w:lang w:val="kk-KZ" w:eastAsia="ru-RU"/>
              </w:rPr>
              <w:t>-</w:t>
            </w:r>
            <w:r w:rsidRPr="00E80E58">
              <w:rPr>
                <w:rFonts w:eastAsia="Times New Roman"/>
                <w:bCs/>
                <w:sz w:val="20"/>
                <w:szCs w:val="20"/>
                <w:lang w:val="kk-KZ" w:eastAsia="ru-RU"/>
              </w:rPr>
              <w:t xml:space="preserve"> Критические знания различаются в зависимости от отрасли, сектора и типа организации.</w:t>
            </w:r>
          </w:p>
          <w:p w14:paraId="04D14235" w14:textId="07619B6D" w:rsidR="00B93DED" w:rsidRPr="00E80E58" w:rsidRDefault="00B93DED" w:rsidP="00B93DED">
            <w:pPr>
              <w:spacing w:after="0" w:line="240" w:lineRule="auto"/>
              <w:ind w:firstLine="709"/>
              <w:rPr>
                <w:rFonts w:eastAsia="Times New Roman"/>
                <w:bCs/>
                <w:sz w:val="20"/>
                <w:szCs w:val="20"/>
                <w:lang w:val="kk-KZ" w:eastAsia="ru-RU"/>
              </w:rPr>
            </w:pPr>
            <w:r w:rsidRPr="00E80E58">
              <w:rPr>
                <w:rFonts w:eastAsia="Times New Roman"/>
                <w:bCs/>
                <w:sz w:val="20"/>
                <w:szCs w:val="20"/>
                <w:lang w:val="kk-KZ" w:eastAsia="ru-RU"/>
              </w:rPr>
              <w:t xml:space="preserve">Примечание 3 </w:t>
            </w:r>
            <w:r w:rsidR="00E80E58">
              <w:rPr>
                <w:rFonts w:eastAsia="Times New Roman"/>
                <w:bCs/>
                <w:sz w:val="20"/>
                <w:szCs w:val="20"/>
                <w:lang w:val="kk-KZ" w:eastAsia="ru-RU"/>
              </w:rPr>
              <w:t>-</w:t>
            </w:r>
            <w:r w:rsidRPr="00E80E58">
              <w:rPr>
                <w:rFonts w:eastAsia="Times New Roman"/>
                <w:bCs/>
                <w:sz w:val="20"/>
                <w:szCs w:val="20"/>
                <w:lang w:val="kk-KZ" w:eastAsia="ru-RU"/>
              </w:rPr>
              <w:t xml:space="preserve"> Критические знания могут быть в любой форме, включая, помимо прочего, индивидуальные идеи, ноу-хау и кодифицированные знания (3.12.6).</w:t>
            </w:r>
          </w:p>
          <w:p w14:paraId="762E963C" w14:textId="77777777" w:rsidR="00B93DED" w:rsidRPr="00F57374" w:rsidRDefault="00B93DED" w:rsidP="00AB39A2">
            <w:pPr>
              <w:autoSpaceDE w:val="0"/>
              <w:autoSpaceDN w:val="0"/>
              <w:adjustRightInd w:val="0"/>
              <w:spacing w:after="0" w:line="240" w:lineRule="auto"/>
              <w:ind w:left="0" w:right="0" w:firstLine="0"/>
              <w:rPr>
                <w:rFonts w:eastAsia="Times New Roman"/>
                <w:b/>
                <w:bCs/>
                <w:color w:val="000000"/>
                <w:sz w:val="24"/>
                <w:szCs w:val="24"/>
              </w:rPr>
            </w:pPr>
          </w:p>
        </w:tc>
      </w:tr>
      <w:tr w:rsidR="00C27C4A" w14:paraId="7B7FB83B" w14:textId="77777777" w:rsidTr="00AB6BEC">
        <w:tc>
          <w:tcPr>
            <w:tcW w:w="7513" w:type="dxa"/>
          </w:tcPr>
          <w:p w14:paraId="6162E185" w14:textId="25714AAB" w:rsidR="00B93DED" w:rsidRPr="00E126FC" w:rsidRDefault="00B93DED" w:rsidP="00B93DED">
            <w:pPr>
              <w:spacing w:after="0" w:line="240" w:lineRule="auto"/>
              <w:ind w:firstLine="709"/>
              <w:rPr>
                <w:rFonts w:eastAsia="Times New Roman"/>
                <w:bCs/>
                <w:sz w:val="24"/>
                <w:szCs w:val="24"/>
                <w:lang w:val="kk-KZ" w:eastAsia="ru-RU"/>
              </w:rPr>
            </w:pPr>
            <w:r w:rsidRPr="00C16C93">
              <w:rPr>
                <w:rFonts w:eastAsia="Times New Roman"/>
                <w:b/>
                <w:sz w:val="24"/>
                <w:szCs w:val="24"/>
                <w:lang w:val="kk-KZ" w:eastAsia="ru-RU"/>
              </w:rPr>
              <w:t>3.12.9</w:t>
            </w:r>
            <w:r w:rsidR="00C16C93" w:rsidRPr="00C16C93">
              <w:rPr>
                <w:rFonts w:eastAsia="Times New Roman"/>
                <w:b/>
                <w:sz w:val="24"/>
                <w:szCs w:val="24"/>
                <w:lang w:val="kk-KZ" w:eastAsia="ru-RU"/>
              </w:rPr>
              <w:t xml:space="preserve"> К</w:t>
            </w:r>
            <w:r w:rsidRPr="00C16C93">
              <w:rPr>
                <w:rFonts w:eastAsia="Times New Roman"/>
                <w:b/>
                <w:sz w:val="24"/>
                <w:szCs w:val="24"/>
                <w:lang w:val="kk-KZ" w:eastAsia="ru-RU"/>
              </w:rPr>
              <w:t>афе знаний</w:t>
            </w:r>
            <w:r w:rsidR="00C16C93" w:rsidRPr="00C16C93">
              <w:rPr>
                <w:rFonts w:eastAsia="Times New Roman"/>
                <w:b/>
                <w:sz w:val="24"/>
                <w:szCs w:val="24"/>
                <w:lang w:val="kk-KZ" w:eastAsia="ru-RU"/>
              </w:rPr>
              <w:t>:</w:t>
            </w:r>
            <w:r w:rsidR="00C16C93">
              <w:rPr>
                <w:rFonts w:eastAsia="Times New Roman"/>
                <w:bCs/>
                <w:sz w:val="24"/>
                <w:szCs w:val="24"/>
                <w:lang w:val="kk-KZ" w:eastAsia="ru-RU"/>
              </w:rPr>
              <w:t xml:space="preserve"> </w:t>
            </w:r>
            <w:r w:rsidRPr="00E126FC">
              <w:rPr>
                <w:rFonts w:eastAsia="Times New Roman"/>
                <w:bCs/>
                <w:sz w:val="24"/>
                <w:szCs w:val="24"/>
                <w:lang w:val="kk-KZ" w:eastAsia="ru-RU"/>
              </w:rPr>
              <w:t>метод структурированного социального взаимодействия, позволяющий получить представление об общей проблеме или интересе.</w:t>
            </w:r>
          </w:p>
          <w:p w14:paraId="0DA03221" w14:textId="77777777" w:rsidR="00C27C4A" w:rsidRDefault="00C27C4A"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53FEE22E" w14:textId="33099107"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C16C93" w:rsidRPr="00C16C93">
              <w:rPr>
                <w:rFonts w:eastAsia="Times New Roman"/>
                <w:color w:val="000000"/>
                <w:sz w:val="24"/>
                <w:szCs w:val="24"/>
              </w:rPr>
              <w:t>knowledge</w:t>
            </w:r>
            <w:proofErr w:type="spellEnd"/>
            <w:r w:rsidR="00C16C93" w:rsidRPr="00C16C93">
              <w:rPr>
                <w:rFonts w:eastAsia="Times New Roman"/>
                <w:color w:val="000000"/>
                <w:sz w:val="24"/>
                <w:szCs w:val="24"/>
              </w:rPr>
              <w:t xml:space="preserve"> </w:t>
            </w:r>
            <w:proofErr w:type="spellStart"/>
            <w:r w:rsidR="00C16C93" w:rsidRPr="00C16C93">
              <w:rPr>
                <w:rFonts w:eastAsia="Times New Roman"/>
                <w:color w:val="000000"/>
                <w:sz w:val="24"/>
                <w:szCs w:val="24"/>
              </w:rPr>
              <w:t>café</w:t>
            </w:r>
            <w:proofErr w:type="spellEnd"/>
          </w:p>
          <w:p w14:paraId="7437D34D" w14:textId="77777777" w:rsidR="00C27C4A" w:rsidRDefault="00C27C4A"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1CB233F3" w14:textId="77777777"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B93DED" w14:paraId="0223C4FA" w14:textId="77777777" w:rsidTr="00AB6BEC">
        <w:tc>
          <w:tcPr>
            <w:tcW w:w="9498" w:type="dxa"/>
            <w:gridSpan w:val="2"/>
          </w:tcPr>
          <w:p w14:paraId="11CD42B2" w14:textId="53B6AAEA" w:rsidR="00B93DED" w:rsidRPr="00E80E58" w:rsidRDefault="00B93DED" w:rsidP="00B93DED">
            <w:pPr>
              <w:spacing w:after="0" w:line="240" w:lineRule="auto"/>
              <w:ind w:firstLine="709"/>
              <w:rPr>
                <w:rFonts w:eastAsia="Times New Roman"/>
                <w:bCs/>
                <w:sz w:val="20"/>
                <w:szCs w:val="20"/>
                <w:lang w:val="kk-KZ" w:eastAsia="ru-RU"/>
              </w:rPr>
            </w:pPr>
            <w:r w:rsidRPr="00E80E58">
              <w:rPr>
                <w:rFonts w:eastAsia="Times New Roman"/>
                <w:bCs/>
                <w:sz w:val="20"/>
                <w:szCs w:val="20"/>
                <w:lang w:val="kk-KZ" w:eastAsia="ru-RU"/>
              </w:rPr>
              <w:t xml:space="preserve">Примечание 1 </w:t>
            </w:r>
            <w:r w:rsidR="00E80E58">
              <w:rPr>
                <w:rFonts w:eastAsia="Times New Roman"/>
                <w:bCs/>
                <w:sz w:val="20"/>
                <w:szCs w:val="20"/>
                <w:lang w:val="kk-KZ" w:eastAsia="ru-RU"/>
              </w:rPr>
              <w:t>-</w:t>
            </w:r>
            <w:r w:rsidRPr="00E80E58">
              <w:rPr>
                <w:rFonts w:eastAsia="Times New Roman"/>
                <w:bCs/>
                <w:sz w:val="20"/>
                <w:szCs w:val="20"/>
                <w:lang w:val="kk-KZ" w:eastAsia="ru-RU"/>
              </w:rPr>
              <w:t xml:space="preserve"> Успешные кафе знаний (3.12.1) неформальны, непринужденны и неконфликтны, что способствует открытому диалогу и позволяет получить более глубокое и широкое понимание и идеи.</w:t>
            </w:r>
          </w:p>
          <w:p w14:paraId="6C8D41D7" w14:textId="77777777" w:rsidR="00B93DED" w:rsidRPr="00F57374" w:rsidRDefault="00B93DED" w:rsidP="00AB39A2">
            <w:pPr>
              <w:autoSpaceDE w:val="0"/>
              <w:autoSpaceDN w:val="0"/>
              <w:adjustRightInd w:val="0"/>
              <w:spacing w:after="0" w:line="240" w:lineRule="auto"/>
              <w:ind w:left="0" w:right="0" w:firstLine="0"/>
              <w:rPr>
                <w:rFonts w:eastAsia="Times New Roman"/>
                <w:b/>
                <w:bCs/>
                <w:color w:val="000000"/>
                <w:sz w:val="24"/>
                <w:szCs w:val="24"/>
              </w:rPr>
            </w:pPr>
          </w:p>
        </w:tc>
      </w:tr>
      <w:tr w:rsidR="00C27C4A" w14:paraId="670D1644" w14:textId="77777777" w:rsidTr="00AB6BEC">
        <w:tc>
          <w:tcPr>
            <w:tcW w:w="7513" w:type="dxa"/>
          </w:tcPr>
          <w:p w14:paraId="4F348131" w14:textId="63E9B82B" w:rsidR="00B93DED" w:rsidRPr="00E126FC" w:rsidRDefault="00B93DED" w:rsidP="00B93DED">
            <w:pPr>
              <w:spacing w:after="0" w:line="240" w:lineRule="auto"/>
              <w:ind w:firstLine="709"/>
              <w:rPr>
                <w:rFonts w:eastAsia="Times New Roman"/>
                <w:bCs/>
                <w:sz w:val="24"/>
                <w:szCs w:val="24"/>
                <w:lang w:val="kk-KZ" w:eastAsia="ru-RU"/>
              </w:rPr>
            </w:pPr>
            <w:r w:rsidRPr="00C16C93">
              <w:rPr>
                <w:rFonts w:eastAsia="Times New Roman"/>
                <w:b/>
                <w:sz w:val="24"/>
                <w:szCs w:val="24"/>
                <w:lang w:val="kk-KZ" w:eastAsia="ru-RU"/>
              </w:rPr>
              <w:t>3.12.10</w:t>
            </w:r>
            <w:r w:rsidR="00C16C93" w:rsidRPr="00C16C93">
              <w:rPr>
                <w:rFonts w:eastAsia="Times New Roman"/>
                <w:b/>
                <w:sz w:val="24"/>
                <w:szCs w:val="24"/>
                <w:lang w:val="kk-KZ" w:eastAsia="ru-RU"/>
              </w:rPr>
              <w:t xml:space="preserve"> С</w:t>
            </w:r>
            <w:r w:rsidRPr="00C16C93">
              <w:rPr>
                <w:rFonts w:eastAsia="Times New Roman"/>
                <w:b/>
                <w:sz w:val="24"/>
                <w:szCs w:val="24"/>
                <w:lang w:val="kk-KZ" w:eastAsia="ru-RU"/>
              </w:rPr>
              <w:t>оздание знаний</w:t>
            </w:r>
            <w:r w:rsidR="00C16C93">
              <w:rPr>
                <w:rFonts w:eastAsia="Times New Roman"/>
                <w:bCs/>
                <w:sz w:val="24"/>
                <w:szCs w:val="24"/>
                <w:lang w:val="kk-KZ" w:eastAsia="ru-RU"/>
              </w:rPr>
              <w:t xml:space="preserve">: </w:t>
            </w:r>
            <w:r w:rsidRPr="00E126FC">
              <w:rPr>
                <w:rFonts w:eastAsia="Times New Roman"/>
                <w:bCs/>
                <w:sz w:val="24"/>
                <w:szCs w:val="24"/>
                <w:lang w:val="kk-KZ" w:eastAsia="ru-RU"/>
              </w:rPr>
              <w:t>генерация знаний (3.12.1), ранее недоступных организации (3.1.1).</w:t>
            </w:r>
          </w:p>
          <w:p w14:paraId="6DCBB028" w14:textId="77777777" w:rsidR="00C27C4A" w:rsidRDefault="00C27C4A"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28FC6FE8" w14:textId="72C75FE7"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C16C93" w:rsidRPr="00C16C93">
              <w:rPr>
                <w:rFonts w:eastAsia="Times New Roman"/>
                <w:color w:val="000000"/>
                <w:sz w:val="24"/>
                <w:szCs w:val="24"/>
              </w:rPr>
              <w:t>knowledge</w:t>
            </w:r>
            <w:proofErr w:type="spellEnd"/>
            <w:r w:rsidR="00C16C93" w:rsidRPr="00C16C93">
              <w:rPr>
                <w:rFonts w:eastAsia="Times New Roman"/>
                <w:color w:val="000000"/>
                <w:sz w:val="24"/>
                <w:szCs w:val="24"/>
              </w:rPr>
              <w:t xml:space="preserve"> </w:t>
            </w:r>
            <w:proofErr w:type="spellStart"/>
            <w:r w:rsidR="00C16C93" w:rsidRPr="00C16C93">
              <w:rPr>
                <w:rFonts w:eastAsia="Times New Roman"/>
                <w:color w:val="000000"/>
                <w:sz w:val="24"/>
                <w:szCs w:val="24"/>
              </w:rPr>
              <w:t>creation</w:t>
            </w:r>
            <w:proofErr w:type="spellEnd"/>
          </w:p>
          <w:p w14:paraId="775DE6DA" w14:textId="77777777" w:rsidR="00C27C4A" w:rsidRDefault="00C27C4A"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686E35A6" w14:textId="77777777"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rPr>
            </w:pPr>
          </w:p>
        </w:tc>
      </w:tr>
      <w:tr w:rsidR="00B93DED" w14:paraId="65F6210B" w14:textId="77777777" w:rsidTr="00AB6BEC">
        <w:tc>
          <w:tcPr>
            <w:tcW w:w="9498" w:type="dxa"/>
            <w:gridSpan w:val="2"/>
          </w:tcPr>
          <w:p w14:paraId="06BC8A2C" w14:textId="2E2E0A4C" w:rsidR="00B93DED" w:rsidRPr="00E80E58" w:rsidRDefault="00B93DED" w:rsidP="00B93DED">
            <w:pPr>
              <w:spacing w:after="0" w:line="240" w:lineRule="auto"/>
              <w:ind w:firstLine="709"/>
              <w:rPr>
                <w:rFonts w:eastAsia="Times New Roman"/>
                <w:bCs/>
                <w:sz w:val="20"/>
                <w:szCs w:val="20"/>
                <w:lang w:val="kk-KZ" w:eastAsia="ru-RU"/>
              </w:rPr>
            </w:pPr>
            <w:r w:rsidRPr="00E80E58">
              <w:rPr>
                <w:rFonts w:eastAsia="Times New Roman"/>
                <w:bCs/>
                <w:sz w:val="20"/>
                <w:szCs w:val="20"/>
                <w:lang w:val="kk-KZ" w:eastAsia="ru-RU"/>
              </w:rPr>
              <w:t xml:space="preserve">Примечание 1 </w:t>
            </w:r>
            <w:r w:rsidR="00E80E58">
              <w:rPr>
                <w:rFonts w:eastAsia="Times New Roman"/>
                <w:bCs/>
                <w:sz w:val="20"/>
                <w:szCs w:val="20"/>
                <w:lang w:val="kk-KZ" w:eastAsia="ru-RU"/>
              </w:rPr>
              <w:t>-</w:t>
            </w:r>
            <w:r w:rsidRPr="00E80E58">
              <w:rPr>
                <w:rFonts w:eastAsia="Times New Roman"/>
                <w:bCs/>
                <w:sz w:val="20"/>
                <w:szCs w:val="20"/>
                <w:lang w:val="kk-KZ" w:eastAsia="ru-RU"/>
              </w:rPr>
              <w:t xml:space="preserve"> Знания могут создаваться внутри или вне организации, а также совместно между организациями.</w:t>
            </w:r>
          </w:p>
          <w:p w14:paraId="0A0D61B3" w14:textId="7ADC76A5" w:rsidR="00B93DED" w:rsidRPr="00E80E58" w:rsidRDefault="00B93DED" w:rsidP="00B93DED">
            <w:pPr>
              <w:spacing w:after="0" w:line="240" w:lineRule="auto"/>
              <w:ind w:firstLine="709"/>
              <w:rPr>
                <w:rFonts w:eastAsia="Times New Roman"/>
                <w:bCs/>
                <w:sz w:val="20"/>
                <w:szCs w:val="20"/>
                <w:lang w:val="kk-KZ" w:eastAsia="ru-RU"/>
              </w:rPr>
            </w:pPr>
            <w:r w:rsidRPr="00E80E58">
              <w:rPr>
                <w:rFonts w:eastAsia="Times New Roman"/>
                <w:bCs/>
                <w:sz w:val="20"/>
                <w:szCs w:val="20"/>
                <w:lang w:val="kk-KZ" w:eastAsia="ru-RU"/>
              </w:rPr>
              <w:t xml:space="preserve">Примечание 2 </w:t>
            </w:r>
            <w:r w:rsidR="00E80E58">
              <w:rPr>
                <w:rFonts w:eastAsia="Times New Roman"/>
                <w:bCs/>
                <w:sz w:val="20"/>
                <w:szCs w:val="20"/>
                <w:lang w:val="kk-KZ" w:eastAsia="ru-RU"/>
              </w:rPr>
              <w:t xml:space="preserve">- </w:t>
            </w:r>
            <w:r w:rsidRPr="00E80E58">
              <w:rPr>
                <w:rFonts w:eastAsia="Times New Roman"/>
                <w:bCs/>
                <w:sz w:val="20"/>
                <w:szCs w:val="20"/>
                <w:lang w:val="kk-KZ" w:eastAsia="ru-RU"/>
              </w:rPr>
              <w:t>Знания могут создаваться различными способами, включая, помимо прочего, исследования, инновационные процессы (3.1.24), дискуссии, практику и индивидуальное или групповое размышление.</w:t>
            </w:r>
          </w:p>
          <w:p w14:paraId="053BE613" w14:textId="77777777" w:rsidR="00B93DED" w:rsidRPr="00F57374" w:rsidRDefault="00B93DED" w:rsidP="00AB39A2">
            <w:pPr>
              <w:autoSpaceDE w:val="0"/>
              <w:autoSpaceDN w:val="0"/>
              <w:adjustRightInd w:val="0"/>
              <w:spacing w:after="0" w:line="240" w:lineRule="auto"/>
              <w:ind w:left="0" w:right="0" w:firstLine="0"/>
              <w:rPr>
                <w:rFonts w:eastAsia="Times New Roman"/>
                <w:b/>
                <w:bCs/>
                <w:color w:val="000000"/>
                <w:sz w:val="24"/>
                <w:szCs w:val="24"/>
              </w:rPr>
            </w:pPr>
          </w:p>
        </w:tc>
      </w:tr>
      <w:tr w:rsidR="00C27C4A" w14:paraId="4D02A6F9" w14:textId="77777777" w:rsidTr="00AB6BEC">
        <w:tc>
          <w:tcPr>
            <w:tcW w:w="7513" w:type="dxa"/>
          </w:tcPr>
          <w:p w14:paraId="75A37AEB" w14:textId="43FFD94F" w:rsidR="00B93DED" w:rsidRPr="00E126FC" w:rsidRDefault="00B93DED" w:rsidP="00B93DED">
            <w:pPr>
              <w:spacing w:after="0" w:line="240" w:lineRule="auto"/>
              <w:ind w:firstLine="709"/>
              <w:rPr>
                <w:rFonts w:eastAsia="Times New Roman"/>
                <w:bCs/>
                <w:sz w:val="24"/>
                <w:szCs w:val="24"/>
                <w:lang w:val="kk-KZ" w:eastAsia="ru-RU"/>
              </w:rPr>
            </w:pPr>
            <w:r w:rsidRPr="00C16C93">
              <w:rPr>
                <w:rFonts w:eastAsia="Times New Roman"/>
                <w:b/>
                <w:sz w:val="24"/>
                <w:szCs w:val="24"/>
                <w:lang w:val="kk-KZ" w:eastAsia="ru-RU"/>
              </w:rPr>
              <w:t>3.12.11</w:t>
            </w:r>
            <w:r w:rsidR="00C16C93" w:rsidRPr="00C16C93">
              <w:rPr>
                <w:rFonts w:eastAsia="Times New Roman"/>
                <w:b/>
                <w:sz w:val="24"/>
                <w:szCs w:val="24"/>
                <w:lang w:val="kk-KZ" w:eastAsia="ru-RU"/>
              </w:rPr>
              <w:t xml:space="preserve"> Р</w:t>
            </w:r>
            <w:r w:rsidRPr="00C16C93">
              <w:rPr>
                <w:rFonts w:eastAsia="Times New Roman"/>
                <w:b/>
                <w:sz w:val="24"/>
                <w:szCs w:val="24"/>
                <w:lang w:val="kk-KZ" w:eastAsia="ru-RU"/>
              </w:rPr>
              <w:t>абота со знаниями</w:t>
            </w:r>
            <w:r w:rsidR="00C16C93">
              <w:rPr>
                <w:rFonts w:eastAsia="Times New Roman"/>
                <w:bCs/>
                <w:sz w:val="24"/>
                <w:szCs w:val="24"/>
                <w:lang w:val="kk-KZ" w:eastAsia="ru-RU"/>
              </w:rPr>
              <w:t xml:space="preserve">: </w:t>
            </w:r>
            <w:r w:rsidRPr="00E126FC">
              <w:rPr>
                <w:rFonts w:eastAsia="Times New Roman"/>
                <w:bCs/>
                <w:sz w:val="24"/>
                <w:szCs w:val="24"/>
                <w:lang w:val="kk-KZ" w:eastAsia="ru-RU"/>
              </w:rPr>
              <w:t>задача или деятельность, в которой знания (3.12.1) имеют важное значение.</w:t>
            </w:r>
          </w:p>
          <w:p w14:paraId="7C1C1D4B" w14:textId="77777777" w:rsidR="00C27C4A" w:rsidRDefault="00C27C4A"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630B74CC" w14:textId="436B9B9F"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C16C93" w:rsidRPr="00C16C93">
              <w:rPr>
                <w:rFonts w:eastAsia="Times New Roman"/>
                <w:color w:val="000000"/>
                <w:sz w:val="24"/>
                <w:szCs w:val="24"/>
              </w:rPr>
              <w:t>knowledge</w:t>
            </w:r>
            <w:proofErr w:type="spellEnd"/>
            <w:r w:rsidR="00C16C93" w:rsidRPr="00C16C93">
              <w:rPr>
                <w:rFonts w:eastAsia="Times New Roman"/>
                <w:color w:val="000000"/>
                <w:sz w:val="24"/>
                <w:szCs w:val="24"/>
              </w:rPr>
              <w:t xml:space="preserve"> </w:t>
            </w:r>
            <w:proofErr w:type="spellStart"/>
            <w:r w:rsidR="00C16C93" w:rsidRPr="00C16C93">
              <w:rPr>
                <w:rFonts w:eastAsia="Times New Roman"/>
                <w:color w:val="000000"/>
                <w:sz w:val="24"/>
                <w:szCs w:val="24"/>
              </w:rPr>
              <w:t>work</w:t>
            </w:r>
            <w:proofErr w:type="spellEnd"/>
          </w:p>
          <w:p w14:paraId="498CA65A" w14:textId="77777777" w:rsidR="00C27C4A" w:rsidRDefault="00C27C4A"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33D6A848" w14:textId="77777777"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rPr>
            </w:pPr>
          </w:p>
        </w:tc>
      </w:tr>
      <w:tr w:rsidR="00B93DED" w14:paraId="5009FCFE" w14:textId="77777777" w:rsidTr="00AB6BEC">
        <w:tc>
          <w:tcPr>
            <w:tcW w:w="9498" w:type="dxa"/>
            <w:gridSpan w:val="2"/>
          </w:tcPr>
          <w:p w14:paraId="234F240A" w14:textId="431F9434" w:rsidR="00B93DED" w:rsidRPr="00E80E58" w:rsidRDefault="00B93DED" w:rsidP="00B93DED">
            <w:pPr>
              <w:spacing w:after="0" w:line="240" w:lineRule="auto"/>
              <w:ind w:firstLine="709"/>
              <w:rPr>
                <w:rFonts w:eastAsia="Times New Roman"/>
                <w:bCs/>
                <w:sz w:val="20"/>
                <w:szCs w:val="20"/>
                <w:lang w:val="kk-KZ" w:eastAsia="ru-RU"/>
              </w:rPr>
            </w:pPr>
            <w:r w:rsidRPr="00E80E58">
              <w:rPr>
                <w:rFonts w:eastAsia="Times New Roman"/>
                <w:bCs/>
                <w:sz w:val="20"/>
                <w:szCs w:val="20"/>
                <w:lang w:val="kk-KZ" w:eastAsia="ru-RU"/>
              </w:rPr>
              <w:t xml:space="preserve">Примечание 1 </w:t>
            </w:r>
            <w:r w:rsidR="00E80E58">
              <w:rPr>
                <w:rFonts w:eastAsia="Times New Roman"/>
                <w:bCs/>
                <w:sz w:val="20"/>
                <w:szCs w:val="20"/>
                <w:lang w:val="kk-KZ" w:eastAsia="ru-RU"/>
              </w:rPr>
              <w:t>-</w:t>
            </w:r>
            <w:r w:rsidRPr="00E80E58">
              <w:rPr>
                <w:rFonts w:eastAsia="Times New Roman"/>
                <w:bCs/>
                <w:sz w:val="20"/>
                <w:szCs w:val="20"/>
                <w:lang w:val="kk-KZ" w:eastAsia="ru-RU"/>
              </w:rPr>
              <w:t xml:space="preserve"> Знания часто являются исходными данными и результатом работы со знаниями.</w:t>
            </w:r>
          </w:p>
          <w:p w14:paraId="2E2661B6" w14:textId="70019745" w:rsidR="00B93DED" w:rsidRPr="00E80E58" w:rsidRDefault="00B93DED" w:rsidP="00B93DED">
            <w:pPr>
              <w:spacing w:after="0" w:line="240" w:lineRule="auto"/>
              <w:ind w:firstLine="709"/>
              <w:rPr>
                <w:rFonts w:eastAsia="Times New Roman"/>
                <w:bCs/>
                <w:sz w:val="20"/>
                <w:szCs w:val="20"/>
                <w:lang w:val="kk-KZ" w:eastAsia="ru-RU"/>
              </w:rPr>
            </w:pPr>
            <w:r w:rsidRPr="00E80E58">
              <w:rPr>
                <w:rFonts w:eastAsia="Times New Roman"/>
                <w:bCs/>
                <w:sz w:val="20"/>
                <w:szCs w:val="20"/>
                <w:lang w:val="kk-KZ" w:eastAsia="ru-RU"/>
              </w:rPr>
              <w:t xml:space="preserve">Примечание 2 </w:t>
            </w:r>
            <w:r w:rsidR="00E80E58">
              <w:rPr>
                <w:rFonts w:eastAsia="Times New Roman"/>
                <w:bCs/>
                <w:sz w:val="20"/>
                <w:szCs w:val="20"/>
                <w:lang w:val="kk-KZ" w:eastAsia="ru-RU"/>
              </w:rPr>
              <w:t>-</w:t>
            </w:r>
            <w:r w:rsidRPr="00E80E58">
              <w:rPr>
                <w:rFonts w:eastAsia="Times New Roman"/>
                <w:bCs/>
                <w:sz w:val="20"/>
                <w:szCs w:val="20"/>
                <w:lang w:val="kk-KZ" w:eastAsia="ru-RU"/>
              </w:rPr>
              <w:t xml:space="preserve"> Большая часть работы, требующей интеллектуального труда, выполняется людьми, обладающими соответствующими знаниями и опытом в данной области.</w:t>
            </w:r>
          </w:p>
          <w:p w14:paraId="6C673FDD" w14:textId="77777777" w:rsidR="00B93DED" w:rsidRPr="00F57374" w:rsidRDefault="00B93DED" w:rsidP="00AB39A2">
            <w:pPr>
              <w:autoSpaceDE w:val="0"/>
              <w:autoSpaceDN w:val="0"/>
              <w:adjustRightInd w:val="0"/>
              <w:spacing w:after="0" w:line="240" w:lineRule="auto"/>
              <w:ind w:left="0" w:right="0" w:firstLine="0"/>
              <w:rPr>
                <w:rFonts w:eastAsia="Times New Roman"/>
                <w:b/>
                <w:bCs/>
                <w:color w:val="000000"/>
                <w:sz w:val="24"/>
                <w:szCs w:val="24"/>
              </w:rPr>
            </w:pPr>
          </w:p>
        </w:tc>
      </w:tr>
      <w:tr w:rsidR="00C27C4A" w14:paraId="3C7A5A35" w14:textId="77777777" w:rsidTr="00AB6BEC">
        <w:tc>
          <w:tcPr>
            <w:tcW w:w="7513" w:type="dxa"/>
          </w:tcPr>
          <w:p w14:paraId="57166984" w14:textId="35F93818" w:rsidR="00B93DED" w:rsidRPr="00E126FC" w:rsidRDefault="00B93DED" w:rsidP="00B93DED">
            <w:pPr>
              <w:spacing w:after="0" w:line="240" w:lineRule="auto"/>
              <w:ind w:firstLine="709"/>
              <w:rPr>
                <w:rFonts w:eastAsia="Times New Roman"/>
                <w:bCs/>
                <w:sz w:val="24"/>
                <w:szCs w:val="24"/>
                <w:lang w:val="kk-KZ" w:eastAsia="ru-RU"/>
              </w:rPr>
            </w:pPr>
            <w:r w:rsidRPr="00C16C93">
              <w:rPr>
                <w:rFonts w:eastAsia="Times New Roman"/>
                <w:b/>
                <w:sz w:val="24"/>
                <w:szCs w:val="24"/>
                <w:lang w:val="kk-KZ" w:eastAsia="ru-RU"/>
              </w:rPr>
              <w:t>3.12.12</w:t>
            </w:r>
            <w:r w:rsidR="00C16C93" w:rsidRPr="00C16C93">
              <w:rPr>
                <w:rFonts w:eastAsia="Times New Roman"/>
                <w:b/>
                <w:sz w:val="24"/>
                <w:szCs w:val="24"/>
                <w:lang w:val="kk-KZ" w:eastAsia="ru-RU"/>
              </w:rPr>
              <w:t xml:space="preserve"> </w:t>
            </w:r>
            <w:r w:rsidR="00180424" w:rsidRPr="00180424">
              <w:rPr>
                <w:rFonts w:eastAsia="Times New Roman"/>
                <w:b/>
                <w:sz w:val="24"/>
                <w:szCs w:val="24"/>
                <w:lang w:val="kk-KZ" w:eastAsia="ru-RU"/>
              </w:rPr>
              <w:t>Выводы из опыта</w:t>
            </w:r>
            <w:r w:rsidR="00C16C93">
              <w:rPr>
                <w:rFonts w:eastAsia="Times New Roman"/>
                <w:bCs/>
                <w:sz w:val="24"/>
                <w:szCs w:val="24"/>
                <w:lang w:val="kk-KZ" w:eastAsia="ru-RU"/>
              </w:rPr>
              <w:t xml:space="preserve">: </w:t>
            </w:r>
            <w:r w:rsidRPr="00E126FC">
              <w:rPr>
                <w:rFonts w:eastAsia="Times New Roman"/>
                <w:bCs/>
                <w:sz w:val="24"/>
                <w:szCs w:val="24"/>
                <w:lang w:val="kk-KZ" w:eastAsia="ru-RU"/>
              </w:rPr>
              <w:t>изменения в поведении (3.14.2) в результате обучения (3.14.9) или рекомендаций, основанных на опыте</w:t>
            </w:r>
          </w:p>
          <w:p w14:paraId="79CC8FF8" w14:textId="77777777" w:rsidR="00C27C4A" w:rsidRDefault="00C27C4A"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47CDD225" w14:textId="3FE4040A"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180424" w:rsidRPr="00180424">
              <w:rPr>
                <w:rFonts w:eastAsia="Times New Roman"/>
                <w:color w:val="000000"/>
                <w:sz w:val="24"/>
                <w:szCs w:val="24"/>
              </w:rPr>
              <w:t>lessons</w:t>
            </w:r>
            <w:proofErr w:type="spellEnd"/>
            <w:r w:rsidR="00180424" w:rsidRPr="00180424">
              <w:rPr>
                <w:rFonts w:eastAsia="Times New Roman"/>
                <w:color w:val="000000"/>
                <w:sz w:val="24"/>
                <w:szCs w:val="24"/>
              </w:rPr>
              <w:t xml:space="preserve"> </w:t>
            </w:r>
            <w:proofErr w:type="spellStart"/>
            <w:r w:rsidR="00180424" w:rsidRPr="00180424">
              <w:rPr>
                <w:rFonts w:eastAsia="Times New Roman"/>
                <w:color w:val="000000"/>
                <w:sz w:val="24"/>
                <w:szCs w:val="24"/>
              </w:rPr>
              <w:t>learned</w:t>
            </w:r>
            <w:proofErr w:type="spellEnd"/>
          </w:p>
          <w:p w14:paraId="3E03B4E7" w14:textId="77777777" w:rsidR="00C27C4A" w:rsidRDefault="00C27C4A"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2F3FC521" w14:textId="77777777"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rPr>
            </w:pPr>
          </w:p>
        </w:tc>
      </w:tr>
      <w:tr w:rsidR="00B93DED" w14:paraId="5DFB6224" w14:textId="77777777" w:rsidTr="00AB6BEC">
        <w:tc>
          <w:tcPr>
            <w:tcW w:w="9498" w:type="dxa"/>
            <w:gridSpan w:val="2"/>
          </w:tcPr>
          <w:p w14:paraId="3885001F" w14:textId="6A11F189" w:rsidR="00B93DED" w:rsidRPr="00E80E58" w:rsidRDefault="00B93DED" w:rsidP="00B93DED">
            <w:pPr>
              <w:spacing w:after="0" w:line="240" w:lineRule="auto"/>
              <w:ind w:firstLine="709"/>
              <w:rPr>
                <w:rFonts w:eastAsia="Times New Roman"/>
                <w:bCs/>
                <w:sz w:val="20"/>
                <w:szCs w:val="20"/>
                <w:lang w:val="kk-KZ" w:eastAsia="ru-RU"/>
              </w:rPr>
            </w:pPr>
            <w:r w:rsidRPr="00E80E58">
              <w:rPr>
                <w:rFonts w:eastAsia="Times New Roman"/>
                <w:bCs/>
                <w:sz w:val="20"/>
                <w:szCs w:val="20"/>
                <w:lang w:val="kk-KZ" w:eastAsia="ru-RU"/>
              </w:rPr>
              <w:t xml:space="preserve">Примечание 1 </w:t>
            </w:r>
            <w:r w:rsidR="00E80E58">
              <w:rPr>
                <w:rFonts w:eastAsia="Times New Roman"/>
                <w:bCs/>
                <w:sz w:val="20"/>
                <w:szCs w:val="20"/>
                <w:lang w:val="kk-KZ" w:eastAsia="ru-RU"/>
              </w:rPr>
              <w:t>-</w:t>
            </w:r>
            <w:r w:rsidRPr="00E80E58">
              <w:rPr>
                <w:rFonts w:eastAsia="Times New Roman"/>
                <w:bCs/>
                <w:sz w:val="20"/>
                <w:szCs w:val="20"/>
                <w:lang w:val="kk-KZ" w:eastAsia="ru-RU"/>
              </w:rPr>
              <w:t xml:space="preserve"> Обучение на основе опыта часто происходит в ходе разбора или анализа результатов. Уроки (рекомендации) часто фиксируются для их широкого распространения.</w:t>
            </w:r>
          </w:p>
          <w:p w14:paraId="2CB60570" w14:textId="77777777" w:rsidR="00B93DED" w:rsidRPr="00F57374" w:rsidRDefault="00B93DED" w:rsidP="00AB39A2">
            <w:pPr>
              <w:autoSpaceDE w:val="0"/>
              <w:autoSpaceDN w:val="0"/>
              <w:adjustRightInd w:val="0"/>
              <w:spacing w:after="0" w:line="240" w:lineRule="auto"/>
              <w:ind w:left="0" w:right="0" w:firstLine="0"/>
              <w:rPr>
                <w:rFonts w:eastAsia="Times New Roman"/>
                <w:b/>
                <w:bCs/>
                <w:color w:val="000000"/>
                <w:sz w:val="24"/>
                <w:szCs w:val="24"/>
              </w:rPr>
            </w:pPr>
          </w:p>
        </w:tc>
      </w:tr>
      <w:tr w:rsidR="00180424" w14:paraId="0E4B59E8" w14:textId="77777777" w:rsidTr="00AB6BEC">
        <w:tc>
          <w:tcPr>
            <w:tcW w:w="9498" w:type="dxa"/>
            <w:gridSpan w:val="2"/>
          </w:tcPr>
          <w:p w14:paraId="45FBD6A7" w14:textId="77777777" w:rsidR="00180424" w:rsidRPr="00E126FC" w:rsidRDefault="00180424" w:rsidP="00180424">
            <w:pPr>
              <w:spacing w:after="0" w:line="240" w:lineRule="auto"/>
              <w:ind w:firstLine="709"/>
              <w:rPr>
                <w:rFonts w:eastAsia="Times New Roman"/>
                <w:b/>
                <w:sz w:val="24"/>
                <w:szCs w:val="24"/>
                <w:lang w:val="kk-KZ" w:eastAsia="ru-RU"/>
              </w:rPr>
            </w:pPr>
            <w:r w:rsidRPr="00E126FC">
              <w:rPr>
                <w:rFonts w:eastAsia="Times New Roman"/>
                <w:b/>
                <w:sz w:val="24"/>
                <w:szCs w:val="24"/>
                <w:lang w:val="kk-KZ" w:eastAsia="ru-RU"/>
              </w:rPr>
              <w:t>3.13 Термины, относящиеся к отчетности по человеческому капиталу</w:t>
            </w:r>
          </w:p>
          <w:p w14:paraId="0FC832A3" w14:textId="77777777" w:rsidR="00180424" w:rsidRPr="00E80E58" w:rsidRDefault="00180424" w:rsidP="00B93DED">
            <w:pPr>
              <w:spacing w:after="0" w:line="240" w:lineRule="auto"/>
              <w:ind w:firstLine="709"/>
              <w:rPr>
                <w:rFonts w:eastAsia="Times New Roman"/>
                <w:bCs/>
                <w:sz w:val="20"/>
                <w:szCs w:val="20"/>
                <w:lang w:val="kk-KZ" w:eastAsia="ru-RU"/>
              </w:rPr>
            </w:pPr>
          </w:p>
        </w:tc>
      </w:tr>
      <w:tr w:rsidR="00C27C4A" w14:paraId="43C67D6F" w14:textId="77777777" w:rsidTr="00AB6BEC">
        <w:tc>
          <w:tcPr>
            <w:tcW w:w="7513" w:type="dxa"/>
          </w:tcPr>
          <w:p w14:paraId="64665F8B" w14:textId="57CD1190" w:rsidR="00180424" w:rsidRPr="00E126FC" w:rsidRDefault="00180424" w:rsidP="00180424">
            <w:pPr>
              <w:spacing w:after="0" w:line="240" w:lineRule="auto"/>
              <w:ind w:firstLine="709"/>
              <w:rPr>
                <w:rFonts w:eastAsia="Times New Roman"/>
                <w:bCs/>
                <w:sz w:val="24"/>
                <w:szCs w:val="24"/>
                <w:lang w:val="kk-KZ" w:eastAsia="ru-RU"/>
              </w:rPr>
            </w:pPr>
            <w:r w:rsidRPr="00F93E28">
              <w:rPr>
                <w:rFonts w:eastAsia="Times New Roman"/>
                <w:b/>
                <w:sz w:val="24"/>
                <w:szCs w:val="24"/>
                <w:lang w:val="kk-KZ" w:eastAsia="ru-RU"/>
              </w:rPr>
              <w:t>3.13.1</w:t>
            </w:r>
            <w:r w:rsidR="00F93E28" w:rsidRPr="00F93E28">
              <w:rPr>
                <w:rFonts w:eastAsia="Times New Roman"/>
                <w:b/>
                <w:sz w:val="24"/>
                <w:szCs w:val="24"/>
                <w:lang w:val="kk-KZ" w:eastAsia="ru-RU"/>
              </w:rPr>
              <w:t xml:space="preserve"> С</w:t>
            </w:r>
            <w:r w:rsidRPr="00F93E28">
              <w:rPr>
                <w:rFonts w:eastAsia="Times New Roman"/>
                <w:b/>
                <w:sz w:val="24"/>
                <w:szCs w:val="24"/>
                <w:lang w:val="kk-KZ" w:eastAsia="ru-RU"/>
              </w:rPr>
              <w:t>отрудник</w:t>
            </w:r>
            <w:r w:rsidR="00F93E28" w:rsidRPr="00F93E28">
              <w:rPr>
                <w:rFonts w:eastAsia="Times New Roman"/>
                <w:b/>
                <w:sz w:val="24"/>
                <w:szCs w:val="24"/>
                <w:lang w:val="kk-KZ" w:eastAsia="ru-RU"/>
              </w:rPr>
              <w:t>:</w:t>
            </w:r>
            <w:r w:rsidR="00F93E28">
              <w:rPr>
                <w:rFonts w:eastAsia="Times New Roman"/>
                <w:bCs/>
                <w:sz w:val="24"/>
                <w:szCs w:val="24"/>
                <w:lang w:val="kk-KZ" w:eastAsia="ru-RU"/>
              </w:rPr>
              <w:t xml:space="preserve"> </w:t>
            </w:r>
            <w:r w:rsidRPr="00E126FC">
              <w:rPr>
                <w:rFonts w:eastAsia="Times New Roman"/>
                <w:bCs/>
                <w:sz w:val="24"/>
                <w:szCs w:val="24"/>
                <w:lang w:val="kk-KZ" w:eastAsia="ru-RU"/>
              </w:rPr>
              <w:t>лицо, которое в соответствии с национальным законодательством или практикой работает в организации (3.1.1)</w:t>
            </w:r>
          </w:p>
          <w:p w14:paraId="3CE36737" w14:textId="77777777" w:rsidR="00C27C4A" w:rsidRDefault="00C27C4A"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1C63B4A5" w14:textId="4DAAC9B2"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A22032" w:rsidRPr="00A22032">
              <w:rPr>
                <w:rFonts w:eastAsia="Times New Roman"/>
                <w:color w:val="000000"/>
                <w:sz w:val="24"/>
                <w:szCs w:val="24"/>
              </w:rPr>
              <w:t>employee</w:t>
            </w:r>
            <w:proofErr w:type="spellEnd"/>
          </w:p>
          <w:p w14:paraId="3815F1F0" w14:textId="77777777" w:rsidR="00C27C4A" w:rsidRDefault="00C27C4A"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3CEF4F6B" w14:textId="77777777"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180424" w14:paraId="76ACFE2B" w14:textId="77777777" w:rsidTr="00AB6BEC">
        <w:tc>
          <w:tcPr>
            <w:tcW w:w="9498" w:type="dxa"/>
            <w:gridSpan w:val="2"/>
          </w:tcPr>
          <w:p w14:paraId="12F6C300" w14:textId="7D86D0AC" w:rsidR="00180424" w:rsidRPr="00180424" w:rsidRDefault="00180424" w:rsidP="00180424">
            <w:pPr>
              <w:spacing w:after="0" w:line="240" w:lineRule="auto"/>
              <w:ind w:firstLine="709"/>
              <w:rPr>
                <w:rFonts w:eastAsia="Times New Roman"/>
                <w:bCs/>
                <w:sz w:val="20"/>
                <w:szCs w:val="20"/>
                <w:lang w:val="kk-KZ" w:eastAsia="ru-RU"/>
              </w:rPr>
            </w:pPr>
            <w:r w:rsidRPr="00180424">
              <w:rPr>
                <w:rFonts w:eastAsia="Times New Roman"/>
                <w:bCs/>
                <w:sz w:val="20"/>
                <w:szCs w:val="20"/>
                <w:lang w:val="kk-KZ" w:eastAsia="ru-RU"/>
              </w:rPr>
              <w:t xml:space="preserve">Примечание 1 </w:t>
            </w:r>
            <w:r>
              <w:rPr>
                <w:rFonts w:eastAsia="Times New Roman"/>
                <w:bCs/>
                <w:sz w:val="20"/>
                <w:szCs w:val="20"/>
                <w:lang w:val="kk-KZ" w:eastAsia="ru-RU"/>
              </w:rPr>
              <w:t>-</w:t>
            </w:r>
            <w:r w:rsidRPr="00180424">
              <w:rPr>
                <w:rFonts w:eastAsia="Times New Roman"/>
                <w:bCs/>
                <w:sz w:val="20"/>
                <w:szCs w:val="20"/>
                <w:lang w:val="kk-KZ" w:eastAsia="ru-RU"/>
              </w:rPr>
              <w:t xml:space="preserve"> Сотрудники часто указываются в эквиваленте полной занятости (3.4.16) или численности персонала.</w:t>
            </w:r>
          </w:p>
          <w:p w14:paraId="1FA394BE" w14:textId="020FD869" w:rsidR="00180424" w:rsidRPr="00180424" w:rsidRDefault="00180424" w:rsidP="00180424">
            <w:pPr>
              <w:spacing w:after="0" w:line="240" w:lineRule="auto"/>
              <w:ind w:firstLine="709"/>
              <w:rPr>
                <w:rFonts w:eastAsia="Times New Roman"/>
                <w:bCs/>
                <w:sz w:val="20"/>
                <w:szCs w:val="20"/>
                <w:lang w:val="kk-KZ" w:eastAsia="ru-RU"/>
              </w:rPr>
            </w:pPr>
            <w:r w:rsidRPr="00180424">
              <w:rPr>
                <w:rFonts w:eastAsia="Times New Roman"/>
                <w:bCs/>
                <w:sz w:val="20"/>
                <w:szCs w:val="20"/>
                <w:lang w:val="kk-KZ" w:eastAsia="ru-RU"/>
              </w:rPr>
              <w:t xml:space="preserve">Примечание 2 </w:t>
            </w:r>
            <w:r>
              <w:rPr>
                <w:rFonts w:eastAsia="Times New Roman"/>
                <w:bCs/>
                <w:sz w:val="20"/>
                <w:szCs w:val="20"/>
                <w:lang w:val="kk-KZ" w:eastAsia="ru-RU"/>
              </w:rPr>
              <w:t>-</w:t>
            </w:r>
            <w:r w:rsidRPr="00180424">
              <w:rPr>
                <w:rFonts w:eastAsia="Times New Roman"/>
                <w:bCs/>
                <w:sz w:val="20"/>
                <w:szCs w:val="20"/>
                <w:lang w:val="kk-KZ" w:eastAsia="ru-RU"/>
              </w:rPr>
              <w:t xml:space="preserve"> Трудовой договор, признаваемый в соответствии с национальным законодательством или практикой, представляет собой письменное, устное или подразумеваемое (т.е. когда присутствуют все характеристики трудовых отношений, но отсутствует письменный или засвидетельствованный устный договор) соглашение (3.15.1).</w:t>
            </w:r>
          </w:p>
          <w:p w14:paraId="67244D0E" w14:textId="77777777" w:rsidR="00180424" w:rsidRPr="00F57374" w:rsidRDefault="00180424" w:rsidP="00AB39A2">
            <w:pPr>
              <w:autoSpaceDE w:val="0"/>
              <w:autoSpaceDN w:val="0"/>
              <w:adjustRightInd w:val="0"/>
              <w:spacing w:after="0" w:line="240" w:lineRule="auto"/>
              <w:ind w:left="0" w:right="0" w:firstLine="0"/>
              <w:rPr>
                <w:rFonts w:eastAsia="Times New Roman"/>
                <w:b/>
                <w:bCs/>
                <w:color w:val="000000"/>
                <w:sz w:val="24"/>
                <w:szCs w:val="24"/>
              </w:rPr>
            </w:pPr>
          </w:p>
        </w:tc>
      </w:tr>
      <w:tr w:rsidR="00C27C4A" w14:paraId="2D2654FA" w14:textId="77777777" w:rsidTr="00AB6BEC">
        <w:tc>
          <w:tcPr>
            <w:tcW w:w="7513" w:type="dxa"/>
          </w:tcPr>
          <w:p w14:paraId="1FB39005" w14:textId="3D0B51C5" w:rsidR="00180424" w:rsidRPr="00E126FC" w:rsidRDefault="00180424" w:rsidP="00180424">
            <w:pPr>
              <w:spacing w:after="0" w:line="240" w:lineRule="auto"/>
              <w:ind w:firstLine="709"/>
              <w:rPr>
                <w:rFonts w:eastAsia="Times New Roman"/>
                <w:bCs/>
                <w:sz w:val="24"/>
                <w:szCs w:val="24"/>
                <w:lang w:val="kk-KZ" w:eastAsia="ru-RU"/>
              </w:rPr>
            </w:pPr>
            <w:r w:rsidRPr="00F93E28">
              <w:rPr>
                <w:rFonts w:eastAsia="Times New Roman"/>
                <w:b/>
                <w:sz w:val="24"/>
                <w:szCs w:val="24"/>
                <w:lang w:val="kk-KZ" w:eastAsia="ru-RU"/>
              </w:rPr>
              <w:t>3.13.2</w:t>
            </w:r>
            <w:r w:rsidR="00F93E28" w:rsidRPr="00F93E28">
              <w:rPr>
                <w:rFonts w:eastAsia="Times New Roman"/>
                <w:b/>
                <w:sz w:val="24"/>
                <w:szCs w:val="24"/>
                <w:lang w:val="kk-KZ" w:eastAsia="ru-RU"/>
              </w:rPr>
              <w:t xml:space="preserve"> Р</w:t>
            </w:r>
            <w:r w:rsidRPr="00F93E28">
              <w:rPr>
                <w:rFonts w:eastAsia="Times New Roman"/>
                <w:b/>
                <w:sz w:val="24"/>
                <w:szCs w:val="24"/>
                <w:lang w:val="kk-KZ" w:eastAsia="ru-RU"/>
              </w:rPr>
              <w:t>аботник под надзором</w:t>
            </w:r>
            <w:r w:rsidR="00F93E28">
              <w:rPr>
                <w:rFonts w:eastAsia="Times New Roman"/>
                <w:bCs/>
                <w:sz w:val="24"/>
                <w:szCs w:val="24"/>
                <w:lang w:val="kk-KZ" w:eastAsia="ru-RU"/>
              </w:rPr>
              <w:t xml:space="preserve">: </w:t>
            </w:r>
            <w:r w:rsidRPr="00E126FC">
              <w:rPr>
                <w:rFonts w:eastAsia="Times New Roman"/>
                <w:bCs/>
                <w:sz w:val="24"/>
                <w:szCs w:val="24"/>
                <w:lang w:val="kk-KZ" w:eastAsia="ru-RU"/>
              </w:rPr>
              <w:t xml:space="preserve">лицо, выполняющее регулярную работу на месте для организации или от ее имени (3.1.1), </w:t>
            </w:r>
            <w:r w:rsidRPr="00E126FC">
              <w:rPr>
                <w:rFonts w:eastAsia="Times New Roman"/>
                <w:bCs/>
                <w:sz w:val="24"/>
                <w:szCs w:val="24"/>
                <w:lang w:val="kk-KZ" w:eastAsia="ru-RU"/>
              </w:rPr>
              <w:lastRenderedPageBreak/>
              <w:t>но не признанное работником (3.13.1) в соответствии с национальным законодательством или практикой.</w:t>
            </w:r>
          </w:p>
          <w:p w14:paraId="30C6E2B1" w14:textId="77777777" w:rsidR="00C27C4A" w:rsidRDefault="00C27C4A"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0E70D676" w14:textId="0173E4F7"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lastRenderedPageBreak/>
              <w:t>еn</w:t>
            </w:r>
            <w:proofErr w:type="spellEnd"/>
            <w:r w:rsidRPr="00F57374">
              <w:rPr>
                <w:rFonts w:eastAsia="Times New Roman"/>
                <w:b/>
                <w:bCs/>
                <w:color w:val="000000"/>
                <w:sz w:val="24"/>
                <w:szCs w:val="24"/>
              </w:rPr>
              <w:t xml:space="preserve">: </w:t>
            </w:r>
            <w:proofErr w:type="spellStart"/>
            <w:r w:rsidR="00A22032" w:rsidRPr="00A22032">
              <w:rPr>
                <w:rFonts w:eastAsia="Times New Roman"/>
                <w:color w:val="000000"/>
                <w:sz w:val="24"/>
                <w:szCs w:val="24"/>
              </w:rPr>
              <w:t>supervised</w:t>
            </w:r>
            <w:proofErr w:type="spellEnd"/>
            <w:r w:rsidR="00A22032" w:rsidRPr="00A22032">
              <w:rPr>
                <w:rFonts w:eastAsia="Times New Roman"/>
                <w:color w:val="000000"/>
                <w:sz w:val="24"/>
                <w:szCs w:val="24"/>
              </w:rPr>
              <w:t xml:space="preserve"> </w:t>
            </w:r>
            <w:proofErr w:type="spellStart"/>
            <w:r w:rsidR="00A22032" w:rsidRPr="00A22032">
              <w:rPr>
                <w:rFonts w:eastAsia="Times New Roman"/>
                <w:color w:val="000000"/>
                <w:sz w:val="24"/>
                <w:szCs w:val="24"/>
              </w:rPr>
              <w:t>worker</w:t>
            </w:r>
            <w:proofErr w:type="spellEnd"/>
          </w:p>
          <w:p w14:paraId="19E02EBB" w14:textId="77777777" w:rsidR="00C27C4A" w:rsidRDefault="00C27C4A"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lastRenderedPageBreak/>
              <w:t>kz</w:t>
            </w:r>
            <w:proofErr w:type="spellEnd"/>
            <w:r w:rsidRPr="00F57374">
              <w:rPr>
                <w:rFonts w:eastAsia="Times New Roman"/>
                <w:b/>
                <w:bCs/>
                <w:color w:val="000000"/>
                <w:sz w:val="24"/>
                <w:szCs w:val="24"/>
              </w:rPr>
              <w:t>:</w:t>
            </w:r>
          </w:p>
          <w:p w14:paraId="486D88CF" w14:textId="77777777"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rPr>
            </w:pPr>
          </w:p>
        </w:tc>
      </w:tr>
      <w:tr w:rsidR="00180424" w14:paraId="1FEA530B" w14:textId="77777777" w:rsidTr="00AB6BEC">
        <w:tc>
          <w:tcPr>
            <w:tcW w:w="9498" w:type="dxa"/>
            <w:gridSpan w:val="2"/>
          </w:tcPr>
          <w:p w14:paraId="6F9C68C9" w14:textId="41DB259E" w:rsidR="00180424" w:rsidRPr="00180424" w:rsidRDefault="00180424" w:rsidP="00180424">
            <w:pPr>
              <w:spacing w:after="0" w:line="240" w:lineRule="auto"/>
              <w:ind w:firstLine="709"/>
              <w:rPr>
                <w:rFonts w:eastAsia="Times New Roman"/>
                <w:bCs/>
                <w:sz w:val="20"/>
                <w:szCs w:val="20"/>
                <w:lang w:val="kk-KZ" w:eastAsia="ru-RU"/>
              </w:rPr>
            </w:pPr>
            <w:r w:rsidRPr="00180424">
              <w:rPr>
                <w:rFonts w:eastAsia="Times New Roman"/>
                <w:bCs/>
                <w:sz w:val="20"/>
                <w:szCs w:val="20"/>
                <w:lang w:val="kk-KZ" w:eastAsia="ru-RU"/>
              </w:rPr>
              <w:lastRenderedPageBreak/>
              <w:t>ПРИМЕР- Временные или внештатные работники (3.13.5).</w:t>
            </w:r>
          </w:p>
          <w:p w14:paraId="67F43D8E" w14:textId="77777777" w:rsidR="00180424" w:rsidRPr="00180424" w:rsidRDefault="00180424" w:rsidP="00AB39A2">
            <w:pPr>
              <w:autoSpaceDE w:val="0"/>
              <w:autoSpaceDN w:val="0"/>
              <w:adjustRightInd w:val="0"/>
              <w:spacing w:after="0" w:line="240" w:lineRule="auto"/>
              <w:ind w:left="0" w:right="0" w:firstLine="0"/>
              <w:rPr>
                <w:rFonts w:eastAsia="Times New Roman"/>
                <w:b/>
                <w:bCs/>
                <w:color w:val="000000"/>
                <w:sz w:val="20"/>
                <w:szCs w:val="20"/>
              </w:rPr>
            </w:pPr>
          </w:p>
        </w:tc>
      </w:tr>
      <w:tr w:rsidR="00C27C4A" w14:paraId="7B8DB4F3" w14:textId="77777777" w:rsidTr="00AB6BEC">
        <w:tc>
          <w:tcPr>
            <w:tcW w:w="7513" w:type="dxa"/>
          </w:tcPr>
          <w:p w14:paraId="1BEF79AC" w14:textId="72390075" w:rsidR="00180424" w:rsidRPr="00E126FC" w:rsidRDefault="00180424" w:rsidP="00180424">
            <w:pPr>
              <w:spacing w:after="0" w:line="240" w:lineRule="auto"/>
              <w:ind w:firstLine="709"/>
              <w:rPr>
                <w:rFonts w:eastAsia="Times New Roman"/>
                <w:bCs/>
                <w:sz w:val="24"/>
                <w:szCs w:val="24"/>
                <w:lang w:val="kk-KZ" w:eastAsia="ru-RU"/>
              </w:rPr>
            </w:pPr>
            <w:r w:rsidRPr="00F93E28">
              <w:rPr>
                <w:rFonts w:eastAsia="Times New Roman"/>
                <w:b/>
                <w:sz w:val="24"/>
                <w:szCs w:val="24"/>
                <w:lang w:val="kk-KZ" w:eastAsia="ru-RU"/>
              </w:rPr>
              <w:t>3.13.3</w:t>
            </w:r>
            <w:r w:rsidR="00F93E28" w:rsidRPr="00F93E28">
              <w:rPr>
                <w:rFonts w:eastAsia="Times New Roman"/>
                <w:b/>
                <w:sz w:val="24"/>
                <w:szCs w:val="24"/>
                <w:lang w:val="kk-KZ" w:eastAsia="ru-RU"/>
              </w:rPr>
              <w:t xml:space="preserve"> Н</w:t>
            </w:r>
            <w:r w:rsidRPr="00F93E28">
              <w:rPr>
                <w:rFonts w:eastAsia="Times New Roman"/>
                <w:b/>
                <w:sz w:val="24"/>
                <w:szCs w:val="24"/>
                <w:lang w:val="kk-KZ" w:eastAsia="ru-RU"/>
              </w:rPr>
              <w:t>езависимые подрядчики</w:t>
            </w:r>
            <w:r w:rsidR="00F93E28">
              <w:rPr>
                <w:rFonts w:eastAsia="Times New Roman"/>
                <w:bCs/>
                <w:sz w:val="24"/>
                <w:szCs w:val="24"/>
                <w:lang w:val="kk-KZ" w:eastAsia="ru-RU"/>
              </w:rPr>
              <w:t xml:space="preserve">: </w:t>
            </w:r>
            <w:r w:rsidRPr="00E126FC">
              <w:rPr>
                <w:rFonts w:eastAsia="Times New Roman"/>
                <w:bCs/>
                <w:sz w:val="24"/>
                <w:szCs w:val="24"/>
                <w:lang w:val="kk-KZ" w:eastAsia="ru-RU"/>
              </w:rPr>
              <w:t>лица или организации, работающие на организацию (3.1.1), подрядчика или субподрядчика, отношения с которыми определяются соглашением (3.15.1).</w:t>
            </w:r>
          </w:p>
          <w:p w14:paraId="3296C440" w14:textId="77777777" w:rsidR="00C27C4A" w:rsidRDefault="00C27C4A"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0A1CB483" w14:textId="3625F42A"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A22032" w:rsidRPr="00A22032">
              <w:rPr>
                <w:rFonts w:eastAsia="Times New Roman"/>
                <w:color w:val="000000"/>
                <w:sz w:val="24"/>
                <w:szCs w:val="24"/>
              </w:rPr>
              <w:t>independent</w:t>
            </w:r>
            <w:proofErr w:type="spellEnd"/>
            <w:r w:rsidR="00A22032" w:rsidRPr="00A22032">
              <w:rPr>
                <w:rFonts w:eastAsia="Times New Roman"/>
                <w:color w:val="000000"/>
                <w:sz w:val="24"/>
                <w:szCs w:val="24"/>
              </w:rPr>
              <w:t xml:space="preserve"> </w:t>
            </w:r>
            <w:proofErr w:type="spellStart"/>
            <w:r w:rsidR="00A22032" w:rsidRPr="00A22032">
              <w:rPr>
                <w:rFonts w:eastAsia="Times New Roman"/>
                <w:color w:val="000000"/>
                <w:sz w:val="24"/>
                <w:szCs w:val="24"/>
              </w:rPr>
              <w:t>contractors</w:t>
            </w:r>
            <w:proofErr w:type="spellEnd"/>
          </w:p>
          <w:p w14:paraId="0A45CE80" w14:textId="77777777" w:rsidR="00C27C4A" w:rsidRDefault="00C27C4A"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330FADDD" w14:textId="77777777"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rPr>
            </w:pPr>
          </w:p>
        </w:tc>
      </w:tr>
      <w:tr w:rsidR="00180424" w14:paraId="23FB1BDC" w14:textId="77777777" w:rsidTr="00AB6BEC">
        <w:tc>
          <w:tcPr>
            <w:tcW w:w="9498" w:type="dxa"/>
            <w:gridSpan w:val="2"/>
          </w:tcPr>
          <w:p w14:paraId="02725947" w14:textId="04F1D83C" w:rsidR="00180424" w:rsidRPr="00180424" w:rsidRDefault="00180424" w:rsidP="00180424">
            <w:pPr>
              <w:spacing w:after="0" w:line="240" w:lineRule="auto"/>
              <w:ind w:firstLine="709"/>
              <w:rPr>
                <w:rFonts w:eastAsia="Times New Roman"/>
                <w:bCs/>
                <w:sz w:val="20"/>
                <w:szCs w:val="20"/>
                <w:lang w:val="kk-KZ" w:eastAsia="ru-RU"/>
              </w:rPr>
            </w:pPr>
            <w:r w:rsidRPr="00180424">
              <w:rPr>
                <w:rFonts w:eastAsia="Times New Roman"/>
                <w:bCs/>
                <w:sz w:val="20"/>
                <w:szCs w:val="20"/>
                <w:lang w:val="kk-KZ" w:eastAsia="ru-RU"/>
              </w:rPr>
              <w:t>ПРИМЕР</w:t>
            </w:r>
            <w:r>
              <w:rPr>
                <w:rFonts w:eastAsia="Times New Roman"/>
                <w:bCs/>
                <w:sz w:val="20"/>
                <w:szCs w:val="20"/>
                <w:lang w:val="kk-KZ" w:eastAsia="ru-RU"/>
              </w:rPr>
              <w:t xml:space="preserve"> -</w:t>
            </w:r>
            <w:r w:rsidRPr="00180424">
              <w:rPr>
                <w:rFonts w:eastAsia="Times New Roman"/>
                <w:bCs/>
                <w:sz w:val="20"/>
                <w:szCs w:val="20"/>
                <w:lang w:val="kk-KZ" w:eastAsia="ru-RU"/>
              </w:rPr>
              <w:t xml:space="preserve"> Консультанты, поставщики и работники, выполняющие разовые заказы (3.13.4).</w:t>
            </w:r>
          </w:p>
          <w:p w14:paraId="580070FA" w14:textId="77777777" w:rsidR="00180424" w:rsidRPr="00F57374" w:rsidRDefault="00180424" w:rsidP="00AB39A2">
            <w:pPr>
              <w:autoSpaceDE w:val="0"/>
              <w:autoSpaceDN w:val="0"/>
              <w:adjustRightInd w:val="0"/>
              <w:spacing w:after="0" w:line="240" w:lineRule="auto"/>
              <w:ind w:left="0" w:right="0" w:firstLine="0"/>
              <w:rPr>
                <w:rFonts w:eastAsia="Times New Roman"/>
                <w:b/>
                <w:bCs/>
                <w:color w:val="000000"/>
                <w:sz w:val="24"/>
                <w:szCs w:val="24"/>
              </w:rPr>
            </w:pPr>
          </w:p>
        </w:tc>
      </w:tr>
      <w:tr w:rsidR="00C27C4A" w14:paraId="62FDE908" w14:textId="77777777" w:rsidTr="00AB6BEC">
        <w:tc>
          <w:tcPr>
            <w:tcW w:w="7513" w:type="dxa"/>
          </w:tcPr>
          <w:p w14:paraId="4B45EFE7" w14:textId="40591929" w:rsidR="00180424" w:rsidRPr="00E126FC" w:rsidRDefault="00180424" w:rsidP="00180424">
            <w:pPr>
              <w:spacing w:after="0" w:line="240" w:lineRule="auto"/>
              <w:ind w:firstLine="709"/>
              <w:rPr>
                <w:rFonts w:eastAsia="Times New Roman"/>
                <w:bCs/>
                <w:sz w:val="24"/>
                <w:szCs w:val="24"/>
                <w:lang w:val="kk-KZ" w:eastAsia="ru-RU"/>
              </w:rPr>
            </w:pPr>
            <w:r w:rsidRPr="00F93E28">
              <w:rPr>
                <w:rFonts w:eastAsia="Times New Roman"/>
                <w:b/>
                <w:sz w:val="24"/>
                <w:szCs w:val="24"/>
                <w:lang w:val="kk-KZ" w:eastAsia="ru-RU"/>
              </w:rPr>
              <w:t>3.13.4</w:t>
            </w:r>
            <w:r w:rsidR="00F93E28" w:rsidRPr="00F93E28">
              <w:rPr>
                <w:rFonts w:eastAsia="Times New Roman"/>
                <w:b/>
                <w:sz w:val="24"/>
                <w:szCs w:val="24"/>
                <w:lang w:val="kk-KZ" w:eastAsia="ru-RU"/>
              </w:rPr>
              <w:t xml:space="preserve"> Р</w:t>
            </w:r>
            <w:r w:rsidRPr="00F93E28">
              <w:rPr>
                <w:rFonts w:eastAsia="Times New Roman"/>
                <w:b/>
                <w:sz w:val="24"/>
                <w:szCs w:val="24"/>
                <w:lang w:val="kk-KZ" w:eastAsia="ru-RU"/>
              </w:rPr>
              <w:t>аботник</w:t>
            </w:r>
            <w:r w:rsidR="00F93E28">
              <w:rPr>
                <w:rFonts w:eastAsia="Times New Roman"/>
                <w:bCs/>
                <w:sz w:val="24"/>
                <w:szCs w:val="24"/>
                <w:lang w:val="kk-KZ" w:eastAsia="ru-RU"/>
              </w:rPr>
              <w:t xml:space="preserve">: </w:t>
            </w:r>
            <w:r w:rsidRPr="00E126FC">
              <w:rPr>
                <w:rFonts w:eastAsia="Times New Roman"/>
                <w:bCs/>
                <w:sz w:val="24"/>
                <w:szCs w:val="24"/>
                <w:lang w:val="kk-KZ" w:eastAsia="ru-RU"/>
              </w:rPr>
              <w:t>лицо или индивидуум, выполняющий работу, будь то наемный работник (3.13.1), самозанятый или осуществляющий деятельность от имени организации (3.1.1) в какой-либо форме договорного или внедоговорного сотрудничества.</w:t>
            </w:r>
          </w:p>
          <w:p w14:paraId="0663BAED" w14:textId="77777777" w:rsidR="00C27C4A" w:rsidRDefault="00C27C4A"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10A344BB" w14:textId="4E170237"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A22032" w:rsidRPr="00A22032">
              <w:rPr>
                <w:rFonts w:eastAsia="Times New Roman"/>
                <w:color w:val="000000"/>
                <w:sz w:val="24"/>
                <w:szCs w:val="24"/>
              </w:rPr>
              <w:t>worker</w:t>
            </w:r>
            <w:proofErr w:type="spellEnd"/>
          </w:p>
          <w:p w14:paraId="62906ADC" w14:textId="77777777" w:rsidR="00C27C4A" w:rsidRDefault="00C27C4A"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59606B36" w14:textId="77777777"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rPr>
            </w:pPr>
          </w:p>
        </w:tc>
      </w:tr>
      <w:tr w:rsidR="00180424" w14:paraId="34ACFE00" w14:textId="77777777" w:rsidTr="00AB6BEC">
        <w:tc>
          <w:tcPr>
            <w:tcW w:w="9498" w:type="dxa"/>
            <w:gridSpan w:val="2"/>
          </w:tcPr>
          <w:p w14:paraId="481FFD43" w14:textId="028CDB4F" w:rsidR="00180424" w:rsidRDefault="00180424" w:rsidP="00180424">
            <w:pPr>
              <w:spacing w:after="0" w:line="240" w:lineRule="auto"/>
              <w:ind w:firstLine="709"/>
              <w:rPr>
                <w:rFonts w:eastAsia="Times New Roman"/>
                <w:bCs/>
                <w:sz w:val="20"/>
                <w:szCs w:val="20"/>
                <w:lang w:val="kk-KZ" w:eastAsia="ru-RU"/>
              </w:rPr>
            </w:pPr>
            <w:r w:rsidRPr="00180424">
              <w:rPr>
                <w:rFonts w:eastAsia="Times New Roman"/>
                <w:bCs/>
                <w:sz w:val="20"/>
                <w:szCs w:val="20"/>
                <w:lang w:val="kk-KZ" w:eastAsia="ru-RU"/>
              </w:rPr>
              <w:t xml:space="preserve">Примечание 1 </w:t>
            </w:r>
            <w:r>
              <w:rPr>
                <w:rFonts w:eastAsia="Times New Roman"/>
                <w:bCs/>
                <w:sz w:val="20"/>
                <w:szCs w:val="20"/>
                <w:lang w:val="kk-KZ" w:eastAsia="ru-RU"/>
              </w:rPr>
              <w:t>-</w:t>
            </w:r>
            <w:r w:rsidRPr="00180424">
              <w:rPr>
                <w:rFonts w:eastAsia="Times New Roman"/>
                <w:bCs/>
                <w:sz w:val="20"/>
                <w:szCs w:val="20"/>
                <w:lang w:val="kk-KZ" w:eastAsia="ru-RU"/>
              </w:rPr>
              <w:t xml:space="preserve"> Примерами лиц, выполняющих регулярную работу для организации или от ее имени, но не признанных работниками в соответствии с национальным законодательством или практикой, могут быть временные работники, стажеры и волонтеры.</w:t>
            </w:r>
          </w:p>
          <w:p w14:paraId="79E34EFA" w14:textId="77777777" w:rsidR="00180424" w:rsidRPr="00180424" w:rsidRDefault="00180424" w:rsidP="00180424">
            <w:pPr>
              <w:spacing w:after="0" w:line="240" w:lineRule="auto"/>
              <w:ind w:firstLine="709"/>
              <w:rPr>
                <w:rFonts w:eastAsia="Times New Roman"/>
                <w:bCs/>
                <w:sz w:val="20"/>
                <w:szCs w:val="20"/>
                <w:lang w:val="kk-KZ" w:eastAsia="ru-RU"/>
              </w:rPr>
            </w:pPr>
          </w:p>
          <w:p w14:paraId="21D2F27A" w14:textId="2F4C3A3D" w:rsidR="00180424" w:rsidRPr="00F57374" w:rsidRDefault="00180424" w:rsidP="00180424">
            <w:pPr>
              <w:autoSpaceDE w:val="0"/>
              <w:autoSpaceDN w:val="0"/>
              <w:adjustRightInd w:val="0"/>
              <w:spacing w:after="0" w:line="240" w:lineRule="auto"/>
              <w:ind w:left="0" w:right="0" w:firstLine="0"/>
              <w:rPr>
                <w:rFonts w:eastAsia="Times New Roman"/>
                <w:b/>
                <w:bCs/>
                <w:color w:val="000000"/>
                <w:sz w:val="24"/>
                <w:szCs w:val="24"/>
              </w:rPr>
            </w:pPr>
            <w:r w:rsidRPr="00E126FC">
              <w:rPr>
                <w:rFonts w:eastAsia="Times New Roman"/>
                <w:bCs/>
                <w:sz w:val="24"/>
                <w:szCs w:val="24"/>
                <w:lang w:val="kk-KZ" w:eastAsia="ru-RU"/>
              </w:rPr>
              <w:t xml:space="preserve">ИСТОЧНИК: ISO 26000:2010, 2.27, изменено </w:t>
            </w:r>
            <w:r>
              <w:rPr>
                <w:rFonts w:eastAsia="Times New Roman"/>
                <w:bCs/>
                <w:sz w:val="24"/>
                <w:szCs w:val="24"/>
                <w:lang w:val="kk-KZ" w:eastAsia="ru-RU"/>
              </w:rPr>
              <w:t>-</w:t>
            </w:r>
            <w:r w:rsidRPr="00E126FC">
              <w:rPr>
                <w:rFonts w:eastAsia="Times New Roman"/>
                <w:bCs/>
                <w:sz w:val="24"/>
                <w:szCs w:val="24"/>
                <w:lang w:val="kk-KZ" w:eastAsia="ru-RU"/>
              </w:rPr>
              <w:t xml:space="preserve"> Определение пересмотрено и добавлено примечание к определению.]</w:t>
            </w:r>
          </w:p>
        </w:tc>
      </w:tr>
      <w:tr w:rsidR="00C27C4A" w14:paraId="4B5AA655" w14:textId="77777777" w:rsidTr="00AB6BEC">
        <w:tc>
          <w:tcPr>
            <w:tcW w:w="7513" w:type="dxa"/>
          </w:tcPr>
          <w:p w14:paraId="49F28D19" w14:textId="273EC996" w:rsidR="00180424" w:rsidRPr="00E126FC" w:rsidRDefault="00180424" w:rsidP="00180424">
            <w:pPr>
              <w:spacing w:after="0" w:line="240" w:lineRule="auto"/>
              <w:ind w:firstLine="709"/>
              <w:rPr>
                <w:rFonts w:eastAsia="Times New Roman"/>
                <w:bCs/>
                <w:sz w:val="24"/>
                <w:szCs w:val="24"/>
                <w:lang w:val="kk-KZ" w:eastAsia="ru-RU"/>
              </w:rPr>
            </w:pPr>
            <w:r w:rsidRPr="00F93E28">
              <w:rPr>
                <w:rFonts w:eastAsia="Times New Roman"/>
                <w:b/>
                <w:sz w:val="24"/>
                <w:szCs w:val="24"/>
                <w:lang w:val="kk-KZ" w:eastAsia="ru-RU"/>
              </w:rPr>
              <w:t>3.13.5</w:t>
            </w:r>
            <w:r w:rsidR="00F93E28" w:rsidRPr="00F93E28">
              <w:rPr>
                <w:rFonts w:eastAsia="Times New Roman"/>
                <w:b/>
                <w:sz w:val="24"/>
                <w:szCs w:val="24"/>
                <w:lang w:val="kk-KZ" w:eastAsia="ru-RU"/>
              </w:rPr>
              <w:t xml:space="preserve"> В</w:t>
            </w:r>
            <w:r w:rsidRPr="00F93E28">
              <w:rPr>
                <w:rFonts w:eastAsia="Times New Roman"/>
                <w:b/>
                <w:sz w:val="24"/>
                <w:szCs w:val="24"/>
                <w:lang w:val="kk-KZ" w:eastAsia="ru-RU"/>
              </w:rPr>
              <w:t>ременный работник</w:t>
            </w:r>
            <w:r w:rsidR="00F93E28">
              <w:rPr>
                <w:rFonts w:eastAsia="Times New Roman"/>
                <w:bCs/>
                <w:sz w:val="24"/>
                <w:szCs w:val="24"/>
                <w:lang w:val="kk-KZ" w:eastAsia="ru-RU"/>
              </w:rPr>
              <w:t xml:space="preserve">: </w:t>
            </w:r>
            <w:r w:rsidRPr="00E126FC">
              <w:rPr>
                <w:rFonts w:eastAsia="Times New Roman"/>
                <w:bCs/>
                <w:sz w:val="24"/>
                <w:szCs w:val="24"/>
                <w:lang w:val="kk-KZ" w:eastAsia="ru-RU"/>
              </w:rPr>
              <w:t>лицо, нанятое в качестве временного работника, гибкого работника, независимого подрядчика (3.13.3), независимого специалиста или консультанта.</w:t>
            </w:r>
          </w:p>
          <w:p w14:paraId="41E1BFC2" w14:textId="77777777" w:rsidR="00C27C4A" w:rsidRDefault="00C27C4A"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16337865" w14:textId="4C6F54BE"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A22032" w:rsidRPr="00A22032">
              <w:rPr>
                <w:rFonts w:eastAsia="Times New Roman"/>
                <w:color w:val="000000"/>
                <w:sz w:val="24"/>
                <w:szCs w:val="24"/>
              </w:rPr>
              <w:t>contingent</w:t>
            </w:r>
            <w:proofErr w:type="spellEnd"/>
            <w:r w:rsidR="00A22032" w:rsidRPr="00A22032">
              <w:rPr>
                <w:rFonts w:eastAsia="Times New Roman"/>
                <w:color w:val="000000"/>
                <w:sz w:val="24"/>
                <w:szCs w:val="24"/>
              </w:rPr>
              <w:t xml:space="preserve"> </w:t>
            </w:r>
            <w:proofErr w:type="spellStart"/>
            <w:r w:rsidR="00A22032" w:rsidRPr="00A22032">
              <w:rPr>
                <w:rFonts w:eastAsia="Times New Roman"/>
                <w:color w:val="000000"/>
                <w:sz w:val="24"/>
                <w:szCs w:val="24"/>
              </w:rPr>
              <w:t>worker</w:t>
            </w:r>
            <w:proofErr w:type="spellEnd"/>
          </w:p>
          <w:p w14:paraId="4F9E823F" w14:textId="77777777" w:rsidR="00C27C4A" w:rsidRDefault="00C27C4A"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0EF796A3" w14:textId="77777777"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180424" w14:paraId="242D578B" w14:textId="77777777" w:rsidTr="00AB6BEC">
        <w:tc>
          <w:tcPr>
            <w:tcW w:w="9498" w:type="dxa"/>
            <w:gridSpan w:val="2"/>
          </w:tcPr>
          <w:p w14:paraId="66417233" w14:textId="72EB9404" w:rsidR="00180424" w:rsidRPr="00180424" w:rsidRDefault="00180424" w:rsidP="00180424">
            <w:pPr>
              <w:spacing w:after="0" w:line="240" w:lineRule="auto"/>
              <w:ind w:firstLine="709"/>
              <w:rPr>
                <w:rFonts w:eastAsia="Times New Roman"/>
                <w:bCs/>
                <w:sz w:val="20"/>
                <w:szCs w:val="20"/>
                <w:lang w:val="kk-KZ" w:eastAsia="ru-RU"/>
              </w:rPr>
            </w:pPr>
            <w:r w:rsidRPr="00180424">
              <w:rPr>
                <w:rFonts w:eastAsia="Times New Roman"/>
                <w:bCs/>
                <w:sz w:val="20"/>
                <w:szCs w:val="20"/>
                <w:lang w:val="kk-KZ" w:eastAsia="ru-RU"/>
              </w:rPr>
              <w:t xml:space="preserve">Примечание 1 </w:t>
            </w:r>
            <w:r>
              <w:rPr>
                <w:rFonts w:eastAsia="Times New Roman"/>
                <w:bCs/>
                <w:sz w:val="20"/>
                <w:szCs w:val="20"/>
                <w:lang w:val="kk-KZ" w:eastAsia="ru-RU"/>
              </w:rPr>
              <w:t>-</w:t>
            </w:r>
            <w:r w:rsidRPr="00180424">
              <w:rPr>
                <w:rFonts w:eastAsia="Times New Roman"/>
                <w:bCs/>
                <w:sz w:val="20"/>
                <w:szCs w:val="20"/>
                <w:lang w:val="kk-KZ" w:eastAsia="ru-RU"/>
              </w:rPr>
              <w:t xml:space="preserve"> Временная работа предназначена для удовлетворения меняющихся организационных обстоятельств или потребностей.</w:t>
            </w:r>
          </w:p>
          <w:p w14:paraId="4E8D777A" w14:textId="77777777" w:rsidR="00180424" w:rsidRPr="00F57374" w:rsidRDefault="00180424" w:rsidP="00AB39A2">
            <w:pPr>
              <w:autoSpaceDE w:val="0"/>
              <w:autoSpaceDN w:val="0"/>
              <w:adjustRightInd w:val="0"/>
              <w:spacing w:after="0" w:line="240" w:lineRule="auto"/>
              <w:ind w:left="0" w:right="0" w:firstLine="0"/>
              <w:rPr>
                <w:rFonts w:eastAsia="Times New Roman"/>
                <w:b/>
                <w:bCs/>
                <w:color w:val="000000"/>
                <w:sz w:val="24"/>
                <w:szCs w:val="24"/>
              </w:rPr>
            </w:pPr>
          </w:p>
        </w:tc>
      </w:tr>
      <w:tr w:rsidR="00D96198" w14:paraId="0A4A1AFA" w14:textId="77777777" w:rsidTr="00AB6BEC">
        <w:tc>
          <w:tcPr>
            <w:tcW w:w="9498" w:type="dxa"/>
            <w:gridSpan w:val="2"/>
          </w:tcPr>
          <w:p w14:paraId="1BD73957" w14:textId="77777777" w:rsidR="00D96198" w:rsidRPr="00E126FC" w:rsidRDefault="00D96198" w:rsidP="00D96198">
            <w:pPr>
              <w:spacing w:after="0" w:line="240" w:lineRule="auto"/>
              <w:ind w:firstLine="709"/>
              <w:rPr>
                <w:rFonts w:eastAsia="Times New Roman"/>
                <w:b/>
                <w:sz w:val="24"/>
                <w:szCs w:val="24"/>
                <w:lang w:val="kk-KZ" w:eastAsia="ru-RU"/>
              </w:rPr>
            </w:pPr>
            <w:r w:rsidRPr="00E126FC">
              <w:rPr>
                <w:rFonts w:eastAsia="Times New Roman"/>
                <w:b/>
                <w:sz w:val="24"/>
                <w:szCs w:val="24"/>
                <w:lang w:val="kk-KZ" w:eastAsia="ru-RU"/>
              </w:rPr>
              <w:t>3.14 Термины, относящиеся к обучению и развитию</w:t>
            </w:r>
          </w:p>
          <w:p w14:paraId="081E37AA" w14:textId="77777777" w:rsidR="00D96198" w:rsidRPr="00180424" w:rsidRDefault="00D96198" w:rsidP="00180424">
            <w:pPr>
              <w:spacing w:after="0" w:line="240" w:lineRule="auto"/>
              <w:ind w:firstLine="709"/>
              <w:rPr>
                <w:rFonts w:eastAsia="Times New Roman"/>
                <w:bCs/>
                <w:sz w:val="20"/>
                <w:szCs w:val="20"/>
                <w:lang w:val="kk-KZ" w:eastAsia="ru-RU"/>
              </w:rPr>
            </w:pPr>
          </w:p>
        </w:tc>
      </w:tr>
      <w:tr w:rsidR="00C27C4A" w14:paraId="34224E7C" w14:textId="77777777" w:rsidTr="00AB6BEC">
        <w:tc>
          <w:tcPr>
            <w:tcW w:w="7513" w:type="dxa"/>
          </w:tcPr>
          <w:p w14:paraId="02DE884C" w14:textId="373F93AC" w:rsidR="00D96198" w:rsidRPr="00E126FC" w:rsidRDefault="00D96198" w:rsidP="00D96198">
            <w:pPr>
              <w:spacing w:after="0" w:line="240" w:lineRule="auto"/>
              <w:ind w:firstLine="709"/>
              <w:rPr>
                <w:rFonts w:eastAsia="Times New Roman"/>
                <w:bCs/>
                <w:sz w:val="24"/>
                <w:szCs w:val="24"/>
                <w:lang w:val="kk-KZ" w:eastAsia="ru-RU"/>
              </w:rPr>
            </w:pPr>
            <w:r w:rsidRPr="00AD4B2D">
              <w:rPr>
                <w:rFonts w:eastAsia="Times New Roman"/>
                <w:b/>
                <w:sz w:val="24"/>
                <w:szCs w:val="24"/>
                <w:lang w:val="kk-KZ" w:eastAsia="ru-RU"/>
              </w:rPr>
              <w:t>3.14.1 Способность</w:t>
            </w:r>
            <w:r>
              <w:rPr>
                <w:rFonts w:eastAsia="Times New Roman"/>
                <w:bCs/>
                <w:sz w:val="24"/>
                <w:szCs w:val="24"/>
                <w:lang w:val="kk-KZ" w:eastAsia="ru-RU"/>
              </w:rPr>
              <w:t xml:space="preserve">: </w:t>
            </w:r>
            <w:r w:rsidRPr="00E126FC">
              <w:rPr>
                <w:rFonts w:eastAsia="Times New Roman"/>
                <w:bCs/>
                <w:sz w:val="24"/>
                <w:szCs w:val="24"/>
                <w:lang w:val="kk-KZ" w:eastAsia="ru-RU"/>
              </w:rPr>
              <w:t>человеческое качество, заключающееся в способности</w:t>
            </w:r>
          </w:p>
          <w:p w14:paraId="6FABF0C7" w14:textId="1F0EA216" w:rsidR="00C27C4A" w:rsidRPr="00D96198" w:rsidRDefault="00C27C4A" w:rsidP="00D96198">
            <w:pPr>
              <w:spacing w:after="0" w:line="240" w:lineRule="auto"/>
              <w:ind w:left="0" w:firstLine="0"/>
              <w:rPr>
                <w:rFonts w:eastAsia="Times New Roman"/>
                <w:bCs/>
                <w:sz w:val="24"/>
                <w:szCs w:val="24"/>
                <w:lang w:val="kk-KZ" w:eastAsia="ru-RU"/>
              </w:rPr>
            </w:pPr>
          </w:p>
        </w:tc>
        <w:tc>
          <w:tcPr>
            <w:tcW w:w="1985" w:type="dxa"/>
          </w:tcPr>
          <w:p w14:paraId="033791D1" w14:textId="0779699A"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DA10F1" w:rsidRPr="00DA10F1">
              <w:rPr>
                <w:rFonts w:eastAsia="Times New Roman"/>
                <w:color w:val="000000"/>
                <w:sz w:val="24"/>
                <w:szCs w:val="24"/>
              </w:rPr>
              <w:t>ability</w:t>
            </w:r>
            <w:proofErr w:type="spellEnd"/>
          </w:p>
          <w:p w14:paraId="05E1C3B7" w14:textId="77777777" w:rsidR="00C27C4A" w:rsidRDefault="00C27C4A"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411DED38" w14:textId="77777777"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rPr>
            </w:pPr>
          </w:p>
        </w:tc>
      </w:tr>
      <w:tr w:rsidR="00D96198" w14:paraId="7912082F" w14:textId="77777777" w:rsidTr="00AB6BEC">
        <w:tc>
          <w:tcPr>
            <w:tcW w:w="9498" w:type="dxa"/>
            <w:gridSpan w:val="2"/>
          </w:tcPr>
          <w:p w14:paraId="3DA1B081" w14:textId="77777777" w:rsidR="00D96198" w:rsidRDefault="00D96198" w:rsidP="00D96198">
            <w:pPr>
              <w:autoSpaceDE w:val="0"/>
              <w:autoSpaceDN w:val="0"/>
              <w:adjustRightInd w:val="0"/>
              <w:spacing w:after="0" w:line="240" w:lineRule="auto"/>
              <w:ind w:left="0" w:right="0" w:firstLine="746"/>
              <w:rPr>
                <w:rFonts w:eastAsia="Times New Roman"/>
                <w:bCs/>
                <w:sz w:val="20"/>
                <w:szCs w:val="20"/>
                <w:lang w:val="kk-KZ" w:eastAsia="ru-RU"/>
              </w:rPr>
            </w:pPr>
            <w:r w:rsidRPr="00D96198">
              <w:rPr>
                <w:rFonts w:eastAsia="Times New Roman"/>
                <w:bCs/>
                <w:sz w:val="20"/>
                <w:szCs w:val="20"/>
                <w:lang w:val="kk-KZ" w:eastAsia="ru-RU"/>
              </w:rPr>
              <w:t>ПРИМЕР</w:t>
            </w:r>
            <w:r>
              <w:rPr>
                <w:rFonts w:eastAsia="Times New Roman"/>
                <w:bCs/>
                <w:sz w:val="20"/>
                <w:szCs w:val="20"/>
                <w:lang w:val="kk-KZ" w:eastAsia="ru-RU"/>
              </w:rPr>
              <w:t xml:space="preserve"> -</w:t>
            </w:r>
            <w:r w:rsidRPr="00D96198">
              <w:rPr>
                <w:rFonts w:eastAsia="Times New Roman"/>
                <w:bCs/>
                <w:sz w:val="20"/>
                <w:szCs w:val="20"/>
                <w:lang w:val="kk-KZ" w:eastAsia="ru-RU"/>
              </w:rPr>
              <w:t xml:space="preserve"> Способность говорить, общаться или понимать</w:t>
            </w:r>
          </w:p>
          <w:p w14:paraId="233D1316" w14:textId="601D838E" w:rsidR="00DA10F1" w:rsidRPr="00D96198" w:rsidRDefault="00DA10F1" w:rsidP="00D96198">
            <w:pPr>
              <w:autoSpaceDE w:val="0"/>
              <w:autoSpaceDN w:val="0"/>
              <w:adjustRightInd w:val="0"/>
              <w:spacing w:after="0" w:line="240" w:lineRule="auto"/>
              <w:ind w:left="0" w:right="0" w:firstLine="746"/>
              <w:rPr>
                <w:rFonts w:eastAsia="Times New Roman"/>
                <w:b/>
                <w:bCs/>
                <w:color w:val="000000"/>
                <w:sz w:val="20"/>
                <w:szCs w:val="20"/>
              </w:rPr>
            </w:pPr>
          </w:p>
        </w:tc>
      </w:tr>
      <w:tr w:rsidR="00C27C4A" w14:paraId="597EB8CF" w14:textId="77777777" w:rsidTr="00AB6BEC">
        <w:tc>
          <w:tcPr>
            <w:tcW w:w="7513" w:type="dxa"/>
          </w:tcPr>
          <w:p w14:paraId="377B5517" w14:textId="77B35999" w:rsidR="00D96198" w:rsidRPr="00E126FC" w:rsidRDefault="00D96198" w:rsidP="00D96198">
            <w:pPr>
              <w:spacing w:after="0" w:line="240" w:lineRule="auto"/>
              <w:ind w:firstLine="709"/>
              <w:rPr>
                <w:rFonts w:eastAsia="Times New Roman"/>
                <w:bCs/>
                <w:sz w:val="24"/>
                <w:szCs w:val="24"/>
                <w:lang w:val="kk-KZ" w:eastAsia="ru-RU"/>
              </w:rPr>
            </w:pPr>
            <w:r w:rsidRPr="00AD4B2D">
              <w:rPr>
                <w:rFonts w:eastAsia="Times New Roman"/>
                <w:b/>
                <w:sz w:val="24"/>
                <w:szCs w:val="24"/>
                <w:lang w:val="kk-KZ" w:eastAsia="ru-RU"/>
              </w:rPr>
              <w:t>3.14.2 Поведение</w:t>
            </w:r>
            <w:r>
              <w:rPr>
                <w:rFonts w:eastAsia="Times New Roman"/>
                <w:bCs/>
                <w:sz w:val="24"/>
                <w:szCs w:val="24"/>
                <w:lang w:val="kk-KZ" w:eastAsia="ru-RU"/>
              </w:rPr>
              <w:t xml:space="preserve">: </w:t>
            </w:r>
            <w:r w:rsidRPr="00E126FC">
              <w:rPr>
                <w:rFonts w:eastAsia="Times New Roman"/>
                <w:bCs/>
                <w:sz w:val="24"/>
                <w:szCs w:val="24"/>
                <w:lang w:val="kk-KZ" w:eastAsia="ru-RU"/>
              </w:rPr>
              <w:t>взаимодействие между людьми и другими элементами организации (3.1.1)</w:t>
            </w:r>
          </w:p>
          <w:p w14:paraId="2329AABD" w14:textId="77777777" w:rsidR="00C27C4A" w:rsidRPr="00D96198" w:rsidRDefault="00C27C4A" w:rsidP="00D96198">
            <w:pPr>
              <w:autoSpaceDE w:val="0"/>
              <w:autoSpaceDN w:val="0"/>
              <w:adjustRightInd w:val="0"/>
              <w:spacing w:after="0" w:line="240" w:lineRule="auto"/>
              <w:ind w:right="0"/>
              <w:rPr>
                <w:rFonts w:eastAsia="Times New Roman"/>
                <w:b/>
                <w:bCs/>
                <w:color w:val="000000"/>
                <w:sz w:val="24"/>
                <w:szCs w:val="24"/>
                <w:lang w:val="kk-KZ"/>
              </w:rPr>
            </w:pPr>
          </w:p>
        </w:tc>
        <w:tc>
          <w:tcPr>
            <w:tcW w:w="1985" w:type="dxa"/>
          </w:tcPr>
          <w:p w14:paraId="465A5E43" w14:textId="322E86F4"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DA10F1" w:rsidRPr="00DA10F1">
              <w:rPr>
                <w:rFonts w:eastAsia="Times New Roman"/>
                <w:color w:val="000000"/>
                <w:sz w:val="24"/>
                <w:szCs w:val="24"/>
              </w:rPr>
              <w:t>behaviour</w:t>
            </w:r>
            <w:proofErr w:type="spellEnd"/>
          </w:p>
          <w:p w14:paraId="13DF1545" w14:textId="77777777" w:rsidR="00C27C4A" w:rsidRDefault="00C27C4A"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703FC53D" w14:textId="77777777"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rPr>
            </w:pPr>
          </w:p>
        </w:tc>
      </w:tr>
      <w:tr w:rsidR="00D96198" w14:paraId="436850DE" w14:textId="77777777" w:rsidTr="00AB6BEC">
        <w:tc>
          <w:tcPr>
            <w:tcW w:w="9498" w:type="dxa"/>
            <w:gridSpan w:val="2"/>
          </w:tcPr>
          <w:p w14:paraId="28FC336F" w14:textId="0E2022A9" w:rsidR="00D96198" w:rsidRDefault="00D96198" w:rsidP="00D96198">
            <w:pPr>
              <w:spacing w:after="0" w:line="240" w:lineRule="auto"/>
              <w:ind w:firstLine="709"/>
              <w:rPr>
                <w:rFonts w:eastAsia="Times New Roman"/>
                <w:bCs/>
                <w:sz w:val="20"/>
                <w:szCs w:val="20"/>
                <w:lang w:val="kk-KZ" w:eastAsia="ru-RU"/>
              </w:rPr>
            </w:pPr>
            <w:r w:rsidRPr="00D96198">
              <w:rPr>
                <w:rFonts w:eastAsia="Times New Roman"/>
                <w:bCs/>
                <w:sz w:val="20"/>
                <w:szCs w:val="20"/>
                <w:lang w:val="kk-KZ" w:eastAsia="ru-RU"/>
              </w:rPr>
              <w:t>ПРИМЕР - Совместная работа, обмен информацией (3.1.32).</w:t>
            </w:r>
          </w:p>
          <w:p w14:paraId="0A2D24E7" w14:textId="77777777" w:rsidR="00DA10F1" w:rsidRPr="00D96198" w:rsidRDefault="00DA10F1" w:rsidP="00D96198">
            <w:pPr>
              <w:spacing w:after="0" w:line="240" w:lineRule="auto"/>
              <w:ind w:firstLine="709"/>
              <w:rPr>
                <w:rFonts w:eastAsia="Times New Roman"/>
                <w:bCs/>
                <w:sz w:val="20"/>
                <w:szCs w:val="20"/>
                <w:lang w:val="kk-KZ" w:eastAsia="ru-RU"/>
              </w:rPr>
            </w:pPr>
          </w:p>
          <w:p w14:paraId="6E4E01BD" w14:textId="77777777" w:rsidR="00D96198" w:rsidRPr="00E126FC" w:rsidRDefault="00D96198" w:rsidP="00D96198">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[ИСТОЧНИК: ISO/IEC 38500:2015, 2.11, изменено — Термин и определение пересмотрены, добавлены примеры и исключены примечания к определению.]</w:t>
            </w:r>
          </w:p>
          <w:p w14:paraId="6203B5F5" w14:textId="77777777" w:rsidR="00D96198" w:rsidRPr="00F57374" w:rsidRDefault="00D96198" w:rsidP="00AB39A2">
            <w:pPr>
              <w:autoSpaceDE w:val="0"/>
              <w:autoSpaceDN w:val="0"/>
              <w:adjustRightInd w:val="0"/>
              <w:spacing w:after="0" w:line="240" w:lineRule="auto"/>
              <w:ind w:left="0" w:right="0" w:firstLine="0"/>
              <w:rPr>
                <w:rFonts w:eastAsia="Times New Roman"/>
                <w:b/>
                <w:bCs/>
                <w:color w:val="000000"/>
                <w:sz w:val="24"/>
                <w:szCs w:val="24"/>
              </w:rPr>
            </w:pPr>
          </w:p>
        </w:tc>
      </w:tr>
      <w:tr w:rsidR="00C27C4A" w14:paraId="1805D828" w14:textId="77777777" w:rsidTr="00AB6BEC">
        <w:tc>
          <w:tcPr>
            <w:tcW w:w="7513" w:type="dxa"/>
          </w:tcPr>
          <w:p w14:paraId="6C2FE067" w14:textId="05BA604B" w:rsidR="00D96198" w:rsidRPr="00E126FC" w:rsidRDefault="00D96198" w:rsidP="00D96198">
            <w:pPr>
              <w:spacing w:after="0" w:line="240" w:lineRule="auto"/>
              <w:ind w:firstLine="709"/>
              <w:rPr>
                <w:rFonts w:eastAsia="Times New Roman"/>
                <w:bCs/>
                <w:sz w:val="24"/>
                <w:szCs w:val="24"/>
                <w:lang w:val="kk-KZ" w:eastAsia="ru-RU"/>
              </w:rPr>
            </w:pPr>
            <w:r w:rsidRPr="00AD4B2D">
              <w:rPr>
                <w:rFonts w:eastAsia="Times New Roman"/>
                <w:b/>
                <w:sz w:val="24"/>
                <w:szCs w:val="24"/>
                <w:lang w:val="kk-KZ" w:eastAsia="ru-RU"/>
              </w:rPr>
              <w:t>3.14.3 Способность</w:t>
            </w:r>
            <w:r>
              <w:rPr>
                <w:rFonts w:eastAsia="Times New Roman"/>
                <w:bCs/>
                <w:sz w:val="24"/>
                <w:szCs w:val="24"/>
                <w:lang w:val="kk-KZ" w:eastAsia="ru-RU"/>
              </w:rPr>
              <w:t xml:space="preserve">: </w:t>
            </w:r>
            <w:r w:rsidRPr="00E126FC">
              <w:rPr>
                <w:rFonts w:eastAsia="Times New Roman"/>
                <w:bCs/>
                <w:sz w:val="24"/>
                <w:szCs w:val="24"/>
                <w:lang w:val="kk-KZ" w:eastAsia="ru-RU"/>
              </w:rPr>
              <w:t>способность (3.14.1) достичь желаемого результата</w:t>
            </w:r>
          </w:p>
          <w:p w14:paraId="6D84BC95" w14:textId="5A0CC721" w:rsidR="00C27C4A" w:rsidRPr="00D96198" w:rsidRDefault="00D96198" w:rsidP="00D96198">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[ИСТОЧНИК: ISO/TS 18667:2018, 3.1.3, изменено — определение пересмотрено.]</w:t>
            </w:r>
          </w:p>
        </w:tc>
        <w:tc>
          <w:tcPr>
            <w:tcW w:w="1985" w:type="dxa"/>
          </w:tcPr>
          <w:p w14:paraId="70FB41A2" w14:textId="0C96AD5B"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DA10F1" w:rsidRPr="00DA10F1">
              <w:rPr>
                <w:rFonts w:eastAsia="Times New Roman"/>
                <w:color w:val="000000"/>
                <w:sz w:val="24"/>
                <w:szCs w:val="24"/>
              </w:rPr>
              <w:t>capability</w:t>
            </w:r>
            <w:proofErr w:type="spellEnd"/>
          </w:p>
          <w:p w14:paraId="7211CDCC" w14:textId="77777777" w:rsidR="00C27C4A" w:rsidRDefault="00C27C4A"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30110552" w14:textId="77777777"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rPr>
            </w:pPr>
          </w:p>
        </w:tc>
      </w:tr>
      <w:tr w:rsidR="00C27C4A" w14:paraId="0C028147" w14:textId="77777777" w:rsidTr="00AB6BEC">
        <w:tc>
          <w:tcPr>
            <w:tcW w:w="7513" w:type="dxa"/>
          </w:tcPr>
          <w:p w14:paraId="3DDE33AE" w14:textId="270FED6D" w:rsidR="00D96198" w:rsidRPr="00E126FC" w:rsidRDefault="00D96198" w:rsidP="00D96198">
            <w:pPr>
              <w:spacing w:after="0" w:line="240" w:lineRule="auto"/>
              <w:ind w:firstLine="709"/>
              <w:rPr>
                <w:rFonts w:eastAsia="Times New Roman"/>
                <w:bCs/>
                <w:sz w:val="24"/>
                <w:szCs w:val="24"/>
                <w:lang w:val="kk-KZ" w:eastAsia="ru-RU"/>
              </w:rPr>
            </w:pPr>
            <w:r w:rsidRPr="00AD4B2D">
              <w:rPr>
                <w:rFonts w:eastAsia="Times New Roman"/>
                <w:b/>
                <w:sz w:val="24"/>
                <w:szCs w:val="24"/>
                <w:lang w:val="kk-KZ" w:eastAsia="ru-RU"/>
              </w:rPr>
              <w:t>3.14.4 Коучинг:</w:t>
            </w:r>
            <w:r>
              <w:rPr>
                <w:rFonts w:eastAsia="Times New Roman"/>
                <w:bCs/>
                <w:sz w:val="24"/>
                <w:szCs w:val="24"/>
                <w:lang w:val="kk-KZ" w:eastAsia="ru-RU"/>
              </w:rPr>
              <w:t xml:space="preserve"> </w:t>
            </w:r>
            <w:r w:rsidRPr="00E126FC">
              <w:rPr>
                <w:rFonts w:eastAsia="Times New Roman"/>
                <w:bCs/>
                <w:sz w:val="24"/>
                <w:szCs w:val="24"/>
                <w:lang w:val="kk-KZ" w:eastAsia="ru-RU"/>
              </w:rPr>
              <w:t>специализированное обучение (3.14.13) или поддержка для повышения производительности (3.2.12) отдельного человека или определенной группы</w:t>
            </w:r>
          </w:p>
          <w:p w14:paraId="3342474E" w14:textId="77777777" w:rsidR="00C27C4A" w:rsidRPr="00D96198" w:rsidRDefault="00C27C4A" w:rsidP="00D96198">
            <w:pPr>
              <w:spacing w:after="0" w:line="240" w:lineRule="auto"/>
              <w:ind w:firstLine="709"/>
              <w:rPr>
                <w:rFonts w:eastAsia="Times New Roman"/>
                <w:b/>
                <w:bCs/>
                <w:color w:val="000000"/>
                <w:sz w:val="24"/>
                <w:szCs w:val="24"/>
                <w:lang w:val="kk-KZ"/>
              </w:rPr>
            </w:pPr>
          </w:p>
        </w:tc>
        <w:tc>
          <w:tcPr>
            <w:tcW w:w="1985" w:type="dxa"/>
          </w:tcPr>
          <w:p w14:paraId="3CD4BDB2" w14:textId="73FDCB1B"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DA10F1" w:rsidRPr="00DA10F1">
              <w:rPr>
                <w:rFonts w:eastAsia="Times New Roman"/>
                <w:color w:val="000000"/>
                <w:sz w:val="24"/>
                <w:szCs w:val="24"/>
              </w:rPr>
              <w:t>coaching</w:t>
            </w:r>
            <w:proofErr w:type="spellEnd"/>
          </w:p>
          <w:p w14:paraId="487E1CEC" w14:textId="77777777" w:rsidR="00C27C4A" w:rsidRDefault="00C27C4A"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2928599C" w14:textId="77777777"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D96198" w14:paraId="66779BFD" w14:textId="77777777" w:rsidTr="00AB6BEC">
        <w:tc>
          <w:tcPr>
            <w:tcW w:w="9498" w:type="dxa"/>
            <w:gridSpan w:val="2"/>
          </w:tcPr>
          <w:p w14:paraId="09AEF6A3" w14:textId="6CF256A7" w:rsidR="00D96198" w:rsidRPr="00E126FC" w:rsidRDefault="00D96198" w:rsidP="00D96198">
            <w:pPr>
              <w:spacing w:after="0" w:line="240" w:lineRule="auto"/>
              <w:ind w:firstLine="709"/>
              <w:rPr>
                <w:rFonts w:eastAsia="Times New Roman"/>
                <w:bCs/>
                <w:sz w:val="24"/>
                <w:szCs w:val="24"/>
                <w:lang w:val="kk-KZ" w:eastAsia="ru-RU"/>
              </w:rPr>
            </w:pPr>
            <w:r w:rsidRPr="00D96198">
              <w:rPr>
                <w:rFonts w:eastAsia="Times New Roman"/>
                <w:bCs/>
                <w:sz w:val="20"/>
                <w:szCs w:val="20"/>
                <w:lang w:val="kk-KZ" w:eastAsia="ru-RU"/>
              </w:rPr>
              <w:t>Примечание 1 - Коучинг может быть директивным или недирективным</w:t>
            </w:r>
            <w:r w:rsidRPr="00E126FC">
              <w:rPr>
                <w:rFonts w:eastAsia="Times New Roman"/>
                <w:bCs/>
                <w:sz w:val="24"/>
                <w:szCs w:val="24"/>
                <w:lang w:val="kk-KZ" w:eastAsia="ru-RU"/>
              </w:rPr>
              <w:t>.</w:t>
            </w:r>
          </w:p>
          <w:p w14:paraId="3633A3F9" w14:textId="77777777" w:rsidR="00D96198" w:rsidRDefault="00D96198" w:rsidP="00D96198">
            <w:pPr>
              <w:spacing w:after="0" w:line="240" w:lineRule="auto"/>
              <w:ind w:firstLine="709"/>
              <w:rPr>
                <w:rFonts w:eastAsia="Times New Roman"/>
                <w:bCs/>
                <w:sz w:val="24"/>
                <w:szCs w:val="24"/>
                <w:lang w:val="kk-KZ" w:eastAsia="ru-RU"/>
              </w:rPr>
            </w:pPr>
          </w:p>
          <w:p w14:paraId="7FE099C2" w14:textId="3BA9A3E5" w:rsidR="00D96198" w:rsidRPr="00D96198" w:rsidRDefault="00D96198" w:rsidP="00D96198">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[ИСТОЧНИК: ISO 34101-1:2019, 3.6, изменено — определение пересмотрено и добавлено примечание к определению.]</w:t>
            </w:r>
          </w:p>
        </w:tc>
      </w:tr>
      <w:tr w:rsidR="00C27C4A" w14:paraId="62E2B279" w14:textId="77777777" w:rsidTr="00AB6BEC">
        <w:tc>
          <w:tcPr>
            <w:tcW w:w="7513" w:type="dxa"/>
          </w:tcPr>
          <w:p w14:paraId="008549EA" w14:textId="355DB9F7" w:rsidR="00D96198" w:rsidRPr="00E126FC" w:rsidRDefault="00D96198" w:rsidP="00D96198">
            <w:pPr>
              <w:spacing w:after="0" w:line="240" w:lineRule="auto"/>
              <w:ind w:firstLine="709"/>
              <w:rPr>
                <w:rFonts w:eastAsia="Times New Roman"/>
                <w:bCs/>
                <w:sz w:val="24"/>
                <w:szCs w:val="24"/>
                <w:lang w:val="kk-KZ" w:eastAsia="ru-RU"/>
              </w:rPr>
            </w:pPr>
            <w:r w:rsidRPr="00AD4B2D">
              <w:rPr>
                <w:rFonts w:eastAsia="Times New Roman"/>
                <w:b/>
                <w:sz w:val="24"/>
                <w:szCs w:val="24"/>
                <w:lang w:val="kk-KZ" w:eastAsia="ru-RU"/>
              </w:rPr>
              <w:lastRenderedPageBreak/>
              <w:t>3.14.5 Развитие:</w:t>
            </w:r>
            <w:r>
              <w:rPr>
                <w:rFonts w:eastAsia="Times New Roman"/>
                <w:bCs/>
                <w:sz w:val="24"/>
                <w:szCs w:val="24"/>
                <w:lang w:val="kk-KZ" w:eastAsia="ru-RU"/>
              </w:rPr>
              <w:t xml:space="preserve"> </w:t>
            </w:r>
            <w:r w:rsidRPr="00E126FC">
              <w:rPr>
                <w:rFonts w:eastAsia="Times New Roman"/>
                <w:bCs/>
                <w:sz w:val="24"/>
                <w:szCs w:val="24"/>
                <w:lang w:val="kk-KZ" w:eastAsia="ru-RU"/>
              </w:rPr>
              <w:t>&lt;обучение и развитие&gt; набор учебных (3.14.9) мероприятий, направленных на повышение порога эффективности (3.2.12) человека, группы людей или организации (3.1.1)</w:t>
            </w:r>
          </w:p>
          <w:p w14:paraId="57263ED5" w14:textId="77777777" w:rsidR="00C27C4A" w:rsidRDefault="00C27C4A"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0CADDAA3" w14:textId="27CC1EFC"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DA10F1" w:rsidRPr="00DA10F1">
              <w:rPr>
                <w:rFonts w:eastAsia="Times New Roman"/>
                <w:color w:val="000000"/>
                <w:sz w:val="24"/>
                <w:szCs w:val="24"/>
              </w:rPr>
              <w:t>development</w:t>
            </w:r>
            <w:proofErr w:type="spellEnd"/>
          </w:p>
          <w:p w14:paraId="04A955B1" w14:textId="77777777" w:rsidR="00C27C4A" w:rsidRDefault="00C27C4A"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6F491CCC" w14:textId="77777777"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rPr>
            </w:pPr>
          </w:p>
        </w:tc>
      </w:tr>
      <w:tr w:rsidR="00D96198" w14:paraId="5FAC7033" w14:textId="77777777" w:rsidTr="00AB6BEC">
        <w:tc>
          <w:tcPr>
            <w:tcW w:w="9498" w:type="dxa"/>
            <w:gridSpan w:val="2"/>
          </w:tcPr>
          <w:p w14:paraId="2D4E537A" w14:textId="0144E7B5" w:rsidR="00D96198" w:rsidRPr="00D96198" w:rsidRDefault="00D96198" w:rsidP="00D96198">
            <w:pPr>
              <w:spacing w:after="0" w:line="240" w:lineRule="auto"/>
              <w:ind w:firstLine="709"/>
              <w:rPr>
                <w:rFonts w:eastAsia="Times New Roman"/>
                <w:bCs/>
                <w:sz w:val="20"/>
                <w:szCs w:val="20"/>
                <w:lang w:val="kk-KZ" w:eastAsia="ru-RU"/>
              </w:rPr>
            </w:pPr>
            <w:r w:rsidRPr="00D96198">
              <w:rPr>
                <w:rFonts w:eastAsia="Times New Roman"/>
                <w:bCs/>
                <w:sz w:val="20"/>
                <w:szCs w:val="20"/>
                <w:lang w:val="kk-KZ" w:eastAsia="ru-RU"/>
              </w:rPr>
              <w:t xml:space="preserve">Примечание 1 </w:t>
            </w:r>
            <w:r>
              <w:rPr>
                <w:rFonts w:eastAsia="Times New Roman"/>
                <w:bCs/>
                <w:sz w:val="20"/>
                <w:szCs w:val="20"/>
                <w:lang w:val="kk-KZ" w:eastAsia="ru-RU"/>
              </w:rPr>
              <w:t>-</w:t>
            </w:r>
            <w:r w:rsidRPr="00D96198">
              <w:rPr>
                <w:rFonts w:eastAsia="Times New Roman"/>
                <w:bCs/>
                <w:sz w:val="20"/>
                <w:szCs w:val="20"/>
                <w:lang w:val="kk-KZ" w:eastAsia="ru-RU"/>
              </w:rPr>
              <w:t xml:space="preserve"> Это развитие часто включает как формальные, так и неформальные методы или процессы (3.1.24).</w:t>
            </w:r>
          </w:p>
          <w:p w14:paraId="30E54843" w14:textId="19330738" w:rsidR="00D96198" w:rsidRPr="00D96198" w:rsidRDefault="00D96198" w:rsidP="00D96198">
            <w:pPr>
              <w:spacing w:after="0" w:line="240" w:lineRule="auto"/>
              <w:ind w:firstLine="709"/>
              <w:rPr>
                <w:rFonts w:eastAsia="Times New Roman"/>
                <w:bCs/>
                <w:sz w:val="20"/>
                <w:szCs w:val="20"/>
                <w:lang w:val="kk-KZ" w:eastAsia="ru-RU"/>
              </w:rPr>
            </w:pPr>
            <w:r w:rsidRPr="00D96198">
              <w:rPr>
                <w:rFonts w:eastAsia="Times New Roman"/>
                <w:bCs/>
                <w:sz w:val="20"/>
                <w:szCs w:val="20"/>
                <w:lang w:val="kk-KZ" w:eastAsia="ru-RU"/>
              </w:rPr>
              <w:t xml:space="preserve">Примечание 2 </w:t>
            </w:r>
            <w:r>
              <w:rPr>
                <w:rFonts w:eastAsia="Times New Roman"/>
                <w:bCs/>
                <w:sz w:val="20"/>
                <w:szCs w:val="20"/>
                <w:lang w:val="kk-KZ" w:eastAsia="ru-RU"/>
              </w:rPr>
              <w:t>-</w:t>
            </w:r>
            <w:r w:rsidRPr="00D96198">
              <w:rPr>
                <w:rFonts w:eastAsia="Times New Roman"/>
                <w:bCs/>
                <w:sz w:val="20"/>
                <w:szCs w:val="20"/>
                <w:lang w:val="kk-KZ" w:eastAsia="ru-RU"/>
              </w:rPr>
              <w:t xml:space="preserve"> Формальное обучение — это когда результаты обучения (3.14.10) определяются и структурируются учебной программой, дизайном обучения и методики преподавания, а также организационным органом или отдельным лицом.</w:t>
            </w:r>
          </w:p>
          <w:p w14:paraId="6711FD1E" w14:textId="45B3F356" w:rsidR="00D96198" w:rsidRPr="00D96198" w:rsidRDefault="00D96198" w:rsidP="00D96198">
            <w:pPr>
              <w:spacing w:after="0" w:line="240" w:lineRule="auto"/>
              <w:ind w:firstLine="709"/>
              <w:rPr>
                <w:rFonts w:eastAsia="Times New Roman"/>
                <w:bCs/>
                <w:sz w:val="20"/>
                <w:szCs w:val="20"/>
                <w:lang w:val="kk-KZ" w:eastAsia="ru-RU"/>
              </w:rPr>
            </w:pPr>
            <w:r w:rsidRPr="00D96198">
              <w:rPr>
                <w:rFonts w:eastAsia="Times New Roman"/>
                <w:bCs/>
                <w:sz w:val="20"/>
                <w:szCs w:val="20"/>
                <w:lang w:val="kk-KZ" w:eastAsia="ru-RU"/>
              </w:rPr>
              <w:t xml:space="preserve">Примечание 3 </w:t>
            </w:r>
            <w:r>
              <w:rPr>
                <w:rFonts w:eastAsia="Times New Roman"/>
                <w:bCs/>
                <w:sz w:val="20"/>
                <w:szCs w:val="20"/>
                <w:lang w:val="kk-KZ" w:eastAsia="ru-RU"/>
              </w:rPr>
              <w:t>-</w:t>
            </w:r>
            <w:r w:rsidRPr="00D96198">
              <w:rPr>
                <w:rFonts w:eastAsia="Times New Roman"/>
                <w:bCs/>
                <w:sz w:val="20"/>
                <w:szCs w:val="20"/>
                <w:lang w:val="kk-KZ" w:eastAsia="ru-RU"/>
              </w:rPr>
              <w:t xml:space="preserve"> Может включать рефлексивное обучение, которое представляет собой формальный или неформальный процесс, целенаправленно использующий опыт при размышлении о событиях, отношениях и учебных мероприятиях для определения того, чему были научены, а также для генерации и рассмотрения идей.</w:t>
            </w:r>
          </w:p>
          <w:p w14:paraId="38284C61" w14:textId="24D845F2" w:rsidR="00D96198" w:rsidRPr="00D96198" w:rsidRDefault="00D96198" w:rsidP="00D96198">
            <w:pPr>
              <w:spacing w:after="0" w:line="240" w:lineRule="auto"/>
              <w:ind w:firstLine="709"/>
              <w:rPr>
                <w:rFonts w:eastAsia="Times New Roman"/>
                <w:bCs/>
                <w:sz w:val="20"/>
                <w:szCs w:val="20"/>
                <w:lang w:val="kk-KZ" w:eastAsia="ru-RU"/>
              </w:rPr>
            </w:pPr>
            <w:r w:rsidRPr="00D96198">
              <w:rPr>
                <w:rFonts w:eastAsia="Times New Roman"/>
                <w:bCs/>
                <w:sz w:val="20"/>
                <w:szCs w:val="20"/>
                <w:lang w:val="kk-KZ" w:eastAsia="ru-RU"/>
              </w:rPr>
              <w:t xml:space="preserve">Примечание 4 </w:t>
            </w:r>
            <w:r>
              <w:rPr>
                <w:rFonts w:eastAsia="Times New Roman"/>
                <w:bCs/>
                <w:sz w:val="20"/>
                <w:szCs w:val="20"/>
                <w:lang w:val="kk-KZ" w:eastAsia="ru-RU"/>
              </w:rPr>
              <w:t>-</w:t>
            </w:r>
            <w:r w:rsidRPr="00D96198">
              <w:rPr>
                <w:rFonts w:eastAsia="Times New Roman"/>
                <w:bCs/>
                <w:sz w:val="20"/>
                <w:szCs w:val="20"/>
                <w:lang w:val="kk-KZ" w:eastAsia="ru-RU"/>
              </w:rPr>
              <w:t xml:space="preserve"> Может включать командное обучение, которое представляет собой социальный и межличностный процесс, происходящий в результате сотрудничества (3.3.2) между отдельными лицами, приводящего к координации знаний (3.12.1) и поведения (3.14.2) как характерной черты их рабочих процессов.</w:t>
            </w:r>
          </w:p>
          <w:p w14:paraId="7D06EEF7" w14:textId="54FB2E3D" w:rsidR="00D96198" w:rsidRPr="00D96198" w:rsidRDefault="00D96198" w:rsidP="00D96198">
            <w:pPr>
              <w:spacing w:after="0" w:line="240" w:lineRule="auto"/>
              <w:ind w:firstLine="709"/>
              <w:rPr>
                <w:rFonts w:eastAsia="Times New Roman"/>
                <w:bCs/>
                <w:sz w:val="20"/>
                <w:szCs w:val="20"/>
                <w:lang w:val="kk-KZ" w:eastAsia="ru-RU"/>
              </w:rPr>
            </w:pPr>
            <w:r w:rsidRPr="00D96198">
              <w:rPr>
                <w:rFonts w:eastAsia="Times New Roman"/>
                <w:bCs/>
                <w:sz w:val="20"/>
                <w:szCs w:val="20"/>
                <w:lang w:val="kk-KZ" w:eastAsia="ru-RU"/>
              </w:rPr>
              <w:t xml:space="preserve">Примечание 5 </w:t>
            </w:r>
            <w:r>
              <w:rPr>
                <w:rFonts w:eastAsia="Times New Roman"/>
                <w:bCs/>
                <w:sz w:val="20"/>
                <w:szCs w:val="20"/>
                <w:lang w:val="kk-KZ" w:eastAsia="ru-RU"/>
              </w:rPr>
              <w:t>-</w:t>
            </w:r>
            <w:r w:rsidRPr="00D96198">
              <w:rPr>
                <w:rFonts w:eastAsia="Times New Roman"/>
                <w:bCs/>
                <w:sz w:val="20"/>
                <w:szCs w:val="20"/>
                <w:lang w:val="kk-KZ" w:eastAsia="ru-RU"/>
              </w:rPr>
              <w:t xml:space="preserve"> Обучение на рабочем месте (3.3.8) — это приобретение связанных с работой знаний и навыков (3.14.12), являющееся результатом обучения (3.14.13), которое проводится на рабочем месте.</w:t>
            </w:r>
          </w:p>
          <w:p w14:paraId="7724F3DE" w14:textId="350A51B8" w:rsidR="00D96198" w:rsidRPr="00D96198" w:rsidRDefault="00D96198" w:rsidP="00D96198">
            <w:pPr>
              <w:spacing w:after="0" w:line="240" w:lineRule="auto"/>
              <w:ind w:firstLine="709"/>
              <w:rPr>
                <w:rFonts w:eastAsia="Times New Roman"/>
                <w:bCs/>
                <w:sz w:val="24"/>
                <w:szCs w:val="24"/>
                <w:lang w:val="kk-KZ" w:eastAsia="ru-RU"/>
              </w:rPr>
            </w:pPr>
            <w:r w:rsidRPr="00D96198">
              <w:rPr>
                <w:rFonts w:eastAsia="Times New Roman"/>
                <w:bCs/>
                <w:sz w:val="20"/>
                <w:szCs w:val="20"/>
                <w:lang w:val="kk-KZ" w:eastAsia="ru-RU"/>
              </w:rPr>
              <w:t xml:space="preserve">Примечание 6 </w:t>
            </w:r>
            <w:r>
              <w:rPr>
                <w:rFonts w:eastAsia="Times New Roman"/>
                <w:bCs/>
                <w:sz w:val="20"/>
                <w:szCs w:val="20"/>
                <w:lang w:val="kk-KZ" w:eastAsia="ru-RU"/>
              </w:rPr>
              <w:t>-</w:t>
            </w:r>
            <w:r w:rsidRPr="00D96198">
              <w:rPr>
                <w:rFonts w:eastAsia="Times New Roman"/>
                <w:bCs/>
                <w:sz w:val="20"/>
                <w:szCs w:val="20"/>
                <w:lang w:val="kk-KZ" w:eastAsia="ru-RU"/>
              </w:rPr>
              <w:t xml:space="preserve"> Может включать обучение с использованием средств коммуникационных технологий, иногда называемое электронным обучением</w:t>
            </w:r>
            <w:r w:rsidRPr="00E126FC">
              <w:rPr>
                <w:rFonts w:eastAsia="Times New Roman"/>
                <w:bCs/>
                <w:sz w:val="24"/>
                <w:szCs w:val="24"/>
                <w:lang w:val="kk-KZ" w:eastAsia="ru-RU"/>
              </w:rPr>
              <w:t>.</w:t>
            </w:r>
          </w:p>
        </w:tc>
      </w:tr>
      <w:tr w:rsidR="00C27C4A" w14:paraId="7FC048A2" w14:textId="77777777" w:rsidTr="00AB6BEC">
        <w:tc>
          <w:tcPr>
            <w:tcW w:w="7513" w:type="dxa"/>
          </w:tcPr>
          <w:p w14:paraId="0BFECF13" w14:textId="64068438" w:rsidR="00D96198" w:rsidRPr="00E126FC" w:rsidRDefault="00D96198" w:rsidP="00D96198">
            <w:pPr>
              <w:spacing w:after="0" w:line="240" w:lineRule="auto"/>
              <w:ind w:firstLine="709"/>
              <w:rPr>
                <w:rFonts w:eastAsia="Times New Roman"/>
                <w:bCs/>
                <w:sz w:val="24"/>
                <w:szCs w:val="24"/>
                <w:lang w:val="kk-KZ" w:eastAsia="ru-RU"/>
              </w:rPr>
            </w:pPr>
            <w:r w:rsidRPr="00AD4B2D">
              <w:rPr>
                <w:rFonts w:eastAsia="Times New Roman"/>
                <w:b/>
                <w:sz w:val="24"/>
                <w:szCs w:val="24"/>
                <w:lang w:val="kk-KZ" w:eastAsia="ru-RU"/>
              </w:rPr>
              <w:t>3.14.6 Образование</w:t>
            </w:r>
            <w:r>
              <w:rPr>
                <w:rFonts w:eastAsia="Times New Roman"/>
                <w:bCs/>
                <w:sz w:val="24"/>
                <w:szCs w:val="24"/>
                <w:lang w:val="kk-KZ" w:eastAsia="ru-RU"/>
              </w:rPr>
              <w:t xml:space="preserve">: </w:t>
            </w:r>
            <w:r w:rsidRPr="00E126FC">
              <w:rPr>
                <w:rFonts w:eastAsia="Times New Roman"/>
                <w:bCs/>
                <w:sz w:val="24"/>
                <w:szCs w:val="24"/>
                <w:lang w:val="kk-KZ" w:eastAsia="ru-RU"/>
              </w:rPr>
              <w:t>процесс (3.1.24), посредством которого отдельный человек или группа людей передает, пересылает или получает знания (3.12.1) по предмету или понятию.</w:t>
            </w:r>
          </w:p>
          <w:p w14:paraId="2DE5A93F" w14:textId="77777777" w:rsidR="00C27C4A" w:rsidRPr="00D96198" w:rsidRDefault="00C27C4A" w:rsidP="00AB39A2">
            <w:pPr>
              <w:autoSpaceDE w:val="0"/>
              <w:autoSpaceDN w:val="0"/>
              <w:adjustRightInd w:val="0"/>
              <w:spacing w:after="0" w:line="240" w:lineRule="auto"/>
              <w:ind w:right="0" w:firstLine="452"/>
              <w:rPr>
                <w:rFonts w:eastAsia="Times New Roman"/>
                <w:b/>
                <w:bCs/>
                <w:color w:val="000000"/>
                <w:sz w:val="24"/>
                <w:szCs w:val="24"/>
                <w:lang w:val="kk-KZ"/>
              </w:rPr>
            </w:pPr>
          </w:p>
        </w:tc>
        <w:tc>
          <w:tcPr>
            <w:tcW w:w="1985" w:type="dxa"/>
          </w:tcPr>
          <w:p w14:paraId="6A665D04" w14:textId="1F316AAE"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DA10F1" w:rsidRPr="00DA10F1">
              <w:rPr>
                <w:rFonts w:eastAsia="Times New Roman"/>
                <w:color w:val="000000"/>
                <w:sz w:val="24"/>
                <w:szCs w:val="24"/>
              </w:rPr>
              <w:t>education</w:t>
            </w:r>
            <w:proofErr w:type="spellEnd"/>
          </w:p>
          <w:p w14:paraId="740B41E9" w14:textId="77777777" w:rsidR="00C27C4A" w:rsidRDefault="00C27C4A"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6EEC7137" w14:textId="77777777"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rPr>
            </w:pPr>
          </w:p>
        </w:tc>
      </w:tr>
      <w:tr w:rsidR="00D96198" w14:paraId="0B4D58C2" w14:textId="77777777" w:rsidTr="00AB6BEC">
        <w:tc>
          <w:tcPr>
            <w:tcW w:w="9498" w:type="dxa"/>
            <w:gridSpan w:val="2"/>
          </w:tcPr>
          <w:p w14:paraId="30829D39" w14:textId="705CC68B" w:rsidR="00D96198" w:rsidRPr="00D96198" w:rsidRDefault="00D96198" w:rsidP="00D96198">
            <w:pPr>
              <w:spacing w:after="0" w:line="240" w:lineRule="auto"/>
              <w:ind w:firstLine="709"/>
              <w:rPr>
                <w:rFonts w:eastAsia="Times New Roman"/>
                <w:bCs/>
                <w:sz w:val="20"/>
                <w:szCs w:val="20"/>
                <w:lang w:val="kk-KZ" w:eastAsia="ru-RU"/>
              </w:rPr>
            </w:pPr>
            <w:r w:rsidRPr="00D96198">
              <w:rPr>
                <w:rFonts w:eastAsia="Times New Roman"/>
                <w:bCs/>
                <w:sz w:val="20"/>
                <w:szCs w:val="20"/>
                <w:lang w:val="kk-KZ" w:eastAsia="ru-RU"/>
              </w:rPr>
              <w:t xml:space="preserve">Примечание 1 </w:t>
            </w:r>
            <w:r>
              <w:rPr>
                <w:rFonts w:eastAsia="Times New Roman"/>
                <w:bCs/>
                <w:sz w:val="20"/>
                <w:szCs w:val="20"/>
                <w:lang w:val="kk-KZ" w:eastAsia="ru-RU"/>
              </w:rPr>
              <w:t>-</w:t>
            </w:r>
            <w:r w:rsidRPr="00D96198">
              <w:rPr>
                <w:rFonts w:eastAsia="Times New Roman"/>
                <w:bCs/>
                <w:sz w:val="20"/>
                <w:szCs w:val="20"/>
                <w:lang w:val="kk-KZ" w:eastAsia="ru-RU"/>
              </w:rPr>
              <w:t xml:space="preserve"> Образование обычно относится к академической форме обучения (3.14.9), которая отличается от подготовки (3.14.13), которая обычно относится к процессам обучения, связанным с работой.</w:t>
            </w:r>
          </w:p>
          <w:p w14:paraId="0A481B56" w14:textId="77777777" w:rsidR="00D96198" w:rsidRPr="00F57374" w:rsidRDefault="00D96198" w:rsidP="00AB39A2">
            <w:pPr>
              <w:autoSpaceDE w:val="0"/>
              <w:autoSpaceDN w:val="0"/>
              <w:adjustRightInd w:val="0"/>
              <w:spacing w:after="0" w:line="240" w:lineRule="auto"/>
              <w:ind w:left="0" w:right="0" w:firstLine="0"/>
              <w:rPr>
                <w:rFonts w:eastAsia="Times New Roman"/>
                <w:b/>
                <w:bCs/>
                <w:color w:val="000000"/>
                <w:sz w:val="24"/>
                <w:szCs w:val="24"/>
              </w:rPr>
            </w:pPr>
          </w:p>
        </w:tc>
      </w:tr>
      <w:tr w:rsidR="00C27C4A" w14:paraId="5C6124DC" w14:textId="77777777" w:rsidTr="00AB6BEC">
        <w:tc>
          <w:tcPr>
            <w:tcW w:w="7513" w:type="dxa"/>
          </w:tcPr>
          <w:p w14:paraId="0EAF6039" w14:textId="101D68D2" w:rsidR="00C27C4A" w:rsidRDefault="00D96198" w:rsidP="00D96198">
            <w:pPr>
              <w:spacing w:after="0" w:line="240" w:lineRule="auto"/>
              <w:ind w:firstLine="709"/>
              <w:rPr>
                <w:rFonts w:eastAsia="Times New Roman"/>
                <w:b/>
                <w:bCs/>
                <w:color w:val="000000"/>
                <w:sz w:val="24"/>
                <w:szCs w:val="24"/>
              </w:rPr>
            </w:pPr>
            <w:r w:rsidRPr="00AD4B2D">
              <w:rPr>
                <w:rFonts w:eastAsia="Times New Roman"/>
                <w:b/>
                <w:sz w:val="24"/>
                <w:szCs w:val="24"/>
                <w:lang w:val="kk-KZ" w:eastAsia="ru-RU"/>
              </w:rPr>
              <w:t>3.14.7 Оценка:</w:t>
            </w:r>
            <w:r>
              <w:rPr>
                <w:rFonts w:eastAsia="Times New Roman"/>
                <w:bCs/>
                <w:sz w:val="24"/>
                <w:szCs w:val="24"/>
                <w:lang w:val="kk-KZ" w:eastAsia="ru-RU"/>
              </w:rPr>
              <w:t xml:space="preserve"> </w:t>
            </w:r>
            <w:r w:rsidRPr="00E126FC">
              <w:rPr>
                <w:rFonts w:eastAsia="Times New Roman"/>
                <w:bCs/>
                <w:sz w:val="24"/>
                <w:szCs w:val="24"/>
                <w:lang w:val="kk-KZ" w:eastAsia="ru-RU"/>
              </w:rPr>
              <w:t>&lt;обучение и развитие&gt; систематический процесс (3.1.24) для определения качества, эффективности (3.1.21) и влияния организационного обучения (3.14.9) и развития (3.14.5).</w:t>
            </w:r>
          </w:p>
        </w:tc>
        <w:tc>
          <w:tcPr>
            <w:tcW w:w="1985" w:type="dxa"/>
          </w:tcPr>
          <w:p w14:paraId="398F0E63" w14:textId="6C66E4F2"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DA10F1" w:rsidRPr="00DA10F1">
              <w:rPr>
                <w:rFonts w:eastAsia="Times New Roman"/>
                <w:color w:val="000000"/>
                <w:sz w:val="24"/>
                <w:szCs w:val="24"/>
              </w:rPr>
              <w:t>evaluation</w:t>
            </w:r>
            <w:proofErr w:type="spellEnd"/>
          </w:p>
          <w:p w14:paraId="4027B89E" w14:textId="77777777" w:rsidR="00C27C4A" w:rsidRDefault="00C27C4A"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4EE25845" w14:textId="77777777"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rPr>
            </w:pPr>
          </w:p>
        </w:tc>
      </w:tr>
      <w:tr w:rsidR="00D96198" w14:paraId="595A235A" w14:textId="77777777" w:rsidTr="00AB6BEC">
        <w:tc>
          <w:tcPr>
            <w:tcW w:w="9498" w:type="dxa"/>
            <w:gridSpan w:val="2"/>
          </w:tcPr>
          <w:p w14:paraId="0D76BB9A" w14:textId="6E47B863" w:rsidR="00D96198" w:rsidRPr="00D96198" w:rsidRDefault="00D96198" w:rsidP="00D96198">
            <w:pPr>
              <w:spacing w:after="0" w:line="240" w:lineRule="auto"/>
              <w:ind w:firstLine="709"/>
              <w:rPr>
                <w:rFonts w:eastAsia="Times New Roman"/>
                <w:bCs/>
                <w:sz w:val="20"/>
                <w:szCs w:val="20"/>
                <w:lang w:val="kk-KZ" w:eastAsia="ru-RU"/>
              </w:rPr>
            </w:pPr>
            <w:r w:rsidRPr="00D96198">
              <w:rPr>
                <w:rFonts w:eastAsia="Times New Roman"/>
                <w:bCs/>
                <w:sz w:val="20"/>
                <w:szCs w:val="20"/>
                <w:lang w:val="kk-KZ" w:eastAsia="ru-RU"/>
              </w:rPr>
              <w:t>Примечание 1</w:t>
            </w:r>
            <w:r>
              <w:rPr>
                <w:rFonts w:eastAsia="Times New Roman"/>
                <w:bCs/>
                <w:sz w:val="20"/>
                <w:szCs w:val="20"/>
                <w:lang w:val="kk-KZ" w:eastAsia="ru-RU"/>
              </w:rPr>
              <w:t>-</w:t>
            </w:r>
            <w:r w:rsidRPr="00D96198">
              <w:rPr>
                <w:rFonts w:eastAsia="Times New Roman"/>
                <w:bCs/>
                <w:sz w:val="20"/>
                <w:szCs w:val="20"/>
                <w:lang w:val="kk-KZ" w:eastAsia="ru-RU"/>
              </w:rPr>
              <w:t xml:space="preserve"> Оценка может основываться на формальной или неформальной оценке (3.15.3) по заранее определенным критериям.</w:t>
            </w:r>
          </w:p>
          <w:p w14:paraId="1F07B12E" w14:textId="6407DCCD" w:rsidR="00D96198" w:rsidRPr="00D96198" w:rsidRDefault="00D96198" w:rsidP="00D96198">
            <w:pPr>
              <w:spacing w:after="0" w:line="240" w:lineRule="auto"/>
              <w:ind w:firstLine="709"/>
              <w:rPr>
                <w:rFonts w:eastAsia="Times New Roman"/>
                <w:bCs/>
                <w:sz w:val="20"/>
                <w:szCs w:val="20"/>
                <w:lang w:val="kk-KZ" w:eastAsia="ru-RU"/>
              </w:rPr>
            </w:pPr>
            <w:r w:rsidRPr="00D96198">
              <w:rPr>
                <w:rFonts w:eastAsia="Times New Roman"/>
                <w:bCs/>
                <w:sz w:val="20"/>
                <w:szCs w:val="20"/>
                <w:lang w:val="kk-KZ" w:eastAsia="ru-RU"/>
              </w:rPr>
              <w:t xml:space="preserve">Примечание 2 </w:t>
            </w:r>
            <w:r>
              <w:rPr>
                <w:rFonts w:eastAsia="Times New Roman"/>
                <w:bCs/>
                <w:sz w:val="20"/>
                <w:szCs w:val="20"/>
                <w:lang w:val="kk-KZ" w:eastAsia="ru-RU"/>
              </w:rPr>
              <w:t>-</w:t>
            </w:r>
            <w:r w:rsidRPr="00D96198">
              <w:rPr>
                <w:rFonts w:eastAsia="Times New Roman"/>
                <w:bCs/>
                <w:sz w:val="20"/>
                <w:szCs w:val="20"/>
                <w:lang w:val="kk-KZ" w:eastAsia="ru-RU"/>
              </w:rPr>
              <w:t xml:space="preserve"> Оценка может проводиться на индивидуальном, групповом и организационном уровнях.</w:t>
            </w:r>
          </w:p>
          <w:p w14:paraId="212D13B7" w14:textId="1CAE9578" w:rsidR="00D96198" w:rsidRPr="00D96198" w:rsidRDefault="00D96198" w:rsidP="00D96198">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[ИСТОЧНИК: ISO 10795:2019, 3.97, изменено — Определение пересмотрено.]</w:t>
            </w:r>
          </w:p>
        </w:tc>
      </w:tr>
      <w:tr w:rsidR="00C27C4A" w14:paraId="4CB6DE6E" w14:textId="77777777" w:rsidTr="00AB6BEC">
        <w:tc>
          <w:tcPr>
            <w:tcW w:w="7513" w:type="dxa"/>
          </w:tcPr>
          <w:p w14:paraId="26468557" w14:textId="2C68A1F2" w:rsidR="00D96198" w:rsidRPr="00E126FC" w:rsidRDefault="00D96198" w:rsidP="00D96198">
            <w:pPr>
              <w:spacing w:after="0" w:line="240" w:lineRule="auto"/>
              <w:ind w:firstLine="709"/>
              <w:rPr>
                <w:rFonts w:eastAsia="Times New Roman"/>
                <w:bCs/>
                <w:sz w:val="24"/>
                <w:szCs w:val="24"/>
                <w:lang w:val="kk-KZ" w:eastAsia="ru-RU"/>
              </w:rPr>
            </w:pPr>
            <w:r w:rsidRPr="00AD4B2D">
              <w:rPr>
                <w:rFonts w:eastAsia="Times New Roman"/>
                <w:b/>
                <w:sz w:val="24"/>
                <w:szCs w:val="24"/>
                <w:lang w:val="kk-KZ" w:eastAsia="ru-RU"/>
              </w:rPr>
              <w:t>3.14.8 Фасилитатор</w:t>
            </w:r>
            <w:r>
              <w:rPr>
                <w:rFonts w:eastAsia="Times New Roman"/>
                <w:bCs/>
                <w:sz w:val="24"/>
                <w:szCs w:val="24"/>
                <w:lang w:val="kk-KZ" w:eastAsia="ru-RU"/>
              </w:rPr>
              <w:t xml:space="preserve">: </w:t>
            </w:r>
            <w:r w:rsidRPr="00E126FC">
              <w:rPr>
                <w:rFonts w:eastAsia="Times New Roman"/>
                <w:bCs/>
                <w:sz w:val="24"/>
                <w:szCs w:val="24"/>
                <w:lang w:val="kk-KZ" w:eastAsia="ru-RU"/>
              </w:rPr>
              <w:t>лицо, поддерживающее процесс обучения (3.14.9) (3.1.24)</w:t>
            </w:r>
          </w:p>
          <w:p w14:paraId="15CFE4F1" w14:textId="77777777" w:rsidR="00C27C4A" w:rsidRDefault="00C27C4A"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71275D2E" w14:textId="4E5118F4"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DA10F1" w:rsidRPr="00DA10F1">
              <w:rPr>
                <w:rFonts w:eastAsia="Times New Roman"/>
                <w:color w:val="000000"/>
                <w:sz w:val="24"/>
                <w:szCs w:val="24"/>
              </w:rPr>
              <w:t>facilitator</w:t>
            </w:r>
            <w:proofErr w:type="spellEnd"/>
          </w:p>
          <w:p w14:paraId="0E2E9E2F" w14:textId="77777777" w:rsidR="00C27C4A" w:rsidRDefault="00C27C4A"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2D7716EA" w14:textId="77777777"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D96198" w14:paraId="175926C7" w14:textId="77777777" w:rsidTr="00AB6BEC">
        <w:tc>
          <w:tcPr>
            <w:tcW w:w="9498" w:type="dxa"/>
            <w:gridSpan w:val="2"/>
          </w:tcPr>
          <w:p w14:paraId="1334BB62" w14:textId="0238D0F4" w:rsidR="00D96198" w:rsidRPr="00D96198" w:rsidRDefault="00D96198" w:rsidP="00D96198">
            <w:pPr>
              <w:spacing w:after="0" w:line="240" w:lineRule="auto"/>
              <w:ind w:firstLine="709"/>
              <w:rPr>
                <w:rFonts w:eastAsia="Times New Roman"/>
                <w:bCs/>
                <w:sz w:val="20"/>
                <w:szCs w:val="20"/>
                <w:lang w:val="kk-KZ" w:eastAsia="ru-RU"/>
              </w:rPr>
            </w:pPr>
            <w:r w:rsidRPr="00D96198">
              <w:rPr>
                <w:rFonts w:eastAsia="Times New Roman"/>
                <w:bCs/>
                <w:sz w:val="20"/>
                <w:szCs w:val="20"/>
                <w:lang w:val="kk-KZ" w:eastAsia="ru-RU"/>
              </w:rPr>
              <w:t xml:space="preserve">Примечание 1 </w:t>
            </w:r>
            <w:r>
              <w:rPr>
                <w:rFonts w:eastAsia="Times New Roman"/>
                <w:bCs/>
                <w:sz w:val="20"/>
                <w:szCs w:val="20"/>
                <w:lang w:val="kk-KZ" w:eastAsia="ru-RU"/>
              </w:rPr>
              <w:t>-</w:t>
            </w:r>
            <w:r w:rsidRPr="00D96198">
              <w:rPr>
                <w:rFonts w:eastAsia="Times New Roman"/>
                <w:bCs/>
                <w:sz w:val="20"/>
                <w:szCs w:val="20"/>
                <w:lang w:val="kk-KZ" w:eastAsia="ru-RU"/>
              </w:rPr>
              <w:t xml:space="preserve"> Фасилитатор может выполнять роль учителя, тренера, наставника, инструктора, коуча или ментора.</w:t>
            </w:r>
          </w:p>
          <w:p w14:paraId="69054AF5" w14:textId="2BF8378C" w:rsidR="00D96198" w:rsidRPr="00D96198" w:rsidRDefault="00D96198" w:rsidP="00D96198">
            <w:pPr>
              <w:spacing w:after="0" w:line="240" w:lineRule="auto"/>
              <w:ind w:firstLine="709"/>
              <w:rPr>
                <w:rFonts w:eastAsia="Times New Roman"/>
                <w:bCs/>
                <w:sz w:val="20"/>
                <w:szCs w:val="20"/>
                <w:lang w:val="kk-KZ" w:eastAsia="ru-RU"/>
              </w:rPr>
            </w:pPr>
            <w:r w:rsidRPr="00D96198">
              <w:rPr>
                <w:rFonts w:eastAsia="Times New Roman"/>
                <w:bCs/>
                <w:sz w:val="20"/>
                <w:szCs w:val="20"/>
                <w:lang w:val="kk-KZ" w:eastAsia="ru-RU"/>
              </w:rPr>
              <w:t xml:space="preserve">Примечание 2 </w:t>
            </w:r>
            <w:r>
              <w:rPr>
                <w:rFonts w:eastAsia="Times New Roman"/>
                <w:bCs/>
                <w:sz w:val="20"/>
                <w:szCs w:val="20"/>
                <w:lang w:val="kk-KZ" w:eastAsia="ru-RU"/>
              </w:rPr>
              <w:t>-</w:t>
            </w:r>
            <w:r w:rsidRPr="00D96198">
              <w:rPr>
                <w:rFonts w:eastAsia="Times New Roman"/>
                <w:bCs/>
                <w:sz w:val="20"/>
                <w:szCs w:val="20"/>
                <w:lang w:val="kk-KZ" w:eastAsia="ru-RU"/>
              </w:rPr>
              <w:t xml:space="preserve"> Может включать в себя руководство и проведение обучения (3.14.13) или демонстрацию навыков (3.14.12) и распространение передового опыта в определенной области практики.</w:t>
            </w:r>
          </w:p>
          <w:p w14:paraId="556824D0" w14:textId="77777777" w:rsidR="00D96198" w:rsidRPr="00F57374" w:rsidRDefault="00D96198" w:rsidP="00AB39A2">
            <w:pPr>
              <w:autoSpaceDE w:val="0"/>
              <w:autoSpaceDN w:val="0"/>
              <w:adjustRightInd w:val="0"/>
              <w:spacing w:after="0" w:line="240" w:lineRule="auto"/>
              <w:ind w:left="0" w:right="0" w:firstLine="0"/>
              <w:rPr>
                <w:rFonts w:eastAsia="Times New Roman"/>
                <w:b/>
                <w:bCs/>
                <w:color w:val="000000"/>
                <w:sz w:val="24"/>
                <w:szCs w:val="24"/>
              </w:rPr>
            </w:pPr>
          </w:p>
        </w:tc>
      </w:tr>
      <w:tr w:rsidR="00C27C4A" w14:paraId="5758BFF7" w14:textId="77777777" w:rsidTr="00AB6BEC">
        <w:tc>
          <w:tcPr>
            <w:tcW w:w="7513" w:type="dxa"/>
          </w:tcPr>
          <w:p w14:paraId="192F8E82" w14:textId="14B5455D" w:rsidR="00D96198" w:rsidRPr="00E126FC" w:rsidRDefault="00D96198" w:rsidP="00D96198">
            <w:pPr>
              <w:spacing w:after="0" w:line="240" w:lineRule="auto"/>
              <w:ind w:firstLine="709"/>
              <w:rPr>
                <w:rFonts w:eastAsia="Times New Roman"/>
                <w:bCs/>
                <w:sz w:val="24"/>
                <w:szCs w:val="24"/>
                <w:lang w:val="kk-KZ" w:eastAsia="ru-RU"/>
              </w:rPr>
            </w:pPr>
            <w:r w:rsidRPr="00AD4B2D">
              <w:rPr>
                <w:rFonts w:eastAsia="Times New Roman"/>
                <w:b/>
                <w:sz w:val="24"/>
                <w:szCs w:val="24"/>
                <w:lang w:val="kk-KZ" w:eastAsia="ru-RU"/>
              </w:rPr>
              <w:t>3.14.9 Обучение:</w:t>
            </w:r>
            <w:r>
              <w:rPr>
                <w:rFonts w:eastAsia="Times New Roman"/>
                <w:bCs/>
                <w:sz w:val="24"/>
                <w:szCs w:val="24"/>
                <w:lang w:val="kk-KZ" w:eastAsia="ru-RU"/>
              </w:rPr>
              <w:t xml:space="preserve"> </w:t>
            </w:r>
            <w:r w:rsidRPr="00E126FC">
              <w:rPr>
                <w:rFonts w:eastAsia="Times New Roman"/>
                <w:bCs/>
                <w:sz w:val="24"/>
                <w:szCs w:val="24"/>
                <w:lang w:val="kk-KZ" w:eastAsia="ru-RU"/>
              </w:rPr>
              <w:t>&lt;обучение и развитие&gt; широкий, многогранный набор мероприятий, направленных на улучшение результатов (3.2.12) отдельных лиц и организаций (3.1.1) посредством знаний (3.12.1), навыков (3.14.12) и способностей (3.14.1) людей.</w:t>
            </w:r>
          </w:p>
          <w:p w14:paraId="1E80107C" w14:textId="77777777" w:rsidR="00C27C4A" w:rsidRDefault="00C27C4A"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32051574" w14:textId="77777777" w:rsidR="00C27C4A" w:rsidRPr="00F57374" w:rsidRDefault="00C27C4A" w:rsidP="00AB39A2">
            <w:pPr>
              <w:autoSpaceDE w:val="0"/>
              <w:autoSpaceDN w:val="0"/>
              <w:adjustRightInd w:val="0"/>
              <w:spacing w:after="0" w:line="240" w:lineRule="auto"/>
              <w:ind w:left="0" w:right="0" w:firstLine="0"/>
              <w:rPr>
                <w:rFonts w:eastAsia="Times New Roman"/>
                <w:b/>
                <w:bCs/>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
          <w:p w14:paraId="0814C3A8" w14:textId="052F2E2C" w:rsidR="00C27C4A" w:rsidRPr="00324959" w:rsidRDefault="00DA10F1"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DA10F1">
              <w:rPr>
                <w:rFonts w:eastAsia="Times New Roman"/>
                <w:color w:val="000000"/>
                <w:sz w:val="24"/>
                <w:szCs w:val="24"/>
              </w:rPr>
              <w:t>learning</w:t>
            </w:r>
            <w:proofErr w:type="spellEnd"/>
          </w:p>
          <w:p w14:paraId="1FA2C692" w14:textId="77777777" w:rsidR="00C27C4A" w:rsidRDefault="00C27C4A"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42A88DE7" w14:textId="77777777"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rPr>
            </w:pPr>
          </w:p>
        </w:tc>
      </w:tr>
      <w:tr w:rsidR="00D96198" w14:paraId="7C310A07" w14:textId="77777777" w:rsidTr="00AB6BEC">
        <w:tc>
          <w:tcPr>
            <w:tcW w:w="9498" w:type="dxa"/>
            <w:gridSpan w:val="2"/>
          </w:tcPr>
          <w:p w14:paraId="7FF389F3" w14:textId="79C159EE" w:rsidR="00D96198" w:rsidRPr="00D96198" w:rsidRDefault="00D96198" w:rsidP="00D96198">
            <w:pPr>
              <w:spacing w:after="0" w:line="240" w:lineRule="auto"/>
              <w:ind w:firstLine="709"/>
              <w:rPr>
                <w:rFonts w:eastAsia="Times New Roman"/>
                <w:bCs/>
                <w:sz w:val="20"/>
                <w:szCs w:val="20"/>
                <w:lang w:val="kk-KZ" w:eastAsia="ru-RU"/>
              </w:rPr>
            </w:pPr>
            <w:r w:rsidRPr="00D96198">
              <w:rPr>
                <w:rFonts w:eastAsia="Times New Roman"/>
                <w:bCs/>
                <w:sz w:val="20"/>
                <w:szCs w:val="20"/>
                <w:lang w:val="kk-KZ" w:eastAsia="ru-RU"/>
              </w:rPr>
              <w:t xml:space="preserve">Примечание 1 </w:t>
            </w:r>
            <w:r>
              <w:rPr>
                <w:rFonts w:eastAsia="Times New Roman"/>
                <w:bCs/>
                <w:sz w:val="20"/>
                <w:szCs w:val="20"/>
                <w:lang w:val="kk-KZ" w:eastAsia="ru-RU"/>
              </w:rPr>
              <w:t>-</w:t>
            </w:r>
            <w:r w:rsidRPr="00D96198">
              <w:rPr>
                <w:rFonts w:eastAsia="Times New Roman"/>
                <w:bCs/>
                <w:sz w:val="20"/>
                <w:szCs w:val="20"/>
                <w:lang w:val="kk-KZ" w:eastAsia="ru-RU"/>
              </w:rPr>
              <w:t xml:space="preserve"> Обучение — это акт получения или приобретения новых знаний, навыков и </w:t>
            </w:r>
            <w:r w:rsidRPr="00D96198">
              <w:rPr>
                <w:rFonts w:eastAsia="Times New Roman"/>
                <w:bCs/>
                <w:sz w:val="20"/>
                <w:szCs w:val="20"/>
                <w:lang w:val="kk-KZ" w:eastAsia="ru-RU"/>
              </w:rPr>
              <w:lastRenderedPageBreak/>
              <w:t>способностей, который происходит под воздействием образования (3.14.6), обучения (3.14.13) и инструктажа, практики или изучения на человека.</w:t>
            </w:r>
          </w:p>
          <w:p w14:paraId="3D001E79" w14:textId="733AD270" w:rsidR="00D96198" w:rsidRPr="00D96198" w:rsidRDefault="00D96198" w:rsidP="00D96198">
            <w:pPr>
              <w:spacing w:after="0" w:line="240" w:lineRule="auto"/>
              <w:ind w:firstLine="709"/>
              <w:rPr>
                <w:rFonts w:eastAsia="Times New Roman"/>
                <w:bCs/>
                <w:sz w:val="20"/>
                <w:szCs w:val="20"/>
                <w:lang w:val="kk-KZ" w:eastAsia="ru-RU"/>
              </w:rPr>
            </w:pPr>
            <w:r w:rsidRPr="00D96198">
              <w:rPr>
                <w:rFonts w:eastAsia="Times New Roman"/>
                <w:bCs/>
                <w:sz w:val="20"/>
                <w:szCs w:val="20"/>
                <w:lang w:val="kk-KZ" w:eastAsia="ru-RU"/>
              </w:rPr>
              <w:t xml:space="preserve">Примечание 2 </w:t>
            </w:r>
            <w:r>
              <w:rPr>
                <w:rFonts w:eastAsia="Times New Roman"/>
                <w:bCs/>
                <w:sz w:val="20"/>
                <w:szCs w:val="20"/>
                <w:lang w:val="kk-KZ" w:eastAsia="ru-RU"/>
              </w:rPr>
              <w:t>-</w:t>
            </w:r>
            <w:r w:rsidRPr="00D96198">
              <w:rPr>
                <w:rFonts w:eastAsia="Times New Roman"/>
                <w:bCs/>
                <w:sz w:val="20"/>
                <w:szCs w:val="20"/>
                <w:lang w:val="kk-KZ" w:eastAsia="ru-RU"/>
              </w:rPr>
              <w:t xml:space="preserve"> Формальное обучение — это когда результаты обучения (3.14.10) определяются и структурируются учебной программой, дизайном обучения и методики преподавания, а также организационным органом или отдельным лицом.</w:t>
            </w:r>
          </w:p>
          <w:p w14:paraId="489DD0B6" w14:textId="70FE53C8" w:rsidR="00D96198" w:rsidRPr="00D96198" w:rsidRDefault="00D96198" w:rsidP="00D96198">
            <w:pPr>
              <w:spacing w:after="0" w:line="240" w:lineRule="auto"/>
              <w:ind w:firstLine="709"/>
              <w:rPr>
                <w:rFonts w:eastAsia="Times New Roman"/>
                <w:bCs/>
                <w:sz w:val="20"/>
                <w:szCs w:val="20"/>
                <w:lang w:val="kk-KZ" w:eastAsia="ru-RU"/>
              </w:rPr>
            </w:pPr>
            <w:r w:rsidRPr="00D96198">
              <w:rPr>
                <w:rFonts w:eastAsia="Times New Roman"/>
                <w:bCs/>
                <w:sz w:val="20"/>
                <w:szCs w:val="20"/>
                <w:lang w:val="kk-KZ" w:eastAsia="ru-RU"/>
              </w:rPr>
              <w:t xml:space="preserve">Примечание 3 </w:t>
            </w:r>
            <w:r>
              <w:rPr>
                <w:rFonts w:eastAsia="Times New Roman"/>
                <w:bCs/>
                <w:sz w:val="20"/>
                <w:szCs w:val="20"/>
                <w:lang w:val="kk-KZ" w:eastAsia="ru-RU"/>
              </w:rPr>
              <w:t>-</w:t>
            </w:r>
            <w:r w:rsidRPr="00D96198">
              <w:rPr>
                <w:rFonts w:eastAsia="Times New Roman"/>
                <w:bCs/>
                <w:sz w:val="20"/>
                <w:szCs w:val="20"/>
                <w:lang w:val="kk-KZ" w:eastAsia="ru-RU"/>
              </w:rPr>
              <w:t xml:space="preserve"> Может включать рефлексивное обучение, которое представляет собой формальный или неформальный процесс (3.1.24), целенаправленно использующий опыт при осмыслении событий, взаимоотношений и учебных мероприятий для определения того, чему были научились, а также для генерации и рассмотрения идей.</w:t>
            </w:r>
          </w:p>
          <w:p w14:paraId="695CBE44" w14:textId="41A73738" w:rsidR="00D96198" w:rsidRPr="00D96198" w:rsidRDefault="00D96198" w:rsidP="00D96198">
            <w:pPr>
              <w:spacing w:after="0" w:line="240" w:lineRule="auto"/>
              <w:ind w:firstLine="709"/>
              <w:rPr>
                <w:rFonts w:eastAsia="Times New Roman"/>
                <w:bCs/>
                <w:sz w:val="20"/>
                <w:szCs w:val="20"/>
                <w:lang w:val="kk-KZ" w:eastAsia="ru-RU"/>
              </w:rPr>
            </w:pPr>
            <w:r w:rsidRPr="00D96198">
              <w:rPr>
                <w:rFonts w:eastAsia="Times New Roman"/>
                <w:bCs/>
                <w:sz w:val="20"/>
                <w:szCs w:val="20"/>
                <w:lang w:val="kk-KZ" w:eastAsia="ru-RU"/>
              </w:rPr>
              <w:t xml:space="preserve">Примечание 4 </w:t>
            </w:r>
            <w:r>
              <w:rPr>
                <w:rFonts w:eastAsia="Times New Roman"/>
                <w:bCs/>
                <w:sz w:val="20"/>
                <w:szCs w:val="20"/>
                <w:lang w:val="kk-KZ" w:eastAsia="ru-RU"/>
              </w:rPr>
              <w:t>-</w:t>
            </w:r>
            <w:r w:rsidRPr="00D96198">
              <w:rPr>
                <w:rFonts w:eastAsia="Times New Roman"/>
                <w:bCs/>
                <w:sz w:val="20"/>
                <w:szCs w:val="20"/>
                <w:lang w:val="kk-KZ" w:eastAsia="ru-RU"/>
              </w:rPr>
              <w:t xml:space="preserve"> Может включать командное обучение, которое представляет собой социальный и межличностный процесс, происходящий в результате сотрудничества (3.3.2) между людьми, приводящего к координации знаний и поведения (3.14.2) как характерной черты их рабочих процессов.</w:t>
            </w:r>
          </w:p>
          <w:p w14:paraId="25FC22FA" w14:textId="22322E42" w:rsidR="00D96198" w:rsidRPr="00D96198" w:rsidRDefault="00D96198" w:rsidP="00D96198">
            <w:pPr>
              <w:spacing w:after="0" w:line="240" w:lineRule="auto"/>
              <w:ind w:firstLine="709"/>
              <w:rPr>
                <w:rFonts w:eastAsia="Times New Roman"/>
                <w:bCs/>
                <w:sz w:val="20"/>
                <w:szCs w:val="20"/>
                <w:lang w:val="kk-KZ" w:eastAsia="ru-RU"/>
              </w:rPr>
            </w:pPr>
            <w:r w:rsidRPr="00D96198">
              <w:rPr>
                <w:rFonts w:eastAsia="Times New Roman"/>
                <w:bCs/>
                <w:sz w:val="20"/>
                <w:szCs w:val="20"/>
                <w:lang w:val="kk-KZ" w:eastAsia="ru-RU"/>
              </w:rPr>
              <w:t xml:space="preserve">Примечание 5 </w:t>
            </w:r>
            <w:r>
              <w:rPr>
                <w:rFonts w:eastAsia="Times New Roman"/>
                <w:bCs/>
                <w:sz w:val="20"/>
                <w:szCs w:val="20"/>
                <w:lang w:val="kk-KZ" w:eastAsia="ru-RU"/>
              </w:rPr>
              <w:t>-</w:t>
            </w:r>
            <w:r w:rsidRPr="00D96198">
              <w:rPr>
                <w:rFonts w:eastAsia="Times New Roman"/>
                <w:bCs/>
                <w:sz w:val="20"/>
                <w:szCs w:val="20"/>
                <w:lang w:val="kk-KZ" w:eastAsia="ru-RU"/>
              </w:rPr>
              <w:t xml:space="preserve"> Обучение на рабочем месте (3.3.8) — это приобретение знаний и навыков, связанных с работой, в результате обучения, проводимого на рабочем месте.</w:t>
            </w:r>
          </w:p>
          <w:p w14:paraId="54D6965A" w14:textId="3BFE7BE6" w:rsidR="00D96198" w:rsidRPr="00D96198" w:rsidRDefault="00D96198" w:rsidP="00D96198">
            <w:pPr>
              <w:spacing w:after="0" w:line="240" w:lineRule="auto"/>
              <w:ind w:firstLine="709"/>
              <w:rPr>
                <w:rFonts w:eastAsia="Times New Roman"/>
                <w:bCs/>
                <w:sz w:val="20"/>
                <w:szCs w:val="20"/>
                <w:lang w:val="kk-KZ" w:eastAsia="ru-RU"/>
              </w:rPr>
            </w:pPr>
            <w:r w:rsidRPr="00D96198">
              <w:rPr>
                <w:rFonts w:eastAsia="Times New Roman"/>
                <w:bCs/>
                <w:sz w:val="20"/>
                <w:szCs w:val="20"/>
                <w:lang w:val="kk-KZ" w:eastAsia="ru-RU"/>
              </w:rPr>
              <w:t xml:space="preserve">Примечание 6 </w:t>
            </w:r>
            <w:r>
              <w:rPr>
                <w:rFonts w:eastAsia="Times New Roman"/>
                <w:bCs/>
                <w:sz w:val="20"/>
                <w:szCs w:val="20"/>
                <w:lang w:val="kk-KZ" w:eastAsia="ru-RU"/>
              </w:rPr>
              <w:t>-</w:t>
            </w:r>
            <w:r w:rsidRPr="00D96198">
              <w:rPr>
                <w:rFonts w:eastAsia="Times New Roman"/>
                <w:bCs/>
                <w:sz w:val="20"/>
                <w:szCs w:val="20"/>
                <w:lang w:val="kk-KZ" w:eastAsia="ru-RU"/>
              </w:rPr>
              <w:t xml:space="preserve"> Может включать обучение с использованием средств коммуникационных технологий, иногда называемое электронным обучением.</w:t>
            </w:r>
          </w:p>
          <w:p w14:paraId="4752EA1D" w14:textId="3EF076E5" w:rsidR="00D96198" w:rsidRPr="00D96198" w:rsidRDefault="00D96198" w:rsidP="00D96198">
            <w:pPr>
              <w:spacing w:after="0" w:line="240" w:lineRule="auto"/>
              <w:ind w:firstLine="709"/>
              <w:rPr>
                <w:rFonts w:eastAsia="Times New Roman"/>
                <w:bCs/>
                <w:sz w:val="20"/>
                <w:szCs w:val="20"/>
                <w:lang w:val="kk-KZ" w:eastAsia="ru-RU"/>
              </w:rPr>
            </w:pPr>
            <w:r w:rsidRPr="00D96198">
              <w:rPr>
                <w:rFonts w:eastAsia="Times New Roman"/>
                <w:bCs/>
                <w:sz w:val="20"/>
                <w:szCs w:val="20"/>
                <w:lang w:val="kk-KZ" w:eastAsia="ru-RU"/>
              </w:rPr>
              <w:t xml:space="preserve">Примечание 7 </w:t>
            </w:r>
            <w:r>
              <w:rPr>
                <w:rFonts w:eastAsia="Times New Roman"/>
                <w:bCs/>
                <w:sz w:val="20"/>
                <w:szCs w:val="20"/>
                <w:lang w:val="kk-KZ" w:eastAsia="ru-RU"/>
              </w:rPr>
              <w:t>-</w:t>
            </w:r>
            <w:r w:rsidRPr="00D96198">
              <w:rPr>
                <w:rFonts w:eastAsia="Times New Roman"/>
                <w:bCs/>
                <w:sz w:val="20"/>
                <w:szCs w:val="20"/>
                <w:lang w:val="kk-KZ" w:eastAsia="ru-RU"/>
              </w:rPr>
              <w:t xml:space="preserve"> Люди также учатся у других, что может повысить осведомленность организации о принципах многообразия (3.7.1) и инклюзивности (3.7.3), а также о ее стратегических целях (3.1.22).</w:t>
            </w:r>
          </w:p>
          <w:p w14:paraId="52EC3832" w14:textId="75977F6E" w:rsidR="00D96198" w:rsidRPr="00D96198" w:rsidRDefault="00D96198" w:rsidP="00D96198">
            <w:pPr>
              <w:spacing w:after="0" w:line="240" w:lineRule="auto"/>
              <w:ind w:firstLine="709"/>
              <w:rPr>
                <w:rFonts w:eastAsia="Times New Roman"/>
                <w:bCs/>
                <w:sz w:val="20"/>
                <w:szCs w:val="20"/>
                <w:lang w:val="kk-KZ" w:eastAsia="ru-RU"/>
              </w:rPr>
            </w:pPr>
            <w:r w:rsidRPr="00D96198">
              <w:rPr>
                <w:rFonts w:eastAsia="Times New Roman"/>
                <w:bCs/>
                <w:sz w:val="20"/>
                <w:szCs w:val="20"/>
                <w:lang w:val="kk-KZ" w:eastAsia="ru-RU"/>
              </w:rPr>
              <w:t xml:space="preserve">Примечание 8 </w:t>
            </w:r>
            <w:r>
              <w:rPr>
                <w:rFonts w:eastAsia="Times New Roman"/>
                <w:bCs/>
                <w:sz w:val="20"/>
                <w:szCs w:val="20"/>
                <w:lang w:val="kk-KZ" w:eastAsia="ru-RU"/>
              </w:rPr>
              <w:t>-</w:t>
            </w:r>
            <w:r w:rsidRPr="00D96198">
              <w:rPr>
                <w:rFonts w:eastAsia="Times New Roman"/>
                <w:bCs/>
                <w:sz w:val="20"/>
                <w:szCs w:val="20"/>
                <w:lang w:val="kk-KZ" w:eastAsia="ru-RU"/>
              </w:rPr>
              <w:t xml:space="preserve"> Может включать обучение с использованием средств коммуникационных технологий, иногда называемое электронным обучением. Примечание 8 к определению: Смешанное обучение предполагает сочетание различных способов обучения для достижения желаемых результатов обучения (3.14.10).</w:t>
            </w:r>
          </w:p>
          <w:p w14:paraId="4BB50FEE" w14:textId="77777777" w:rsidR="00D96198" w:rsidRPr="00F57374" w:rsidRDefault="00D96198" w:rsidP="00AB39A2">
            <w:pPr>
              <w:autoSpaceDE w:val="0"/>
              <w:autoSpaceDN w:val="0"/>
              <w:adjustRightInd w:val="0"/>
              <w:spacing w:after="0" w:line="240" w:lineRule="auto"/>
              <w:ind w:left="0" w:right="0" w:firstLine="0"/>
              <w:rPr>
                <w:rFonts w:eastAsia="Times New Roman"/>
                <w:b/>
                <w:bCs/>
                <w:color w:val="000000"/>
                <w:sz w:val="24"/>
                <w:szCs w:val="24"/>
              </w:rPr>
            </w:pPr>
          </w:p>
        </w:tc>
      </w:tr>
      <w:tr w:rsidR="00C27C4A" w14:paraId="7F2C8A2B" w14:textId="77777777" w:rsidTr="00AB6BEC">
        <w:tc>
          <w:tcPr>
            <w:tcW w:w="7513" w:type="dxa"/>
          </w:tcPr>
          <w:p w14:paraId="6FE8E051" w14:textId="3EF17EB3" w:rsidR="00D96198" w:rsidRPr="00E126FC" w:rsidRDefault="00D96198" w:rsidP="00D96198">
            <w:pPr>
              <w:spacing w:after="0" w:line="240" w:lineRule="auto"/>
              <w:ind w:firstLine="709"/>
              <w:rPr>
                <w:rFonts w:eastAsia="Times New Roman"/>
                <w:bCs/>
                <w:sz w:val="24"/>
                <w:szCs w:val="24"/>
                <w:lang w:val="kk-KZ" w:eastAsia="ru-RU"/>
              </w:rPr>
            </w:pPr>
            <w:r w:rsidRPr="00AD4B2D">
              <w:rPr>
                <w:rFonts w:eastAsia="Times New Roman"/>
                <w:b/>
                <w:sz w:val="24"/>
                <w:szCs w:val="24"/>
                <w:lang w:val="kk-KZ" w:eastAsia="ru-RU"/>
              </w:rPr>
              <w:lastRenderedPageBreak/>
              <w:t>3.14.10 Результат обучения</w:t>
            </w:r>
            <w:r>
              <w:rPr>
                <w:rFonts w:eastAsia="Times New Roman"/>
                <w:bCs/>
                <w:sz w:val="24"/>
                <w:szCs w:val="24"/>
                <w:lang w:val="kk-KZ" w:eastAsia="ru-RU"/>
              </w:rPr>
              <w:t xml:space="preserve">: </w:t>
            </w:r>
            <w:r w:rsidRPr="00E126FC">
              <w:rPr>
                <w:rFonts w:eastAsia="Times New Roman"/>
                <w:bCs/>
                <w:sz w:val="24"/>
                <w:szCs w:val="24"/>
                <w:lang w:val="kk-KZ" w:eastAsia="ru-RU"/>
              </w:rPr>
              <w:t>определенное ожидание того, что человек должен знать, понимать или уметь делать к концу учебной (3.14.9) деятельности</w:t>
            </w:r>
          </w:p>
          <w:p w14:paraId="02C959E6" w14:textId="77777777" w:rsidR="00C27C4A" w:rsidRPr="00D96198" w:rsidRDefault="00C27C4A" w:rsidP="00AB39A2">
            <w:pPr>
              <w:autoSpaceDE w:val="0"/>
              <w:autoSpaceDN w:val="0"/>
              <w:adjustRightInd w:val="0"/>
              <w:spacing w:after="0" w:line="240" w:lineRule="auto"/>
              <w:ind w:right="0" w:firstLine="452"/>
              <w:rPr>
                <w:rFonts w:eastAsia="Times New Roman"/>
                <w:b/>
                <w:bCs/>
                <w:color w:val="000000"/>
                <w:sz w:val="24"/>
                <w:szCs w:val="24"/>
                <w:lang w:val="kk-KZ"/>
              </w:rPr>
            </w:pPr>
          </w:p>
        </w:tc>
        <w:tc>
          <w:tcPr>
            <w:tcW w:w="1985" w:type="dxa"/>
          </w:tcPr>
          <w:p w14:paraId="3A69D88E" w14:textId="28DF1513"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DA10F1" w:rsidRPr="00DA10F1">
              <w:rPr>
                <w:rFonts w:eastAsia="Times New Roman"/>
                <w:color w:val="000000"/>
                <w:sz w:val="24"/>
                <w:szCs w:val="24"/>
              </w:rPr>
              <w:t>learner</w:t>
            </w:r>
            <w:proofErr w:type="spellEnd"/>
            <w:r w:rsidR="00DA10F1" w:rsidRPr="00DA10F1">
              <w:rPr>
                <w:rFonts w:eastAsia="Times New Roman"/>
                <w:color w:val="000000"/>
                <w:sz w:val="24"/>
                <w:szCs w:val="24"/>
              </w:rPr>
              <w:t xml:space="preserve"> </w:t>
            </w:r>
            <w:proofErr w:type="spellStart"/>
            <w:r w:rsidR="00DA10F1" w:rsidRPr="00DA10F1">
              <w:rPr>
                <w:rFonts w:eastAsia="Times New Roman"/>
                <w:color w:val="000000"/>
                <w:sz w:val="24"/>
                <w:szCs w:val="24"/>
              </w:rPr>
              <w:t>outcome</w:t>
            </w:r>
            <w:proofErr w:type="spellEnd"/>
          </w:p>
          <w:p w14:paraId="09A589FD" w14:textId="77777777" w:rsidR="00C27C4A" w:rsidRDefault="00C27C4A"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2EAB5D71" w14:textId="77777777"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rPr>
            </w:pPr>
          </w:p>
        </w:tc>
      </w:tr>
      <w:tr w:rsidR="00C27C4A" w14:paraId="4A720EF9" w14:textId="77777777" w:rsidTr="00AB6BEC">
        <w:tc>
          <w:tcPr>
            <w:tcW w:w="7513" w:type="dxa"/>
          </w:tcPr>
          <w:p w14:paraId="11FAEABD" w14:textId="03FE7B10" w:rsidR="00D96198" w:rsidRPr="00E126FC" w:rsidRDefault="00D96198" w:rsidP="00D96198">
            <w:pPr>
              <w:spacing w:after="0" w:line="240" w:lineRule="auto"/>
              <w:ind w:firstLine="709"/>
              <w:rPr>
                <w:rFonts w:eastAsia="Times New Roman"/>
                <w:bCs/>
                <w:sz w:val="24"/>
                <w:szCs w:val="24"/>
                <w:lang w:val="kk-KZ" w:eastAsia="ru-RU"/>
              </w:rPr>
            </w:pPr>
            <w:r w:rsidRPr="00AD4B2D">
              <w:rPr>
                <w:rFonts w:eastAsia="Times New Roman"/>
                <w:b/>
                <w:sz w:val="24"/>
                <w:szCs w:val="24"/>
                <w:lang w:val="kk-KZ" w:eastAsia="ru-RU"/>
              </w:rPr>
              <w:t>3.14.11 Наставничество</w:t>
            </w:r>
            <w:r>
              <w:rPr>
                <w:rFonts w:eastAsia="Times New Roman"/>
                <w:bCs/>
                <w:sz w:val="24"/>
                <w:szCs w:val="24"/>
                <w:lang w:val="kk-KZ" w:eastAsia="ru-RU"/>
              </w:rPr>
              <w:t xml:space="preserve">: </w:t>
            </w:r>
            <w:r w:rsidRPr="00E126FC">
              <w:rPr>
                <w:rFonts w:eastAsia="Times New Roman"/>
                <w:bCs/>
                <w:sz w:val="24"/>
                <w:szCs w:val="24"/>
                <w:lang w:val="kk-KZ" w:eastAsia="ru-RU"/>
              </w:rPr>
              <w:t>деятельность, в рамках которой опытный человек выступает в качестве образца для подражания и поддерживает развитие (3.14.5) других, делясь своими знаниями (3.12.1) и опытом в серии индивидуальных и ориентированных на будущее двусторонних обсуждений</w:t>
            </w:r>
          </w:p>
          <w:p w14:paraId="6ABD96D1" w14:textId="77777777" w:rsidR="00C27C4A" w:rsidRDefault="00C27C4A"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064FD23B" w14:textId="77777777" w:rsidR="00C27C4A" w:rsidRPr="00F57374" w:rsidRDefault="00C27C4A" w:rsidP="00AB39A2">
            <w:pPr>
              <w:autoSpaceDE w:val="0"/>
              <w:autoSpaceDN w:val="0"/>
              <w:adjustRightInd w:val="0"/>
              <w:spacing w:after="0" w:line="240" w:lineRule="auto"/>
              <w:ind w:left="0" w:right="0" w:firstLine="0"/>
              <w:rPr>
                <w:rFonts w:eastAsia="Times New Roman"/>
                <w:b/>
                <w:bCs/>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
          <w:p w14:paraId="3F40D00A" w14:textId="218A5939" w:rsidR="00C27C4A" w:rsidRPr="00324959" w:rsidRDefault="00DA10F1"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DA10F1">
              <w:rPr>
                <w:rFonts w:eastAsia="Times New Roman"/>
                <w:color w:val="000000"/>
                <w:sz w:val="24"/>
                <w:szCs w:val="24"/>
              </w:rPr>
              <w:t>mentoring</w:t>
            </w:r>
            <w:proofErr w:type="spellEnd"/>
          </w:p>
          <w:p w14:paraId="3479E8B9" w14:textId="77777777" w:rsidR="00C27C4A" w:rsidRDefault="00C27C4A"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43E1D9EC" w14:textId="77777777"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rPr>
            </w:pPr>
          </w:p>
        </w:tc>
      </w:tr>
      <w:tr w:rsidR="00D96198" w14:paraId="258747D3" w14:textId="77777777" w:rsidTr="00AB6BEC">
        <w:tc>
          <w:tcPr>
            <w:tcW w:w="9498" w:type="dxa"/>
            <w:gridSpan w:val="2"/>
          </w:tcPr>
          <w:p w14:paraId="50D369D5" w14:textId="785A345C" w:rsidR="00D96198" w:rsidRPr="00E126FC" w:rsidRDefault="00D96198" w:rsidP="00D96198">
            <w:pPr>
              <w:spacing w:after="0" w:line="240" w:lineRule="auto"/>
              <w:ind w:firstLine="709"/>
              <w:rPr>
                <w:rFonts w:eastAsia="Times New Roman"/>
                <w:bCs/>
                <w:sz w:val="24"/>
                <w:szCs w:val="24"/>
                <w:lang w:val="kk-KZ" w:eastAsia="ru-RU"/>
              </w:rPr>
            </w:pPr>
            <w:r w:rsidRPr="00D96198">
              <w:rPr>
                <w:rFonts w:eastAsia="Times New Roman"/>
                <w:bCs/>
                <w:sz w:val="20"/>
                <w:szCs w:val="20"/>
                <w:lang w:val="kk-KZ" w:eastAsia="ru-RU"/>
              </w:rPr>
              <w:t xml:space="preserve">Примечание 1 </w:t>
            </w:r>
            <w:r>
              <w:rPr>
                <w:rFonts w:eastAsia="Times New Roman"/>
                <w:bCs/>
                <w:sz w:val="20"/>
                <w:szCs w:val="20"/>
                <w:lang w:val="kk-KZ" w:eastAsia="ru-RU"/>
              </w:rPr>
              <w:t>-</w:t>
            </w:r>
            <w:r w:rsidRPr="00D96198">
              <w:rPr>
                <w:rFonts w:eastAsia="Times New Roman"/>
                <w:bCs/>
                <w:sz w:val="20"/>
                <w:szCs w:val="20"/>
                <w:lang w:val="kk-KZ" w:eastAsia="ru-RU"/>
              </w:rPr>
              <w:t xml:space="preserve"> Наставником может быть коллега по работе (3.3.8) с обширным опытом работы в организации (3.1.1) или в конкретной области деятельности</w:t>
            </w:r>
            <w:r w:rsidRPr="00E126FC">
              <w:rPr>
                <w:rFonts w:eastAsia="Times New Roman"/>
                <w:bCs/>
                <w:sz w:val="24"/>
                <w:szCs w:val="24"/>
                <w:lang w:val="kk-KZ" w:eastAsia="ru-RU"/>
              </w:rPr>
              <w:t>.</w:t>
            </w:r>
          </w:p>
          <w:p w14:paraId="3E498530" w14:textId="77777777" w:rsidR="00D96198" w:rsidRPr="00D96198" w:rsidRDefault="00D96198" w:rsidP="00AB39A2">
            <w:pPr>
              <w:autoSpaceDE w:val="0"/>
              <w:autoSpaceDN w:val="0"/>
              <w:adjustRightInd w:val="0"/>
              <w:spacing w:after="0" w:line="240" w:lineRule="auto"/>
              <w:ind w:left="0" w:right="0" w:firstLine="0"/>
              <w:rPr>
                <w:rFonts w:eastAsia="Times New Roman"/>
                <w:b/>
                <w:bCs/>
                <w:color w:val="000000"/>
                <w:sz w:val="24"/>
                <w:szCs w:val="24"/>
                <w:lang w:val="kk-KZ"/>
              </w:rPr>
            </w:pPr>
          </w:p>
        </w:tc>
      </w:tr>
      <w:tr w:rsidR="00C27C4A" w14:paraId="2A24B78C" w14:textId="77777777" w:rsidTr="00AB6BEC">
        <w:tc>
          <w:tcPr>
            <w:tcW w:w="7513" w:type="dxa"/>
          </w:tcPr>
          <w:p w14:paraId="152B5AC7" w14:textId="0D661DCD" w:rsidR="00D96198" w:rsidRPr="00E126FC" w:rsidRDefault="00D96198" w:rsidP="00D96198">
            <w:pPr>
              <w:spacing w:after="0" w:line="240" w:lineRule="auto"/>
              <w:ind w:firstLine="709"/>
              <w:rPr>
                <w:rFonts w:eastAsia="Times New Roman"/>
                <w:bCs/>
                <w:sz w:val="24"/>
                <w:szCs w:val="24"/>
                <w:lang w:val="kk-KZ" w:eastAsia="ru-RU"/>
              </w:rPr>
            </w:pPr>
            <w:r w:rsidRPr="00AD4B2D">
              <w:rPr>
                <w:rFonts w:eastAsia="Times New Roman"/>
                <w:b/>
                <w:sz w:val="24"/>
                <w:szCs w:val="24"/>
                <w:lang w:val="kk-KZ" w:eastAsia="ru-RU"/>
              </w:rPr>
              <w:t>3.14.12 Навык</w:t>
            </w:r>
            <w:r>
              <w:rPr>
                <w:rFonts w:eastAsia="Times New Roman"/>
                <w:bCs/>
                <w:sz w:val="24"/>
                <w:szCs w:val="24"/>
                <w:lang w:val="kk-KZ" w:eastAsia="ru-RU"/>
              </w:rPr>
              <w:t xml:space="preserve">: </w:t>
            </w:r>
            <w:r w:rsidRPr="00E126FC">
              <w:rPr>
                <w:rFonts w:eastAsia="Times New Roman"/>
                <w:bCs/>
                <w:sz w:val="24"/>
                <w:szCs w:val="24"/>
                <w:lang w:val="kk-KZ" w:eastAsia="ru-RU"/>
              </w:rPr>
              <w:t>приобретенная способность выполнять задачу в соответствии с заданными ожиданиями</w:t>
            </w:r>
          </w:p>
          <w:p w14:paraId="14B530F0" w14:textId="77777777" w:rsidR="00C27C4A" w:rsidRPr="00D96198" w:rsidRDefault="00C27C4A" w:rsidP="00AB39A2">
            <w:pPr>
              <w:autoSpaceDE w:val="0"/>
              <w:autoSpaceDN w:val="0"/>
              <w:adjustRightInd w:val="0"/>
              <w:spacing w:after="0" w:line="240" w:lineRule="auto"/>
              <w:ind w:right="0" w:firstLine="452"/>
              <w:rPr>
                <w:rFonts w:eastAsia="Times New Roman"/>
                <w:b/>
                <w:bCs/>
                <w:color w:val="000000"/>
                <w:sz w:val="24"/>
                <w:szCs w:val="24"/>
                <w:lang w:val="kk-KZ"/>
              </w:rPr>
            </w:pPr>
          </w:p>
        </w:tc>
        <w:tc>
          <w:tcPr>
            <w:tcW w:w="1985" w:type="dxa"/>
          </w:tcPr>
          <w:p w14:paraId="0EED58F7" w14:textId="7975DA44"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DA10F1" w:rsidRPr="00DA10F1">
              <w:rPr>
                <w:rFonts w:eastAsia="Times New Roman"/>
                <w:color w:val="000000"/>
                <w:sz w:val="24"/>
                <w:szCs w:val="24"/>
              </w:rPr>
              <w:t>skill</w:t>
            </w:r>
            <w:proofErr w:type="spellEnd"/>
          </w:p>
          <w:p w14:paraId="427AA384" w14:textId="77777777" w:rsidR="00C27C4A" w:rsidRDefault="00C27C4A"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75DFEA19" w14:textId="77777777"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C27C4A" w14:paraId="053EE735" w14:textId="77777777" w:rsidTr="00AB6BEC">
        <w:tc>
          <w:tcPr>
            <w:tcW w:w="7513" w:type="dxa"/>
          </w:tcPr>
          <w:p w14:paraId="0ABED6B2" w14:textId="7F37951B" w:rsidR="00D96198" w:rsidRPr="00E126FC" w:rsidRDefault="00D96198" w:rsidP="00D96198">
            <w:pPr>
              <w:spacing w:after="0" w:line="240" w:lineRule="auto"/>
              <w:ind w:firstLine="709"/>
              <w:rPr>
                <w:rFonts w:eastAsia="Times New Roman"/>
                <w:bCs/>
                <w:sz w:val="24"/>
                <w:szCs w:val="24"/>
                <w:lang w:val="kk-KZ" w:eastAsia="ru-RU"/>
              </w:rPr>
            </w:pPr>
            <w:r w:rsidRPr="00AD4B2D">
              <w:rPr>
                <w:rFonts w:eastAsia="Times New Roman"/>
                <w:b/>
                <w:sz w:val="24"/>
                <w:szCs w:val="24"/>
                <w:lang w:val="kk-KZ" w:eastAsia="ru-RU"/>
              </w:rPr>
              <w:t>3.14.13 Обучение</w:t>
            </w:r>
            <w:r>
              <w:rPr>
                <w:rFonts w:eastAsia="Times New Roman"/>
                <w:bCs/>
                <w:sz w:val="24"/>
                <w:szCs w:val="24"/>
                <w:lang w:val="kk-KZ" w:eastAsia="ru-RU"/>
              </w:rPr>
              <w:t xml:space="preserve">: </w:t>
            </w:r>
            <w:r w:rsidRPr="00E126FC">
              <w:rPr>
                <w:rFonts w:eastAsia="Times New Roman"/>
                <w:bCs/>
                <w:sz w:val="24"/>
                <w:szCs w:val="24"/>
                <w:lang w:val="kk-KZ" w:eastAsia="ru-RU"/>
              </w:rPr>
              <w:t>процесс (3.1.24), посредством которого отдельный человек или группа людей могут получить знания (3.12.1), навыки (3.14.12) и способности (3.14.1)</w:t>
            </w:r>
          </w:p>
          <w:p w14:paraId="5DA23014" w14:textId="77777777" w:rsidR="00C27C4A" w:rsidRPr="00D96198" w:rsidRDefault="00C27C4A" w:rsidP="00AB39A2">
            <w:pPr>
              <w:autoSpaceDE w:val="0"/>
              <w:autoSpaceDN w:val="0"/>
              <w:adjustRightInd w:val="0"/>
              <w:spacing w:after="0" w:line="240" w:lineRule="auto"/>
              <w:ind w:right="0" w:firstLine="452"/>
              <w:rPr>
                <w:rFonts w:eastAsia="Times New Roman"/>
                <w:b/>
                <w:bCs/>
                <w:color w:val="000000"/>
                <w:sz w:val="24"/>
                <w:szCs w:val="24"/>
                <w:lang w:val="kk-KZ"/>
              </w:rPr>
            </w:pPr>
          </w:p>
        </w:tc>
        <w:tc>
          <w:tcPr>
            <w:tcW w:w="1985" w:type="dxa"/>
          </w:tcPr>
          <w:p w14:paraId="5C96B98E" w14:textId="3D387E37"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DA10F1" w:rsidRPr="00DA10F1">
              <w:rPr>
                <w:rFonts w:eastAsia="Times New Roman"/>
                <w:color w:val="000000"/>
                <w:sz w:val="24"/>
                <w:szCs w:val="24"/>
              </w:rPr>
              <w:t>training</w:t>
            </w:r>
            <w:proofErr w:type="spellEnd"/>
          </w:p>
          <w:p w14:paraId="1D596C88" w14:textId="77777777" w:rsidR="00C27C4A" w:rsidRDefault="00C27C4A"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0AA55F1F" w14:textId="77777777"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rPr>
            </w:pPr>
          </w:p>
        </w:tc>
      </w:tr>
      <w:tr w:rsidR="00C27C4A" w14:paraId="1617E556" w14:textId="77777777" w:rsidTr="00AB6BEC">
        <w:tc>
          <w:tcPr>
            <w:tcW w:w="7513" w:type="dxa"/>
          </w:tcPr>
          <w:p w14:paraId="46816017" w14:textId="71F6BD33" w:rsidR="00D96198" w:rsidRPr="00E126FC" w:rsidRDefault="00D96198" w:rsidP="00D96198">
            <w:pPr>
              <w:spacing w:after="0" w:line="240" w:lineRule="auto"/>
              <w:ind w:firstLine="709"/>
              <w:rPr>
                <w:rFonts w:eastAsia="Times New Roman"/>
                <w:bCs/>
                <w:sz w:val="24"/>
                <w:szCs w:val="24"/>
                <w:lang w:val="kk-KZ" w:eastAsia="ru-RU"/>
              </w:rPr>
            </w:pPr>
            <w:r w:rsidRPr="00AD4B2D">
              <w:rPr>
                <w:rFonts w:eastAsia="Times New Roman"/>
                <w:b/>
                <w:sz w:val="24"/>
                <w:szCs w:val="24"/>
                <w:lang w:val="kk-KZ" w:eastAsia="ru-RU"/>
              </w:rPr>
              <w:t>3.14.14 Учебная среда:</w:t>
            </w:r>
            <w:r>
              <w:rPr>
                <w:rFonts w:eastAsia="Times New Roman"/>
                <w:bCs/>
                <w:sz w:val="24"/>
                <w:szCs w:val="24"/>
                <w:lang w:val="kk-KZ" w:eastAsia="ru-RU"/>
              </w:rPr>
              <w:t xml:space="preserve"> </w:t>
            </w:r>
            <w:r w:rsidRPr="00E126FC">
              <w:rPr>
                <w:rFonts w:eastAsia="Times New Roman"/>
                <w:bCs/>
                <w:sz w:val="24"/>
                <w:szCs w:val="24"/>
                <w:lang w:val="kk-KZ" w:eastAsia="ru-RU"/>
              </w:rPr>
              <w:t>физическая или виртуальная среда, поддерживающая обучающегося</w:t>
            </w:r>
          </w:p>
          <w:p w14:paraId="59387F8B" w14:textId="21C544E4" w:rsidR="00C27C4A" w:rsidRPr="00D96198" w:rsidRDefault="00D96198" w:rsidP="00D96198">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[ИСТОЧНИК: ISO/IEC 2382-36:2019, 3.3.5]</w:t>
            </w:r>
          </w:p>
        </w:tc>
        <w:tc>
          <w:tcPr>
            <w:tcW w:w="1985" w:type="dxa"/>
          </w:tcPr>
          <w:p w14:paraId="7D761D50" w14:textId="68EB5529"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DA10F1" w:rsidRPr="00DA10F1">
              <w:rPr>
                <w:rFonts w:eastAsia="Times New Roman"/>
                <w:color w:val="000000"/>
                <w:sz w:val="24"/>
                <w:szCs w:val="24"/>
              </w:rPr>
              <w:t>learning</w:t>
            </w:r>
            <w:proofErr w:type="spellEnd"/>
            <w:r w:rsidR="00DA10F1" w:rsidRPr="00DA10F1">
              <w:rPr>
                <w:rFonts w:eastAsia="Times New Roman"/>
                <w:color w:val="000000"/>
                <w:sz w:val="24"/>
                <w:szCs w:val="24"/>
              </w:rPr>
              <w:t xml:space="preserve"> </w:t>
            </w:r>
            <w:proofErr w:type="spellStart"/>
            <w:r w:rsidR="00DA10F1" w:rsidRPr="00DA10F1">
              <w:rPr>
                <w:rFonts w:eastAsia="Times New Roman"/>
                <w:color w:val="000000"/>
                <w:sz w:val="24"/>
                <w:szCs w:val="24"/>
              </w:rPr>
              <w:t>environment</w:t>
            </w:r>
            <w:proofErr w:type="spellEnd"/>
          </w:p>
          <w:p w14:paraId="374F7675" w14:textId="77777777" w:rsidR="00C27C4A" w:rsidRDefault="00C27C4A"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7E802BA9" w14:textId="77777777"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rPr>
            </w:pPr>
          </w:p>
        </w:tc>
      </w:tr>
      <w:tr w:rsidR="00033E3F" w14:paraId="14E880E4" w14:textId="77777777" w:rsidTr="00AB6BEC">
        <w:tc>
          <w:tcPr>
            <w:tcW w:w="9498" w:type="dxa"/>
            <w:gridSpan w:val="2"/>
          </w:tcPr>
          <w:p w14:paraId="5FCF3C14" w14:textId="77777777" w:rsidR="00033E3F" w:rsidRPr="00E126FC" w:rsidRDefault="00033E3F" w:rsidP="00033E3F">
            <w:pPr>
              <w:spacing w:after="0" w:line="240" w:lineRule="auto"/>
              <w:ind w:firstLine="709"/>
              <w:rPr>
                <w:rFonts w:eastAsia="Times New Roman"/>
                <w:b/>
                <w:sz w:val="24"/>
                <w:szCs w:val="24"/>
                <w:lang w:val="kk-KZ" w:eastAsia="ru-RU"/>
              </w:rPr>
            </w:pPr>
            <w:r w:rsidRPr="00E126FC">
              <w:rPr>
                <w:rFonts w:eastAsia="Times New Roman"/>
                <w:b/>
                <w:sz w:val="24"/>
                <w:szCs w:val="24"/>
                <w:lang w:val="kk-KZ" w:eastAsia="ru-RU"/>
              </w:rPr>
              <w:t>3.15 Термины, относящиеся к оценке</w:t>
            </w:r>
          </w:p>
          <w:p w14:paraId="5AA8B304" w14:textId="77777777" w:rsidR="00033E3F" w:rsidRPr="00F57374" w:rsidRDefault="00033E3F" w:rsidP="00AB39A2">
            <w:pPr>
              <w:autoSpaceDE w:val="0"/>
              <w:autoSpaceDN w:val="0"/>
              <w:adjustRightInd w:val="0"/>
              <w:spacing w:after="0" w:line="240" w:lineRule="auto"/>
              <w:ind w:left="0" w:right="0" w:firstLine="0"/>
              <w:rPr>
                <w:rFonts w:eastAsia="Times New Roman"/>
                <w:b/>
                <w:bCs/>
                <w:color w:val="000000"/>
                <w:sz w:val="24"/>
                <w:szCs w:val="24"/>
              </w:rPr>
            </w:pPr>
          </w:p>
        </w:tc>
      </w:tr>
      <w:tr w:rsidR="00C27C4A" w14:paraId="3636B3A9" w14:textId="77777777" w:rsidTr="00AB6BEC">
        <w:tc>
          <w:tcPr>
            <w:tcW w:w="7513" w:type="dxa"/>
          </w:tcPr>
          <w:p w14:paraId="70D54A3E" w14:textId="155DC857" w:rsidR="005300A6" w:rsidRPr="00E126FC" w:rsidRDefault="005300A6" w:rsidP="005300A6">
            <w:pPr>
              <w:spacing w:after="0" w:line="240" w:lineRule="auto"/>
              <w:ind w:firstLine="709"/>
              <w:rPr>
                <w:rFonts w:eastAsia="Times New Roman"/>
                <w:bCs/>
                <w:sz w:val="24"/>
                <w:szCs w:val="24"/>
                <w:lang w:val="kk-KZ" w:eastAsia="ru-RU"/>
              </w:rPr>
            </w:pPr>
            <w:r w:rsidRPr="00153516">
              <w:rPr>
                <w:rFonts w:eastAsia="Times New Roman"/>
                <w:b/>
                <w:sz w:val="24"/>
                <w:szCs w:val="24"/>
                <w:lang w:val="kk-KZ" w:eastAsia="ru-RU"/>
              </w:rPr>
              <w:t>3.15.1</w:t>
            </w:r>
            <w:r w:rsidR="008C4674" w:rsidRPr="00153516">
              <w:rPr>
                <w:rFonts w:eastAsia="Times New Roman"/>
                <w:b/>
                <w:sz w:val="24"/>
                <w:szCs w:val="24"/>
                <w:lang w:val="kk-KZ" w:eastAsia="ru-RU"/>
              </w:rPr>
              <w:t xml:space="preserve"> С</w:t>
            </w:r>
            <w:r w:rsidRPr="00153516">
              <w:rPr>
                <w:rFonts w:eastAsia="Times New Roman"/>
                <w:b/>
                <w:sz w:val="24"/>
                <w:szCs w:val="24"/>
                <w:lang w:val="kk-KZ" w:eastAsia="ru-RU"/>
              </w:rPr>
              <w:t>оглашение</w:t>
            </w:r>
            <w:r w:rsidR="008C4674" w:rsidRPr="00153516">
              <w:rPr>
                <w:rFonts w:eastAsia="Times New Roman"/>
                <w:b/>
                <w:sz w:val="24"/>
                <w:szCs w:val="24"/>
                <w:lang w:val="kk-KZ" w:eastAsia="ru-RU"/>
              </w:rPr>
              <w:t>:</w:t>
            </w:r>
            <w:r w:rsidR="008C4674">
              <w:rPr>
                <w:rFonts w:eastAsia="Times New Roman"/>
                <w:bCs/>
                <w:sz w:val="24"/>
                <w:szCs w:val="24"/>
                <w:lang w:val="kk-KZ" w:eastAsia="ru-RU"/>
              </w:rPr>
              <w:t xml:space="preserve"> </w:t>
            </w:r>
            <w:r w:rsidRPr="00E126FC">
              <w:rPr>
                <w:rFonts w:eastAsia="Times New Roman"/>
                <w:bCs/>
                <w:sz w:val="24"/>
                <w:szCs w:val="24"/>
                <w:lang w:val="kk-KZ" w:eastAsia="ru-RU"/>
              </w:rPr>
              <w:t>спецификация условий и положений соглашения между клиентом (3.15.7) и поставщиком услуг (3.15.23)</w:t>
            </w:r>
          </w:p>
          <w:p w14:paraId="2DC5E04C" w14:textId="77777777" w:rsidR="00C27C4A" w:rsidRDefault="00C27C4A"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2F10E07B" w14:textId="59D314EE"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627421" w:rsidRPr="00627421">
              <w:rPr>
                <w:rFonts w:eastAsia="Times New Roman"/>
                <w:color w:val="000000"/>
                <w:sz w:val="24"/>
                <w:szCs w:val="24"/>
              </w:rPr>
              <w:t>agreement</w:t>
            </w:r>
            <w:proofErr w:type="spellEnd"/>
          </w:p>
          <w:p w14:paraId="3580A4B4" w14:textId="77777777" w:rsidR="00C27C4A" w:rsidRDefault="00C27C4A"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233B54F3" w14:textId="77777777"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rPr>
            </w:pPr>
          </w:p>
        </w:tc>
      </w:tr>
      <w:tr w:rsidR="005300A6" w14:paraId="0E16C97E" w14:textId="77777777" w:rsidTr="00AB6BEC">
        <w:tc>
          <w:tcPr>
            <w:tcW w:w="9498" w:type="dxa"/>
            <w:gridSpan w:val="2"/>
          </w:tcPr>
          <w:p w14:paraId="045D929F" w14:textId="7147AC8B" w:rsidR="005300A6" w:rsidRPr="008C4674" w:rsidRDefault="005300A6" w:rsidP="005300A6">
            <w:pPr>
              <w:spacing w:after="0" w:line="240" w:lineRule="auto"/>
              <w:ind w:firstLine="709"/>
              <w:rPr>
                <w:rFonts w:eastAsia="Times New Roman"/>
                <w:bCs/>
                <w:sz w:val="20"/>
                <w:szCs w:val="20"/>
                <w:lang w:val="kk-KZ" w:eastAsia="ru-RU"/>
              </w:rPr>
            </w:pPr>
            <w:r w:rsidRPr="008C4674">
              <w:rPr>
                <w:rFonts w:eastAsia="Times New Roman"/>
                <w:bCs/>
                <w:sz w:val="20"/>
                <w:szCs w:val="20"/>
                <w:lang w:val="kk-KZ" w:eastAsia="ru-RU"/>
              </w:rPr>
              <w:t>ПРИМЕР</w:t>
            </w:r>
            <w:r w:rsidR="008C4674" w:rsidRPr="008C4674">
              <w:rPr>
                <w:rFonts w:eastAsia="Times New Roman"/>
                <w:bCs/>
                <w:sz w:val="20"/>
                <w:szCs w:val="20"/>
                <w:lang w:val="kk-KZ" w:eastAsia="ru-RU"/>
              </w:rPr>
              <w:t xml:space="preserve"> -</w:t>
            </w:r>
            <w:r w:rsidRPr="008C4674">
              <w:rPr>
                <w:rFonts w:eastAsia="Times New Roman"/>
                <w:bCs/>
                <w:sz w:val="20"/>
                <w:szCs w:val="20"/>
                <w:lang w:val="kk-KZ" w:eastAsia="ru-RU"/>
              </w:rPr>
              <w:t xml:space="preserve"> Подробная информация об услугах или продуктах, которые должны быть предоставлены, продолжительность, объем, право собственности и надлежащее использование интеллектуальной собственности, а также стоимость.</w:t>
            </w:r>
          </w:p>
          <w:p w14:paraId="4AADF181" w14:textId="77777777" w:rsidR="005300A6" w:rsidRPr="00F57374" w:rsidRDefault="005300A6" w:rsidP="00AB39A2">
            <w:pPr>
              <w:autoSpaceDE w:val="0"/>
              <w:autoSpaceDN w:val="0"/>
              <w:adjustRightInd w:val="0"/>
              <w:spacing w:after="0" w:line="240" w:lineRule="auto"/>
              <w:ind w:left="0" w:right="0" w:firstLine="0"/>
              <w:rPr>
                <w:rFonts w:eastAsia="Times New Roman"/>
                <w:b/>
                <w:bCs/>
                <w:color w:val="000000"/>
                <w:sz w:val="24"/>
                <w:szCs w:val="24"/>
              </w:rPr>
            </w:pPr>
          </w:p>
        </w:tc>
      </w:tr>
      <w:tr w:rsidR="00C27C4A" w14:paraId="183A0903" w14:textId="77777777" w:rsidTr="00AB6BEC">
        <w:tc>
          <w:tcPr>
            <w:tcW w:w="7513" w:type="dxa"/>
          </w:tcPr>
          <w:p w14:paraId="6B973BE0" w14:textId="564BD2DF" w:rsidR="00C27C4A" w:rsidRDefault="005300A6" w:rsidP="008C4674">
            <w:pPr>
              <w:spacing w:after="0" w:line="240" w:lineRule="auto"/>
              <w:ind w:firstLine="709"/>
              <w:rPr>
                <w:rFonts w:eastAsia="Times New Roman"/>
                <w:b/>
                <w:bCs/>
                <w:color w:val="000000"/>
                <w:sz w:val="24"/>
                <w:szCs w:val="24"/>
              </w:rPr>
            </w:pPr>
            <w:r w:rsidRPr="00153516">
              <w:rPr>
                <w:rFonts w:eastAsia="Times New Roman"/>
                <w:b/>
                <w:sz w:val="24"/>
                <w:szCs w:val="24"/>
                <w:lang w:val="kk-KZ" w:eastAsia="ru-RU"/>
              </w:rPr>
              <w:lastRenderedPageBreak/>
              <w:t>3.15.2</w:t>
            </w:r>
            <w:r w:rsidR="008C4674" w:rsidRPr="00153516">
              <w:rPr>
                <w:rFonts w:eastAsia="Times New Roman"/>
                <w:b/>
                <w:sz w:val="24"/>
                <w:szCs w:val="24"/>
                <w:lang w:val="kk-KZ" w:eastAsia="ru-RU"/>
              </w:rPr>
              <w:t xml:space="preserve"> О</w:t>
            </w:r>
            <w:r w:rsidRPr="00153516">
              <w:rPr>
                <w:rFonts w:eastAsia="Times New Roman"/>
                <w:b/>
                <w:sz w:val="24"/>
                <w:szCs w:val="24"/>
                <w:lang w:val="kk-KZ" w:eastAsia="ru-RU"/>
              </w:rPr>
              <w:t>ценивать</w:t>
            </w:r>
            <w:r w:rsidR="008C4674">
              <w:rPr>
                <w:rFonts w:eastAsia="Times New Roman"/>
                <w:bCs/>
                <w:sz w:val="24"/>
                <w:szCs w:val="24"/>
                <w:lang w:val="kk-KZ" w:eastAsia="ru-RU"/>
              </w:rPr>
              <w:t xml:space="preserve">: </w:t>
            </w:r>
            <w:r w:rsidRPr="00E126FC">
              <w:rPr>
                <w:rFonts w:eastAsia="Times New Roman"/>
                <w:bCs/>
                <w:sz w:val="24"/>
                <w:szCs w:val="24"/>
                <w:lang w:val="kk-KZ" w:eastAsia="ru-RU"/>
              </w:rPr>
              <w:t>выявлять или измерять знания (3.12.1), навыки (3.14.12), способности (3.14.1) или другие характеристики, связанные с работой, отдельного человека или группы лиц</w:t>
            </w:r>
          </w:p>
        </w:tc>
        <w:tc>
          <w:tcPr>
            <w:tcW w:w="1985" w:type="dxa"/>
          </w:tcPr>
          <w:p w14:paraId="05EF0CD6" w14:textId="5B0AD260"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627421" w:rsidRPr="00627421">
              <w:rPr>
                <w:rFonts w:eastAsia="Times New Roman"/>
                <w:color w:val="000000"/>
                <w:sz w:val="24"/>
                <w:szCs w:val="24"/>
              </w:rPr>
              <w:t>assess</w:t>
            </w:r>
            <w:proofErr w:type="spellEnd"/>
          </w:p>
          <w:p w14:paraId="3ECC1574" w14:textId="77777777" w:rsidR="00C27C4A" w:rsidRDefault="00C27C4A"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365FE752" w14:textId="77777777"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C27C4A" w14:paraId="7A386445" w14:textId="77777777" w:rsidTr="00AB6BEC">
        <w:tc>
          <w:tcPr>
            <w:tcW w:w="7513" w:type="dxa"/>
          </w:tcPr>
          <w:p w14:paraId="75F15804" w14:textId="1482361B" w:rsidR="005300A6" w:rsidRPr="00E126FC" w:rsidRDefault="005300A6" w:rsidP="005300A6">
            <w:pPr>
              <w:spacing w:after="0" w:line="240" w:lineRule="auto"/>
              <w:ind w:firstLine="709"/>
              <w:rPr>
                <w:rFonts w:eastAsia="Times New Roman"/>
                <w:bCs/>
                <w:sz w:val="24"/>
                <w:szCs w:val="24"/>
                <w:lang w:val="kk-KZ" w:eastAsia="ru-RU"/>
              </w:rPr>
            </w:pPr>
            <w:r w:rsidRPr="00153516">
              <w:rPr>
                <w:rFonts w:eastAsia="Times New Roman"/>
                <w:b/>
                <w:sz w:val="24"/>
                <w:szCs w:val="24"/>
                <w:lang w:val="kk-KZ" w:eastAsia="ru-RU"/>
              </w:rPr>
              <w:t>3.15.3</w:t>
            </w:r>
            <w:r w:rsidR="008C4674" w:rsidRPr="00153516">
              <w:rPr>
                <w:rFonts w:eastAsia="Times New Roman"/>
                <w:b/>
                <w:sz w:val="24"/>
                <w:szCs w:val="24"/>
                <w:lang w:val="kk-KZ" w:eastAsia="ru-RU"/>
              </w:rPr>
              <w:t xml:space="preserve"> О</w:t>
            </w:r>
            <w:r w:rsidRPr="00153516">
              <w:rPr>
                <w:rFonts w:eastAsia="Times New Roman"/>
                <w:b/>
                <w:sz w:val="24"/>
                <w:szCs w:val="24"/>
                <w:lang w:val="kk-KZ" w:eastAsia="ru-RU"/>
              </w:rPr>
              <w:t>ценка</w:t>
            </w:r>
            <w:r w:rsidR="008C4674">
              <w:rPr>
                <w:rFonts w:eastAsia="Times New Roman"/>
                <w:bCs/>
                <w:sz w:val="24"/>
                <w:szCs w:val="24"/>
                <w:lang w:val="kk-KZ" w:eastAsia="ru-RU"/>
              </w:rPr>
              <w:t xml:space="preserve">: </w:t>
            </w:r>
            <w:r w:rsidRPr="00E126FC">
              <w:rPr>
                <w:rFonts w:eastAsia="Times New Roman"/>
                <w:bCs/>
                <w:sz w:val="24"/>
                <w:szCs w:val="24"/>
                <w:lang w:val="kk-KZ" w:eastAsia="ru-RU"/>
              </w:rPr>
              <w:t>систематический метод и процедура для выявления или измерения знаний (3.12.1), навыков (3.14.12), способностей (3.14.1) или других характеристик, связанных с работой, отдельного человека или группы лиц, или производительности (3.2.12) отдельного человека или группы лиц.</w:t>
            </w:r>
          </w:p>
          <w:p w14:paraId="057871DD" w14:textId="77777777" w:rsidR="00C27C4A" w:rsidRDefault="00C27C4A"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4E14CD89" w14:textId="0A8FDCEE"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627421" w:rsidRPr="00627421">
              <w:rPr>
                <w:rFonts w:eastAsia="Times New Roman"/>
                <w:color w:val="000000"/>
                <w:sz w:val="24"/>
                <w:szCs w:val="24"/>
              </w:rPr>
              <w:t>assessment</w:t>
            </w:r>
            <w:proofErr w:type="spellEnd"/>
          </w:p>
          <w:p w14:paraId="0F1DEE8B" w14:textId="77777777" w:rsidR="00C27C4A" w:rsidRDefault="00C27C4A"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0A5501F2" w14:textId="77777777"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rPr>
            </w:pPr>
          </w:p>
        </w:tc>
      </w:tr>
      <w:tr w:rsidR="005300A6" w14:paraId="5F46BB4D" w14:textId="77777777" w:rsidTr="00AB6BEC">
        <w:tc>
          <w:tcPr>
            <w:tcW w:w="9498" w:type="dxa"/>
            <w:gridSpan w:val="2"/>
          </w:tcPr>
          <w:p w14:paraId="0B3E1AB1" w14:textId="7228D09F" w:rsidR="005300A6" w:rsidRPr="008C4674" w:rsidRDefault="005300A6" w:rsidP="005300A6">
            <w:pPr>
              <w:spacing w:after="0" w:line="240" w:lineRule="auto"/>
              <w:ind w:firstLine="709"/>
              <w:rPr>
                <w:rFonts w:eastAsia="Times New Roman"/>
                <w:bCs/>
                <w:sz w:val="20"/>
                <w:szCs w:val="20"/>
                <w:lang w:val="kk-KZ" w:eastAsia="ru-RU"/>
              </w:rPr>
            </w:pPr>
            <w:r w:rsidRPr="008C4674">
              <w:rPr>
                <w:rFonts w:eastAsia="Times New Roman"/>
                <w:bCs/>
                <w:sz w:val="20"/>
                <w:szCs w:val="20"/>
                <w:lang w:val="kk-KZ" w:eastAsia="ru-RU"/>
              </w:rPr>
              <w:t xml:space="preserve">Примечание 1 </w:t>
            </w:r>
            <w:r w:rsidR="008C4674">
              <w:rPr>
                <w:rFonts w:eastAsia="Times New Roman"/>
                <w:bCs/>
                <w:sz w:val="20"/>
                <w:szCs w:val="20"/>
                <w:lang w:val="kk-KZ" w:eastAsia="ru-RU"/>
              </w:rPr>
              <w:t>-</w:t>
            </w:r>
            <w:r w:rsidRPr="008C4674">
              <w:rPr>
                <w:rFonts w:eastAsia="Times New Roman"/>
                <w:bCs/>
                <w:sz w:val="20"/>
                <w:szCs w:val="20"/>
                <w:lang w:val="kk-KZ" w:eastAsia="ru-RU"/>
              </w:rPr>
              <w:t xml:space="preserve"> Оценка имеет результаты и последствия, которые могут быть оценены и использованы для оценки ее полезности (3.15.25). Формы оценки могут включать, помимо прочего, структурированные анкеты; анкеты с биографическими данными; тесты общих и специфических способностей; Самоотчетные (3.15.20) опросники и другие инструменты, касающиеся компетенций, личности, мотивации, взглядов, ценностей, убеждений и интересов; структурированные интервью; индивидуальные задачи по решению проблем; групповые упражнения; симуляции и образцы работы; измерения на групповом и организационном уровнях; опросы сотрудников (3.13.1); многосторонняя обратная связь (3.1.17); и оценки эффективности работы (3.14.7) [например, интерпретации оценщика (3.15.6), оценки эффективности работы руководителя].</w:t>
            </w:r>
          </w:p>
          <w:p w14:paraId="6892A854" w14:textId="5F9FED95" w:rsidR="005300A6" w:rsidRPr="008C4674" w:rsidRDefault="005300A6" w:rsidP="005300A6">
            <w:pPr>
              <w:spacing w:after="0" w:line="240" w:lineRule="auto"/>
              <w:ind w:firstLine="709"/>
              <w:rPr>
                <w:rFonts w:eastAsia="Times New Roman"/>
                <w:bCs/>
                <w:sz w:val="20"/>
                <w:szCs w:val="20"/>
                <w:lang w:val="kk-KZ" w:eastAsia="ru-RU"/>
              </w:rPr>
            </w:pPr>
            <w:r w:rsidRPr="008C4674">
              <w:rPr>
                <w:rFonts w:eastAsia="Times New Roman"/>
                <w:bCs/>
                <w:sz w:val="20"/>
                <w:szCs w:val="20"/>
                <w:lang w:val="kk-KZ" w:eastAsia="ru-RU"/>
              </w:rPr>
              <w:t xml:space="preserve">Примечание 2 </w:t>
            </w:r>
            <w:r w:rsidR="008C4674">
              <w:rPr>
                <w:rFonts w:eastAsia="Times New Roman"/>
                <w:bCs/>
                <w:sz w:val="20"/>
                <w:szCs w:val="20"/>
                <w:lang w:val="kk-KZ" w:eastAsia="ru-RU"/>
              </w:rPr>
              <w:t>-</w:t>
            </w:r>
            <w:r w:rsidRPr="008C4674">
              <w:rPr>
                <w:rFonts w:eastAsia="Times New Roman"/>
                <w:bCs/>
                <w:sz w:val="20"/>
                <w:szCs w:val="20"/>
                <w:lang w:val="kk-KZ" w:eastAsia="ru-RU"/>
              </w:rPr>
              <w:t xml:space="preserve"> Инструменты, подходы и решения для оценки продвигаются и продаются под другими названиями, хотя на самом деле это оценки, связанные с решениями, касающимися персонала, такими как отбор, предварительный отбор, поиск и оценка (3.14.7) личных данных или данных из социальных сетей, анализ резюме, обработка естественного языка, анализ голоса и видео, принятие решений на основе алгоритмов или технологии искусственного интеллекта. Для предоставления клиентам (3.15.7) соответствующей информации (3.1.32) о любом типе инструмента, независимо от традиционных определений или маркетинговой маркировки, любой инструмент, используемый, продаваемый или продвигаемый для целей прямой или косвенной оценки, подпадает под действие серии стандартов ISO 10667.</w:t>
            </w:r>
          </w:p>
          <w:p w14:paraId="5D5088EA" w14:textId="2D0B5D69" w:rsidR="005300A6" w:rsidRPr="008C4674" w:rsidRDefault="005300A6" w:rsidP="005300A6">
            <w:pPr>
              <w:spacing w:after="0" w:line="240" w:lineRule="auto"/>
              <w:ind w:firstLine="709"/>
              <w:rPr>
                <w:rFonts w:eastAsia="Times New Roman"/>
                <w:bCs/>
                <w:sz w:val="20"/>
                <w:szCs w:val="20"/>
                <w:lang w:val="kk-KZ" w:eastAsia="ru-RU"/>
              </w:rPr>
            </w:pPr>
            <w:r w:rsidRPr="008C4674">
              <w:rPr>
                <w:rFonts w:eastAsia="Times New Roman"/>
                <w:bCs/>
                <w:sz w:val="20"/>
                <w:szCs w:val="20"/>
                <w:lang w:val="kk-KZ" w:eastAsia="ru-RU"/>
              </w:rPr>
              <w:t xml:space="preserve">Примечание 3 </w:t>
            </w:r>
            <w:r w:rsidR="008C4674">
              <w:rPr>
                <w:rFonts w:eastAsia="Times New Roman"/>
                <w:bCs/>
                <w:sz w:val="20"/>
                <w:szCs w:val="20"/>
                <w:lang w:val="kk-KZ" w:eastAsia="ru-RU"/>
              </w:rPr>
              <w:t>-</w:t>
            </w:r>
            <w:r w:rsidRPr="008C4674">
              <w:rPr>
                <w:rFonts w:eastAsia="Times New Roman"/>
                <w:bCs/>
                <w:sz w:val="20"/>
                <w:szCs w:val="20"/>
                <w:lang w:val="kk-KZ" w:eastAsia="ru-RU"/>
              </w:rPr>
              <w:t xml:space="preserve"> В контексте обучения (3.14.9) и развития (3.14.5) это может включать:</w:t>
            </w:r>
          </w:p>
          <w:p w14:paraId="75A15025" w14:textId="5259D3FE" w:rsidR="005300A6" w:rsidRPr="008C4674" w:rsidRDefault="008C4674" w:rsidP="005300A6">
            <w:pPr>
              <w:spacing w:after="0" w:line="240" w:lineRule="auto"/>
              <w:ind w:firstLine="709"/>
              <w:rPr>
                <w:rFonts w:eastAsia="Times New Roman"/>
                <w:bCs/>
                <w:sz w:val="20"/>
                <w:szCs w:val="20"/>
                <w:lang w:val="kk-KZ" w:eastAsia="ru-RU"/>
              </w:rPr>
            </w:pPr>
            <w:r>
              <w:rPr>
                <w:rFonts w:eastAsia="Times New Roman"/>
                <w:bCs/>
                <w:sz w:val="20"/>
                <w:szCs w:val="20"/>
                <w:lang w:val="kk-KZ" w:eastAsia="ru-RU"/>
              </w:rPr>
              <w:t>-</w:t>
            </w:r>
            <w:r w:rsidR="005300A6" w:rsidRPr="008C4674">
              <w:rPr>
                <w:rFonts w:eastAsia="Times New Roman"/>
                <w:bCs/>
                <w:sz w:val="20"/>
                <w:szCs w:val="20"/>
                <w:lang w:val="kk-KZ" w:eastAsia="ru-RU"/>
              </w:rPr>
              <w:t xml:space="preserve"> диагностическую оценку для выявления того, что обучающийся уже знает, или характера трудностей, с которыми он сталкивается;</w:t>
            </w:r>
          </w:p>
          <w:p w14:paraId="488CA529" w14:textId="72716D81" w:rsidR="005300A6" w:rsidRPr="008C4674" w:rsidRDefault="008C4674" w:rsidP="005300A6">
            <w:pPr>
              <w:spacing w:after="0" w:line="240" w:lineRule="auto"/>
              <w:ind w:firstLine="709"/>
              <w:rPr>
                <w:rFonts w:eastAsia="Times New Roman"/>
                <w:bCs/>
                <w:sz w:val="20"/>
                <w:szCs w:val="20"/>
                <w:lang w:val="kk-KZ" w:eastAsia="ru-RU"/>
              </w:rPr>
            </w:pPr>
            <w:r>
              <w:rPr>
                <w:rFonts w:eastAsia="Times New Roman"/>
                <w:bCs/>
                <w:sz w:val="20"/>
                <w:szCs w:val="20"/>
                <w:lang w:val="kk-KZ" w:eastAsia="ru-RU"/>
              </w:rPr>
              <w:t>-</w:t>
            </w:r>
            <w:r w:rsidR="005300A6" w:rsidRPr="008C4674">
              <w:rPr>
                <w:rFonts w:eastAsia="Times New Roman"/>
                <w:bCs/>
                <w:sz w:val="20"/>
                <w:szCs w:val="20"/>
                <w:lang w:val="kk-KZ" w:eastAsia="ru-RU"/>
              </w:rPr>
              <w:t xml:space="preserve"> формирующую оценку, разработанную и используемую в рамках итеративного процесса (3.1.24) для развития и поощрения дальнейшего обучения;</w:t>
            </w:r>
          </w:p>
          <w:p w14:paraId="56A8EA56" w14:textId="2D8F3860" w:rsidR="005300A6" w:rsidRPr="008C4674" w:rsidRDefault="008C4674" w:rsidP="005300A6">
            <w:pPr>
              <w:spacing w:after="0" w:line="240" w:lineRule="auto"/>
              <w:ind w:firstLine="709"/>
              <w:rPr>
                <w:rFonts w:eastAsia="Times New Roman"/>
                <w:bCs/>
                <w:sz w:val="20"/>
                <w:szCs w:val="20"/>
                <w:lang w:val="kk-KZ" w:eastAsia="ru-RU"/>
              </w:rPr>
            </w:pPr>
            <w:r>
              <w:rPr>
                <w:rFonts w:eastAsia="Times New Roman"/>
                <w:bCs/>
                <w:sz w:val="20"/>
                <w:szCs w:val="20"/>
                <w:lang w:val="kk-KZ" w:eastAsia="ru-RU"/>
              </w:rPr>
              <w:t>-</w:t>
            </w:r>
            <w:r w:rsidR="005300A6" w:rsidRPr="008C4674">
              <w:rPr>
                <w:rFonts w:eastAsia="Times New Roman"/>
                <w:bCs/>
                <w:sz w:val="20"/>
                <w:szCs w:val="20"/>
                <w:lang w:val="kk-KZ" w:eastAsia="ru-RU"/>
              </w:rPr>
              <w:t xml:space="preserve"> итоговую оценку, проводимую в конце обучения (3.14.13) или учебных мероприятий для измерения уровня знаний отдельного человека по отношению к эталонному стандарту.</w:t>
            </w:r>
          </w:p>
          <w:p w14:paraId="68675578" w14:textId="77777777" w:rsidR="005300A6" w:rsidRPr="00F57374" w:rsidRDefault="005300A6" w:rsidP="00AB39A2">
            <w:pPr>
              <w:autoSpaceDE w:val="0"/>
              <w:autoSpaceDN w:val="0"/>
              <w:adjustRightInd w:val="0"/>
              <w:spacing w:after="0" w:line="240" w:lineRule="auto"/>
              <w:ind w:left="0" w:right="0" w:firstLine="0"/>
              <w:rPr>
                <w:rFonts w:eastAsia="Times New Roman"/>
                <w:b/>
                <w:bCs/>
                <w:color w:val="000000"/>
                <w:sz w:val="24"/>
                <w:szCs w:val="24"/>
              </w:rPr>
            </w:pPr>
          </w:p>
        </w:tc>
      </w:tr>
      <w:tr w:rsidR="00C27C4A" w14:paraId="6249557E" w14:textId="77777777" w:rsidTr="00AB6BEC">
        <w:tc>
          <w:tcPr>
            <w:tcW w:w="7513" w:type="dxa"/>
          </w:tcPr>
          <w:p w14:paraId="0A86CA2A" w14:textId="29BFB3F4" w:rsidR="005300A6" w:rsidRPr="00E126FC" w:rsidRDefault="005300A6" w:rsidP="005300A6">
            <w:pPr>
              <w:spacing w:after="0" w:line="240" w:lineRule="auto"/>
              <w:ind w:firstLine="709"/>
              <w:rPr>
                <w:rFonts w:eastAsia="Times New Roman"/>
                <w:bCs/>
                <w:sz w:val="24"/>
                <w:szCs w:val="24"/>
                <w:lang w:val="kk-KZ" w:eastAsia="ru-RU"/>
              </w:rPr>
            </w:pPr>
            <w:r w:rsidRPr="00153516">
              <w:rPr>
                <w:rFonts w:eastAsia="Times New Roman"/>
                <w:b/>
                <w:sz w:val="24"/>
                <w:szCs w:val="24"/>
                <w:lang w:val="kk-KZ" w:eastAsia="ru-RU"/>
              </w:rPr>
              <w:t>3.15.4</w:t>
            </w:r>
            <w:r w:rsidR="008C4674" w:rsidRPr="00153516">
              <w:rPr>
                <w:rFonts w:eastAsia="Times New Roman"/>
                <w:b/>
                <w:sz w:val="24"/>
                <w:szCs w:val="24"/>
                <w:lang w:val="kk-KZ" w:eastAsia="ru-RU"/>
              </w:rPr>
              <w:t xml:space="preserve"> А</w:t>
            </w:r>
            <w:r w:rsidRPr="00153516">
              <w:rPr>
                <w:rFonts w:eastAsia="Times New Roman"/>
                <w:b/>
                <w:sz w:val="24"/>
                <w:szCs w:val="24"/>
                <w:lang w:val="kk-KZ" w:eastAsia="ru-RU"/>
              </w:rPr>
              <w:t>дминистратор оценки</w:t>
            </w:r>
            <w:r w:rsidR="008C4674">
              <w:rPr>
                <w:rFonts w:eastAsia="Times New Roman"/>
                <w:bCs/>
                <w:sz w:val="24"/>
                <w:szCs w:val="24"/>
                <w:lang w:val="kk-KZ" w:eastAsia="ru-RU"/>
              </w:rPr>
              <w:t xml:space="preserve">: </w:t>
            </w:r>
            <w:r w:rsidRPr="00E126FC">
              <w:rPr>
                <w:rFonts w:eastAsia="Times New Roman"/>
                <w:bCs/>
                <w:sz w:val="24"/>
                <w:szCs w:val="24"/>
                <w:lang w:val="kk-KZ" w:eastAsia="ru-RU"/>
              </w:rPr>
              <w:t>лицо или организация (3.1.1), несущие оперативную ответственность за проведение оценок (3.15.3)</w:t>
            </w:r>
          </w:p>
          <w:p w14:paraId="606BB695" w14:textId="77777777" w:rsidR="00C27C4A" w:rsidRDefault="00C27C4A"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34D92C48" w14:textId="2E8403F0"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627421" w:rsidRPr="00627421">
              <w:rPr>
                <w:rFonts w:eastAsia="Times New Roman"/>
                <w:color w:val="000000"/>
                <w:sz w:val="24"/>
                <w:szCs w:val="24"/>
              </w:rPr>
              <w:t>assessment</w:t>
            </w:r>
            <w:proofErr w:type="spellEnd"/>
            <w:r w:rsidR="00627421" w:rsidRPr="00627421">
              <w:rPr>
                <w:rFonts w:eastAsia="Times New Roman"/>
                <w:color w:val="000000"/>
                <w:sz w:val="24"/>
                <w:szCs w:val="24"/>
              </w:rPr>
              <w:t xml:space="preserve"> </w:t>
            </w:r>
            <w:proofErr w:type="spellStart"/>
            <w:r w:rsidR="00627421" w:rsidRPr="00627421">
              <w:rPr>
                <w:rFonts w:eastAsia="Times New Roman"/>
                <w:color w:val="000000"/>
                <w:sz w:val="24"/>
                <w:szCs w:val="24"/>
              </w:rPr>
              <w:t>administrator</w:t>
            </w:r>
            <w:proofErr w:type="spellEnd"/>
          </w:p>
          <w:p w14:paraId="0A849E5A" w14:textId="77777777" w:rsidR="00C27C4A" w:rsidRDefault="00C27C4A"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1CBB8E28" w14:textId="77777777"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rPr>
            </w:pPr>
          </w:p>
        </w:tc>
      </w:tr>
      <w:tr w:rsidR="005300A6" w14:paraId="4AC6BE09" w14:textId="77777777" w:rsidTr="00AB6BEC">
        <w:tc>
          <w:tcPr>
            <w:tcW w:w="9498" w:type="dxa"/>
            <w:gridSpan w:val="2"/>
          </w:tcPr>
          <w:p w14:paraId="03F36361" w14:textId="2D510F2B" w:rsidR="005300A6" w:rsidRPr="008C4674" w:rsidRDefault="005300A6" w:rsidP="005300A6">
            <w:pPr>
              <w:spacing w:after="0" w:line="240" w:lineRule="auto"/>
              <w:ind w:firstLine="709"/>
              <w:rPr>
                <w:rFonts w:eastAsia="Times New Roman"/>
                <w:bCs/>
                <w:sz w:val="20"/>
                <w:szCs w:val="20"/>
                <w:lang w:val="kk-KZ" w:eastAsia="ru-RU"/>
              </w:rPr>
            </w:pPr>
            <w:r w:rsidRPr="008C4674">
              <w:rPr>
                <w:rFonts w:eastAsia="Times New Roman"/>
                <w:bCs/>
                <w:sz w:val="20"/>
                <w:szCs w:val="20"/>
                <w:lang w:val="kk-KZ" w:eastAsia="ru-RU"/>
              </w:rPr>
              <w:t xml:space="preserve">Примечание 1 </w:t>
            </w:r>
            <w:r w:rsidR="008C4674">
              <w:rPr>
                <w:rFonts w:eastAsia="Times New Roman"/>
                <w:bCs/>
                <w:sz w:val="20"/>
                <w:szCs w:val="20"/>
                <w:lang w:val="kk-KZ" w:eastAsia="ru-RU"/>
              </w:rPr>
              <w:t>-</w:t>
            </w:r>
            <w:r w:rsidRPr="008C4674">
              <w:rPr>
                <w:rFonts w:eastAsia="Times New Roman"/>
                <w:bCs/>
                <w:sz w:val="20"/>
                <w:szCs w:val="20"/>
                <w:lang w:val="kk-KZ" w:eastAsia="ru-RU"/>
              </w:rPr>
              <w:t xml:space="preserve"> Задачи администратора оценки включают, помимо прочего, проведение очных тестов; организацию онлайн-оценок; удаленный мониторинг (3.1.25); управление (3.1.11) деятельностью в центре оценки; и другие административные задачи. В некоторых странах администраторов оценки называют «наблюдателями за тестированием», «ассистентами по тестированию» или «наблюдателями». Администратор оценки может быть сотрудником (3.13.1) поставщика услуг (3.15.23) или клиента (3.15.7), либо третьей стороной, привлеченной для целей оценки.</w:t>
            </w:r>
          </w:p>
          <w:p w14:paraId="0FD3C8B0" w14:textId="77777777" w:rsidR="005300A6" w:rsidRPr="00F57374" w:rsidRDefault="005300A6" w:rsidP="00AB39A2">
            <w:pPr>
              <w:autoSpaceDE w:val="0"/>
              <w:autoSpaceDN w:val="0"/>
              <w:adjustRightInd w:val="0"/>
              <w:spacing w:after="0" w:line="240" w:lineRule="auto"/>
              <w:ind w:left="0" w:right="0" w:firstLine="0"/>
              <w:rPr>
                <w:rFonts w:eastAsia="Times New Roman"/>
                <w:b/>
                <w:bCs/>
                <w:color w:val="000000"/>
                <w:sz w:val="24"/>
                <w:szCs w:val="24"/>
              </w:rPr>
            </w:pPr>
          </w:p>
        </w:tc>
      </w:tr>
      <w:tr w:rsidR="00C27C4A" w14:paraId="5B1DCC3E" w14:textId="77777777" w:rsidTr="00AB6BEC">
        <w:tc>
          <w:tcPr>
            <w:tcW w:w="7513" w:type="dxa"/>
          </w:tcPr>
          <w:p w14:paraId="268D20FB" w14:textId="7487599B" w:rsidR="005300A6" w:rsidRPr="00E126FC" w:rsidRDefault="005300A6" w:rsidP="005300A6">
            <w:pPr>
              <w:spacing w:after="0" w:line="240" w:lineRule="auto"/>
              <w:ind w:firstLine="709"/>
              <w:rPr>
                <w:rFonts w:eastAsia="Times New Roman"/>
                <w:bCs/>
                <w:sz w:val="24"/>
                <w:szCs w:val="24"/>
                <w:lang w:val="kk-KZ" w:eastAsia="ru-RU"/>
              </w:rPr>
            </w:pPr>
            <w:r w:rsidRPr="00153516">
              <w:rPr>
                <w:rFonts w:eastAsia="Times New Roman"/>
                <w:b/>
                <w:sz w:val="24"/>
                <w:szCs w:val="24"/>
                <w:lang w:val="kk-KZ" w:eastAsia="ru-RU"/>
              </w:rPr>
              <w:t>3.15.5</w:t>
            </w:r>
            <w:r w:rsidR="008C4674" w:rsidRPr="00153516">
              <w:rPr>
                <w:rFonts w:eastAsia="Times New Roman"/>
                <w:b/>
                <w:sz w:val="24"/>
                <w:szCs w:val="24"/>
                <w:lang w:val="kk-KZ" w:eastAsia="ru-RU"/>
              </w:rPr>
              <w:t xml:space="preserve"> У</w:t>
            </w:r>
            <w:r w:rsidRPr="00153516">
              <w:rPr>
                <w:rFonts w:eastAsia="Times New Roman"/>
                <w:b/>
                <w:sz w:val="24"/>
                <w:szCs w:val="24"/>
                <w:lang w:val="kk-KZ" w:eastAsia="ru-RU"/>
              </w:rPr>
              <w:t>частник оценки</w:t>
            </w:r>
            <w:r w:rsidR="008C4674">
              <w:rPr>
                <w:rFonts w:eastAsia="Times New Roman"/>
                <w:bCs/>
                <w:sz w:val="24"/>
                <w:szCs w:val="24"/>
                <w:lang w:val="kk-KZ" w:eastAsia="ru-RU"/>
              </w:rPr>
              <w:t xml:space="preserve">: </w:t>
            </w:r>
            <w:r w:rsidRPr="00E126FC">
              <w:rPr>
                <w:rFonts w:eastAsia="Times New Roman"/>
                <w:bCs/>
                <w:sz w:val="24"/>
                <w:szCs w:val="24"/>
                <w:lang w:val="kk-KZ" w:eastAsia="ru-RU"/>
              </w:rPr>
              <w:t>лицо, проходящее оценку, будь то в личных целях или для организации (3.1.1), индивидуально или в составе группы</w:t>
            </w:r>
          </w:p>
          <w:p w14:paraId="3261AF1F" w14:textId="77777777" w:rsidR="00C27C4A" w:rsidRDefault="00C27C4A"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452B9823" w14:textId="58022085"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627421" w:rsidRPr="00627421">
              <w:rPr>
                <w:rFonts w:eastAsia="Times New Roman"/>
                <w:color w:val="000000"/>
                <w:sz w:val="24"/>
                <w:szCs w:val="24"/>
              </w:rPr>
              <w:t>assessment</w:t>
            </w:r>
            <w:proofErr w:type="spellEnd"/>
            <w:r w:rsidR="00627421" w:rsidRPr="00627421">
              <w:rPr>
                <w:rFonts w:eastAsia="Times New Roman"/>
                <w:color w:val="000000"/>
                <w:sz w:val="24"/>
                <w:szCs w:val="24"/>
              </w:rPr>
              <w:t xml:space="preserve"> </w:t>
            </w:r>
            <w:proofErr w:type="spellStart"/>
            <w:r w:rsidR="00627421" w:rsidRPr="00627421">
              <w:rPr>
                <w:rFonts w:eastAsia="Times New Roman"/>
                <w:color w:val="000000"/>
                <w:sz w:val="24"/>
                <w:szCs w:val="24"/>
              </w:rPr>
              <w:t>participant</w:t>
            </w:r>
            <w:proofErr w:type="spellEnd"/>
          </w:p>
          <w:p w14:paraId="347854C0" w14:textId="77777777" w:rsidR="00C27C4A" w:rsidRDefault="00C27C4A"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07582205" w14:textId="77777777"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rPr>
            </w:pPr>
          </w:p>
        </w:tc>
      </w:tr>
      <w:tr w:rsidR="005300A6" w14:paraId="2400B267" w14:textId="77777777" w:rsidTr="00AB6BEC">
        <w:tc>
          <w:tcPr>
            <w:tcW w:w="9498" w:type="dxa"/>
            <w:gridSpan w:val="2"/>
          </w:tcPr>
          <w:p w14:paraId="1026A019" w14:textId="2B01B934" w:rsidR="005300A6" w:rsidRPr="008C4674" w:rsidRDefault="005300A6" w:rsidP="005300A6">
            <w:pPr>
              <w:spacing w:after="0" w:line="240" w:lineRule="auto"/>
              <w:ind w:firstLine="709"/>
              <w:rPr>
                <w:rFonts w:eastAsia="Times New Roman"/>
                <w:bCs/>
                <w:sz w:val="20"/>
                <w:szCs w:val="20"/>
                <w:lang w:val="kk-KZ" w:eastAsia="ru-RU"/>
              </w:rPr>
            </w:pPr>
            <w:r w:rsidRPr="008C4674">
              <w:rPr>
                <w:rFonts w:eastAsia="Times New Roman"/>
                <w:bCs/>
                <w:sz w:val="20"/>
                <w:szCs w:val="20"/>
                <w:lang w:val="kk-KZ" w:eastAsia="ru-RU"/>
              </w:rPr>
              <w:t xml:space="preserve">Примечание 1 </w:t>
            </w:r>
            <w:r w:rsidR="008C4674">
              <w:rPr>
                <w:rFonts w:eastAsia="Times New Roman"/>
                <w:bCs/>
                <w:sz w:val="20"/>
                <w:szCs w:val="20"/>
                <w:lang w:val="kk-KZ" w:eastAsia="ru-RU"/>
              </w:rPr>
              <w:t>-</w:t>
            </w:r>
            <w:r w:rsidRPr="008C4674">
              <w:rPr>
                <w:rFonts w:eastAsia="Times New Roman"/>
                <w:bCs/>
                <w:sz w:val="20"/>
                <w:szCs w:val="20"/>
                <w:lang w:val="kk-KZ" w:eastAsia="ru-RU"/>
              </w:rPr>
              <w:t xml:space="preserve"> К участникам оценки относятся, помимо прочих:</w:t>
            </w:r>
          </w:p>
          <w:p w14:paraId="34D89123" w14:textId="0DFC05A4" w:rsidR="005300A6" w:rsidRPr="008C4674" w:rsidRDefault="008C4674" w:rsidP="005300A6">
            <w:pPr>
              <w:spacing w:after="0" w:line="240" w:lineRule="auto"/>
              <w:ind w:firstLine="709"/>
              <w:rPr>
                <w:rFonts w:eastAsia="Times New Roman"/>
                <w:bCs/>
                <w:sz w:val="20"/>
                <w:szCs w:val="20"/>
                <w:lang w:val="kk-KZ" w:eastAsia="ru-RU"/>
              </w:rPr>
            </w:pPr>
            <w:r>
              <w:rPr>
                <w:rFonts w:eastAsia="Times New Roman"/>
                <w:bCs/>
                <w:sz w:val="20"/>
                <w:szCs w:val="20"/>
                <w:lang w:val="kk-KZ" w:eastAsia="ru-RU"/>
              </w:rPr>
              <w:t>-</w:t>
            </w:r>
            <w:r w:rsidR="005300A6" w:rsidRPr="008C4674">
              <w:rPr>
                <w:rFonts w:eastAsia="Times New Roman"/>
                <w:bCs/>
                <w:sz w:val="20"/>
                <w:szCs w:val="20"/>
                <w:lang w:val="kk-KZ" w:eastAsia="ru-RU"/>
              </w:rPr>
              <w:t xml:space="preserve"> претендент (3.9.6) или кандидаты (3.9.7);</w:t>
            </w:r>
          </w:p>
          <w:p w14:paraId="7344B794" w14:textId="47CB4AB4" w:rsidR="005300A6" w:rsidRPr="008C4674" w:rsidRDefault="008C4674" w:rsidP="005300A6">
            <w:pPr>
              <w:spacing w:after="0" w:line="240" w:lineRule="auto"/>
              <w:ind w:firstLine="709"/>
              <w:rPr>
                <w:rFonts w:eastAsia="Times New Roman"/>
                <w:bCs/>
                <w:sz w:val="20"/>
                <w:szCs w:val="20"/>
                <w:lang w:val="kk-KZ" w:eastAsia="ru-RU"/>
              </w:rPr>
            </w:pPr>
            <w:r>
              <w:rPr>
                <w:rFonts w:eastAsia="Times New Roman"/>
                <w:bCs/>
                <w:sz w:val="20"/>
                <w:szCs w:val="20"/>
                <w:lang w:val="kk-KZ" w:eastAsia="ru-RU"/>
              </w:rPr>
              <w:t>-</w:t>
            </w:r>
            <w:r w:rsidR="005300A6" w:rsidRPr="008C4674">
              <w:rPr>
                <w:rFonts w:eastAsia="Times New Roman"/>
                <w:bCs/>
                <w:sz w:val="20"/>
                <w:szCs w:val="20"/>
                <w:lang w:val="kk-KZ" w:eastAsia="ru-RU"/>
              </w:rPr>
              <w:t xml:space="preserve"> сотрудники (3.13.1), оцениваемые для продвижения по службе или других внутренних организационных целей;</w:t>
            </w:r>
          </w:p>
          <w:p w14:paraId="2E439261" w14:textId="0C29E997" w:rsidR="005300A6" w:rsidRPr="008C4674" w:rsidRDefault="008C4674" w:rsidP="005300A6">
            <w:pPr>
              <w:spacing w:after="0" w:line="240" w:lineRule="auto"/>
              <w:ind w:firstLine="709"/>
              <w:rPr>
                <w:rFonts w:eastAsia="Times New Roman"/>
                <w:bCs/>
                <w:sz w:val="20"/>
                <w:szCs w:val="20"/>
                <w:lang w:val="kk-KZ" w:eastAsia="ru-RU"/>
              </w:rPr>
            </w:pPr>
            <w:r>
              <w:rPr>
                <w:rFonts w:eastAsia="Times New Roman"/>
                <w:bCs/>
                <w:sz w:val="20"/>
                <w:szCs w:val="20"/>
                <w:lang w:val="kk-KZ" w:eastAsia="ru-RU"/>
              </w:rPr>
              <w:t>-</w:t>
            </w:r>
            <w:r w:rsidR="005300A6" w:rsidRPr="008C4674">
              <w:rPr>
                <w:rFonts w:eastAsia="Times New Roman"/>
                <w:bCs/>
                <w:sz w:val="20"/>
                <w:szCs w:val="20"/>
                <w:lang w:val="kk-KZ" w:eastAsia="ru-RU"/>
              </w:rPr>
              <w:t xml:space="preserve"> члены команды, оцениваемые как группа;</w:t>
            </w:r>
          </w:p>
          <w:p w14:paraId="71535ACB" w14:textId="0D8A1E91" w:rsidR="005300A6" w:rsidRPr="008C4674" w:rsidRDefault="008C4674" w:rsidP="005300A6">
            <w:pPr>
              <w:spacing w:after="0" w:line="240" w:lineRule="auto"/>
              <w:ind w:firstLine="709"/>
              <w:rPr>
                <w:rFonts w:eastAsia="Times New Roman"/>
                <w:bCs/>
                <w:sz w:val="20"/>
                <w:szCs w:val="20"/>
                <w:lang w:val="kk-KZ" w:eastAsia="ru-RU"/>
              </w:rPr>
            </w:pPr>
            <w:r>
              <w:rPr>
                <w:rFonts w:eastAsia="Times New Roman"/>
                <w:bCs/>
                <w:sz w:val="20"/>
                <w:szCs w:val="20"/>
                <w:lang w:val="kk-KZ" w:eastAsia="ru-RU"/>
              </w:rPr>
              <w:t>-</w:t>
            </w:r>
            <w:r w:rsidR="005300A6" w:rsidRPr="008C4674">
              <w:rPr>
                <w:rFonts w:eastAsia="Times New Roman"/>
                <w:bCs/>
                <w:sz w:val="20"/>
                <w:szCs w:val="20"/>
                <w:lang w:val="kk-KZ" w:eastAsia="ru-RU"/>
              </w:rPr>
              <w:t xml:space="preserve"> члены организации, оцениваемые как система;</w:t>
            </w:r>
          </w:p>
          <w:p w14:paraId="25CF097F" w14:textId="10071C41" w:rsidR="005300A6" w:rsidRPr="008C4674" w:rsidRDefault="008C4674" w:rsidP="005300A6">
            <w:pPr>
              <w:spacing w:after="0" w:line="240" w:lineRule="auto"/>
              <w:ind w:firstLine="709"/>
              <w:rPr>
                <w:rFonts w:eastAsia="Times New Roman"/>
                <w:bCs/>
                <w:sz w:val="20"/>
                <w:szCs w:val="20"/>
                <w:lang w:val="kk-KZ" w:eastAsia="ru-RU"/>
              </w:rPr>
            </w:pPr>
            <w:r>
              <w:rPr>
                <w:rFonts w:eastAsia="Times New Roman"/>
                <w:bCs/>
                <w:sz w:val="20"/>
                <w:szCs w:val="20"/>
                <w:lang w:val="kk-KZ" w:eastAsia="ru-RU"/>
              </w:rPr>
              <w:lastRenderedPageBreak/>
              <w:t>-</w:t>
            </w:r>
            <w:r w:rsidR="005300A6" w:rsidRPr="008C4674">
              <w:rPr>
                <w:rFonts w:eastAsia="Times New Roman"/>
                <w:bCs/>
                <w:sz w:val="20"/>
                <w:szCs w:val="20"/>
                <w:lang w:val="kk-KZ" w:eastAsia="ru-RU"/>
              </w:rPr>
              <w:t xml:space="preserve"> лица, обращающиеся за консультацией или профориентацией (3.3.9).</w:t>
            </w:r>
          </w:p>
          <w:p w14:paraId="0C0E8493" w14:textId="77777777" w:rsidR="005300A6" w:rsidRPr="00F57374" w:rsidRDefault="005300A6" w:rsidP="00AB39A2">
            <w:pPr>
              <w:autoSpaceDE w:val="0"/>
              <w:autoSpaceDN w:val="0"/>
              <w:adjustRightInd w:val="0"/>
              <w:spacing w:after="0" w:line="240" w:lineRule="auto"/>
              <w:ind w:left="0" w:right="0" w:firstLine="0"/>
              <w:rPr>
                <w:rFonts w:eastAsia="Times New Roman"/>
                <w:b/>
                <w:bCs/>
                <w:color w:val="000000"/>
                <w:sz w:val="24"/>
                <w:szCs w:val="24"/>
              </w:rPr>
            </w:pPr>
          </w:p>
        </w:tc>
      </w:tr>
      <w:tr w:rsidR="00C27C4A" w14:paraId="55ED3622" w14:textId="77777777" w:rsidTr="00AB6BEC">
        <w:tc>
          <w:tcPr>
            <w:tcW w:w="7513" w:type="dxa"/>
          </w:tcPr>
          <w:p w14:paraId="2D1BF985" w14:textId="2158B94C" w:rsidR="005300A6" w:rsidRPr="00E126FC" w:rsidRDefault="005300A6" w:rsidP="005300A6">
            <w:pPr>
              <w:spacing w:after="0" w:line="240" w:lineRule="auto"/>
              <w:ind w:firstLine="709"/>
              <w:rPr>
                <w:rFonts w:eastAsia="Times New Roman"/>
                <w:bCs/>
                <w:sz w:val="24"/>
                <w:szCs w:val="24"/>
                <w:lang w:val="kk-KZ" w:eastAsia="ru-RU"/>
              </w:rPr>
            </w:pPr>
            <w:r w:rsidRPr="00153516">
              <w:rPr>
                <w:rFonts w:eastAsia="Times New Roman"/>
                <w:b/>
                <w:sz w:val="24"/>
                <w:szCs w:val="24"/>
                <w:lang w:val="kk-KZ" w:eastAsia="ru-RU"/>
              </w:rPr>
              <w:lastRenderedPageBreak/>
              <w:t>3.15.6</w:t>
            </w:r>
            <w:r w:rsidR="008C4674" w:rsidRPr="00153516">
              <w:rPr>
                <w:rFonts w:eastAsia="Times New Roman"/>
                <w:b/>
                <w:sz w:val="24"/>
                <w:szCs w:val="24"/>
                <w:lang w:val="kk-KZ" w:eastAsia="ru-RU"/>
              </w:rPr>
              <w:t xml:space="preserve"> О</w:t>
            </w:r>
            <w:r w:rsidRPr="00153516">
              <w:rPr>
                <w:rFonts w:eastAsia="Times New Roman"/>
                <w:b/>
                <w:sz w:val="24"/>
                <w:szCs w:val="24"/>
                <w:lang w:val="kk-KZ" w:eastAsia="ru-RU"/>
              </w:rPr>
              <w:t>ценщик</w:t>
            </w:r>
            <w:r w:rsidR="008C4674">
              <w:rPr>
                <w:rFonts w:eastAsia="Times New Roman"/>
                <w:bCs/>
                <w:sz w:val="24"/>
                <w:szCs w:val="24"/>
                <w:lang w:val="kk-KZ" w:eastAsia="ru-RU"/>
              </w:rPr>
              <w:t xml:space="preserve">: </w:t>
            </w:r>
            <w:r w:rsidRPr="00E126FC">
              <w:rPr>
                <w:rFonts w:eastAsia="Times New Roman"/>
                <w:bCs/>
                <w:sz w:val="24"/>
                <w:szCs w:val="24"/>
                <w:lang w:val="kk-KZ" w:eastAsia="ru-RU"/>
              </w:rPr>
              <w:t>лицо или организация (3.1.1), ответственные за оценку и интерпретацию результатов выполнения участником оценки (3.15.5) (3.2.12) заданий оценки (3.15.3) и предоставление соответствующей отчетности (3.15.20) и обратной связи (3.1.17) участникам оценки и клиенту (3.15.7)</w:t>
            </w:r>
          </w:p>
          <w:p w14:paraId="213149BB" w14:textId="77777777" w:rsidR="00C27C4A" w:rsidRDefault="00C27C4A"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70C97339" w14:textId="22628960"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627421" w:rsidRPr="00627421">
              <w:rPr>
                <w:rFonts w:eastAsia="Times New Roman"/>
                <w:color w:val="000000"/>
                <w:sz w:val="24"/>
                <w:szCs w:val="24"/>
              </w:rPr>
              <w:t>assessor</w:t>
            </w:r>
            <w:proofErr w:type="spellEnd"/>
          </w:p>
          <w:p w14:paraId="7B564EE9" w14:textId="77777777" w:rsidR="00C27C4A" w:rsidRDefault="00C27C4A"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391E2E91" w14:textId="77777777"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5300A6" w14:paraId="4841829C" w14:textId="77777777" w:rsidTr="00AB6BEC">
        <w:tc>
          <w:tcPr>
            <w:tcW w:w="9498" w:type="dxa"/>
            <w:gridSpan w:val="2"/>
          </w:tcPr>
          <w:p w14:paraId="4BE273A6" w14:textId="40EB0674" w:rsidR="005300A6" w:rsidRPr="00E126FC" w:rsidRDefault="005300A6" w:rsidP="005300A6">
            <w:pPr>
              <w:spacing w:after="0" w:line="240" w:lineRule="auto"/>
              <w:ind w:firstLine="709"/>
              <w:rPr>
                <w:rFonts w:eastAsia="Times New Roman"/>
                <w:bCs/>
                <w:sz w:val="24"/>
                <w:szCs w:val="24"/>
                <w:lang w:val="kk-KZ" w:eastAsia="ru-RU"/>
              </w:rPr>
            </w:pPr>
            <w:r w:rsidRPr="008C4674">
              <w:rPr>
                <w:rFonts w:eastAsia="Times New Roman"/>
                <w:bCs/>
                <w:sz w:val="20"/>
                <w:szCs w:val="20"/>
                <w:lang w:val="kk-KZ" w:eastAsia="ru-RU"/>
              </w:rPr>
              <w:t xml:space="preserve">Примечание 1 </w:t>
            </w:r>
            <w:r w:rsidR="008C4674">
              <w:rPr>
                <w:rFonts w:eastAsia="Times New Roman"/>
                <w:bCs/>
                <w:sz w:val="20"/>
                <w:szCs w:val="20"/>
                <w:lang w:val="kk-KZ" w:eastAsia="ru-RU"/>
              </w:rPr>
              <w:t>-</w:t>
            </w:r>
            <w:r w:rsidRPr="008C4674">
              <w:rPr>
                <w:rFonts w:eastAsia="Times New Roman"/>
                <w:bCs/>
                <w:sz w:val="20"/>
                <w:szCs w:val="20"/>
                <w:lang w:val="kk-KZ" w:eastAsia="ru-RU"/>
              </w:rPr>
              <w:t xml:space="preserve"> Оценщик компетентен принимать решения об использовании и интерпретации процедур оценки. В отношении психологического тестирования в некоторых странах их называют «пользователями теста», чтобы отличать их от «наблюдателей за тестированием», «администраторов тестирования» или «наблюдателей». Оценщиком может быть сотрудник (3.13.1) поставщика услуг (3.15.23) или клиента, либо третье лицо, привлеченное любой из сторон для целей оценки</w:t>
            </w:r>
            <w:r w:rsidRPr="00E126FC">
              <w:rPr>
                <w:rFonts w:eastAsia="Times New Roman"/>
                <w:bCs/>
                <w:sz w:val="24"/>
                <w:szCs w:val="24"/>
                <w:lang w:val="kk-KZ" w:eastAsia="ru-RU"/>
              </w:rPr>
              <w:t>.</w:t>
            </w:r>
          </w:p>
          <w:p w14:paraId="4F4FECF0" w14:textId="77777777" w:rsidR="005300A6" w:rsidRPr="00F57374" w:rsidRDefault="005300A6" w:rsidP="00AB39A2">
            <w:pPr>
              <w:autoSpaceDE w:val="0"/>
              <w:autoSpaceDN w:val="0"/>
              <w:adjustRightInd w:val="0"/>
              <w:spacing w:after="0" w:line="240" w:lineRule="auto"/>
              <w:ind w:left="0" w:right="0" w:firstLine="0"/>
              <w:rPr>
                <w:rFonts w:eastAsia="Times New Roman"/>
                <w:b/>
                <w:bCs/>
                <w:color w:val="000000"/>
                <w:sz w:val="24"/>
                <w:szCs w:val="24"/>
              </w:rPr>
            </w:pPr>
          </w:p>
        </w:tc>
      </w:tr>
      <w:tr w:rsidR="00C27C4A" w14:paraId="7D1544FE" w14:textId="77777777" w:rsidTr="00AB6BEC">
        <w:tc>
          <w:tcPr>
            <w:tcW w:w="7513" w:type="dxa"/>
          </w:tcPr>
          <w:p w14:paraId="32D7EC9D" w14:textId="31BC7A22" w:rsidR="005300A6" w:rsidRPr="00E126FC" w:rsidRDefault="005300A6" w:rsidP="005300A6">
            <w:pPr>
              <w:spacing w:after="0" w:line="240" w:lineRule="auto"/>
              <w:ind w:firstLine="709"/>
              <w:rPr>
                <w:rFonts w:eastAsia="Times New Roman"/>
                <w:bCs/>
                <w:sz w:val="24"/>
                <w:szCs w:val="24"/>
                <w:lang w:val="kk-KZ" w:eastAsia="ru-RU"/>
              </w:rPr>
            </w:pPr>
            <w:r w:rsidRPr="00153516">
              <w:rPr>
                <w:rFonts w:eastAsia="Times New Roman"/>
                <w:b/>
                <w:sz w:val="24"/>
                <w:szCs w:val="24"/>
                <w:lang w:val="kk-KZ" w:eastAsia="ru-RU"/>
              </w:rPr>
              <w:t>3.15.7</w:t>
            </w:r>
            <w:r w:rsidR="008C4674" w:rsidRPr="00153516">
              <w:rPr>
                <w:rFonts w:eastAsia="Times New Roman"/>
                <w:b/>
                <w:sz w:val="24"/>
                <w:szCs w:val="24"/>
                <w:lang w:val="kk-KZ" w:eastAsia="ru-RU"/>
              </w:rPr>
              <w:t xml:space="preserve"> К</w:t>
            </w:r>
            <w:r w:rsidRPr="00153516">
              <w:rPr>
                <w:rFonts w:eastAsia="Times New Roman"/>
                <w:b/>
                <w:sz w:val="24"/>
                <w:szCs w:val="24"/>
                <w:lang w:val="kk-KZ" w:eastAsia="ru-RU"/>
              </w:rPr>
              <w:t>лиент</w:t>
            </w:r>
            <w:r w:rsidR="008C4674" w:rsidRPr="00153516">
              <w:rPr>
                <w:rFonts w:eastAsia="Times New Roman"/>
                <w:b/>
                <w:sz w:val="24"/>
                <w:szCs w:val="24"/>
                <w:lang w:val="kk-KZ" w:eastAsia="ru-RU"/>
              </w:rPr>
              <w:t>:</w:t>
            </w:r>
            <w:r w:rsidR="008C4674">
              <w:rPr>
                <w:rFonts w:eastAsia="Times New Roman"/>
                <w:bCs/>
                <w:sz w:val="24"/>
                <w:szCs w:val="24"/>
                <w:lang w:val="kk-KZ" w:eastAsia="ru-RU"/>
              </w:rPr>
              <w:t xml:space="preserve"> </w:t>
            </w:r>
            <w:r w:rsidRPr="00E126FC">
              <w:rPr>
                <w:rFonts w:eastAsia="Times New Roman"/>
                <w:bCs/>
                <w:sz w:val="24"/>
                <w:szCs w:val="24"/>
                <w:lang w:val="kk-KZ" w:eastAsia="ru-RU"/>
              </w:rPr>
              <w:t>физическое лицо или организация (3.1.1), которая заключает договор с поставщиком услуг (3.15.23) на проведение оценки (3.15.3) и связанных с ней компонентов предоставления услуг по оценке.</w:t>
            </w:r>
          </w:p>
          <w:p w14:paraId="08429ECE" w14:textId="77777777" w:rsidR="00C27C4A" w:rsidRDefault="00C27C4A"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7FBD9906" w14:textId="2CD83922"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627421" w:rsidRPr="00627421">
              <w:rPr>
                <w:rFonts w:eastAsia="Times New Roman"/>
                <w:color w:val="000000"/>
                <w:sz w:val="24"/>
                <w:szCs w:val="24"/>
              </w:rPr>
              <w:t>client</w:t>
            </w:r>
            <w:proofErr w:type="spellEnd"/>
          </w:p>
          <w:p w14:paraId="27A46C19" w14:textId="77777777" w:rsidR="00C27C4A" w:rsidRDefault="00C27C4A"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69D3CABB" w14:textId="77777777"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rPr>
            </w:pPr>
          </w:p>
        </w:tc>
      </w:tr>
      <w:tr w:rsidR="005300A6" w14:paraId="5553C112" w14:textId="77777777" w:rsidTr="00AB6BEC">
        <w:tc>
          <w:tcPr>
            <w:tcW w:w="9498" w:type="dxa"/>
            <w:gridSpan w:val="2"/>
          </w:tcPr>
          <w:p w14:paraId="23655E73" w14:textId="51B892D0" w:rsidR="005300A6" w:rsidRPr="008C4674" w:rsidRDefault="005300A6" w:rsidP="005300A6">
            <w:pPr>
              <w:spacing w:after="0" w:line="240" w:lineRule="auto"/>
              <w:ind w:firstLine="709"/>
              <w:rPr>
                <w:rFonts w:eastAsia="Times New Roman"/>
                <w:bCs/>
                <w:sz w:val="20"/>
                <w:szCs w:val="20"/>
                <w:lang w:val="kk-KZ" w:eastAsia="ru-RU"/>
              </w:rPr>
            </w:pPr>
            <w:r w:rsidRPr="008C4674">
              <w:rPr>
                <w:rFonts w:eastAsia="Times New Roman"/>
                <w:bCs/>
                <w:sz w:val="20"/>
                <w:szCs w:val="20"/>
                <w:lang w:val="kk-KZ" w:eastAsia="ru-RU"/>
              </w:rPr>
              <w:t xml:space="preserve">ПРИМЕР </w:t>
            </w:r>
            <w:r w:rsidR="008C4674">
              <w:rPr>
                <w:rFonts w:eastAsia="Times New Roman"/>
                <w:bCs/>
                <w:sz w:val="20"/>
                <w:szCs w:val="20"/>
                <w:lang w:val="kk-KZ" w:eastAsia="ru-RU"/>
              </w:rPr>
              <w:t xml:space="preserve">- </w:t>
            </w:r>
            <w:r w:rsidRPr="008C4674">
              <w:rPr>
                <w:rFonts w:eastAsia="Times New Roman"/>
                <w:bCs/>
                <w:sz w:val="20"/>
                <w:szCs w:val="20"/>
                <w:lang w:val="kk-KZ" w:eastAsia="ru-RU"/>
              </w:rPr>
              <w:t>Клиентом может быть:</w:t>
            </w:r>
          </w:p>
          <w:p w14:paraId="02E53793" w14:textId="77777777" w:rsidR="005300A6" w:rsidRPr="008C4674" w:rsidRDefault="005300A6" w:rsidP="005300A6">
            <w:pPr>
              <w:spacing w:after="0" w:line="240" w:lineRule="auto"/>
              <w:ind w:firstLine="709"/>
              <w:rPr>
                <w:rFonts w:eastAsia="Times New Roman"/>
                <w:bCs/>
                <w:sz w:val="20"/>
                <w:szCs w:val="20"/>
                <w:lang w:val="kk-KZ" w:eastAsia="ru-RU"/>
              </w:rPr>
            </w:pPr>
            <w:r w:rsidRPr="008C4674">
              <w:rPr>
                <w:rFonts w:eastAsia="Times New Roman"/>
                <w:bCs/>
                <w:sz w:val="20"/>
                <w:szCs w:val="20"/>
                <w:lang w:val="kk-KZ" w:eastAsia="ru-RU"/>
              </w:rPr>
              <w:t>а) физическое лицо, для личной выгоды [например, решения, связанные с карьерой, основанные на результатах оценки (3.15.3), включая коучинг (3.14.4), консультирование, профессиональную реабилитацию и психологическую помощь] или для других лиц (например, органы лицензирования и сертификации);</w:t>
            </w:r>
          </w:p>
          <w:p w14:paraId="2E91B50E" w14:textId="77777777" w:rsidR="005300A6" w:rsidRPr="008C4674" w:rsidRDefault="005300A6" w:rsidP="005300A6">
            <w:pPr>
              <w:spacing w:after="0" w:line="240" w:lineRule="auto"/>
              <w:ind w:firstLine="709"/>
              <w:rPr>
                <w:rFonts w:eastAsia="Times New Roman"/>
                <w:bCs/>
                <w:sz w:val="20"/>
                <w:szCs w:val="20"/>
                <w:lang w:val="kk-KZ" w:eastAsia="ru-RU"/>
              </w:rPr>
            </w:pPr>
            <w:r w:rsidRPr="008C4674">
              <w:rPr>
                <w:rFonts w:eastAsia="Times New Roman"/>
                <w:bCs/>
                <w:sz w:val="20"/>
                <w:szCs w:val="20"/>
                <w:lang w:val="de-DE" w:eastAsia="ru-RU"/>
              </w:rPr>
              <w:t>b</w:t>
            </w:r>
            <w:r w:rsidRPr="008C4674">
              <w:rPr>
                <w:rFonts w:eastAsia="Times New Roman"/>
                <w:bCs/>
                <w:sz w:val="20"/>
                <w:szCs w:val="20"/>
                <w:lang w:val="kk-KZ" w:eastAsia="ru-RU"/>
              </w:rPr>
              <w:t>) организация, для проведения оценок (3.15.3) самой организации (например, опросы вовлеченности, оценка условий труда, опросы удовлетворенности работой) или отдельных лиц, групп или и тех, и других внутри организации [например, принятие решений, связанных с трудоустройством, таких как подбор персонала (3.9.1), отбор, развитие (3.14.5), продвижение по службе, перевод на другую должность, планирование преемственности (3.2.11) и переназначение].</w:t>
            </w:r>
          </w:p>
          <w:p w14:paraId="26DBABD6" w14:textId="5CE62719" w:rsidR="005300A6" w:rsidRPr="008C4674" w:rsidRDefault="005300A6" w:rsidP="005300A6">
            <w:pPr>
              <w:spacing w:after="0" w:line="240" w:lineRule="auto"/>
              <w:ind w:firstLine="709"/>
              <w:rPr>
                <w:rFonts w:eastAsia="Times New Roman"/>
                <w:bCs/>
                <w:sz w:val="20"/>
                <w:szCs w:val="20"/>
                <w:lang w:val="kk-KZ" w:eastAsia="ru-RU"/>
              </w:rPr>
            </w:pPr>
            <w:r w:rsidRPr="008C4674">
              <w:rPr>
                <w:rFonts w:eastAsia="Times New Roman"/>
                <w:bCs/>
                <w:sz w:val="20"/>
                <w:szCs w:val="20"/>
                <w:lang w:val="kk-KZ" w:eastAsia="ru-RU"/>
              </w:rPr>
              <w:t xml:space="preserve">Примечание 1 </w:t>
            </w:r>
            <w:r w:rsidR="008C4674">
              <w:rPr>
                <w:rFonts w:eastAsia="Times New Roman"/>
                <w:bCs/>
                <w:sz w:val="20"/>
                <w:szCs w:val="20"/>
                <w:lang w:val="kk-KZ" w:eastAsia="ru-RU"/>
              </w:rPr>
              <w:t>-</w:t>
            </w:r>
            <w:r w:rsidRPr="008C4674">
              <w:rPr>
                <w:rFonts w:eastAsia="Times New Roman"/>
                <w:bCs/>
                <w:sz w:val="20"/>
                <w:szCs w:val="20"/>
                <w:lang w:val="kk-KZ" w:eastAsia="ru-RU"/>
              </w:rPr>
              <w:t xml:space="preserve"> Иногда участник оценки (3.15.5) также является клиентом. В настоящем документе, когда клиентом является оцениваемое лицо, это лицо именуется участником оценки.</w:t>
            </w:r>
          </w:p>
          <w:p w14:paraId="7A958672" w14:textId="77777777" w:rsidR="005300A6" w:rsidRPr="00F57374" w:rsidRDefault="005300A6" w:rsidP="00AB39A2">
            <w:pPr>
              <w:autoSpaceDE w:val="0"/>
              <w:autoSpaceDN w:val="0"/>
              <w:adjustRightInd w:val="0"/>
              <w:spacing w:after="0" w:line="240" w:lineRule="auto"/>
              <w:ind w:left="0" w:right="0" w:firstLine="0"/>
              <w:rPr>
                <w:rFonts w:eastAsia="Times New Roman"/>
                <w:b/>
                <w:bCs/>
                <w:color w:val="000000"/>
                <w:sz w:val="24"/>
                <w:szCs w:val="24"/>
              </w:rPr>
            </w:pPr>
          </w:p>
        </w:tc>
      </w:tr>
      <w:tr w:rsidR="00C27C4A" w14:paraId="4F555277" w14:textId="77777777" w:rsidTr="00AB6BEC">
        <w:tc>
          <w:tcPr>
            <w:tcW w:w="7513" w:type="dxa"/>
          </w:tcPr>
          <w:p w14:paraId="1BD8D251" w14:textId="498F67FF" w:rsidR="005300A6" w:rsidRPr="00E126FC" w:rsidRDefault="005300A6" w:rsidP="005300A6">
            <w:pPr>
              <w:spacing w:after="0" w:line="240" w:lineRule="auto"/>
              <w:ind w:firstLine="709"/>
              <w:rPr>
                <w:rFonts w:eastAsia="Times New Roman"/>
                <w:bCs/>
                <w:sz w:val="24"/>
                <w:szCs w:val="24"/>
                <w:lang w:val="kk-KZ" w:eastAsia="ru-RU"/>
              </w:rPr>
            </w:pPr>
            <w:r w:rsidRPr="00153516">
              <w:rPr>
                <w:rFonts w:eastAsia="Times New Roman"/>
                <w:b/>
                <w:sz w:val="24"/>
                <w:szCs w:val="24"/>
                <w:lang w:val="kk-KZ" w:eastAsia="ru-RU"/>
              </w:rPr>
              <w:t>3.15.8</w:t>
            </w:r>
            <w:r w:rsidR="008C4674" w:rsidRPr="00153516">
              <w:rPr>
                <w:rFonts w:eastAsia="Times New Roman"/>
                <w:b/>
                <w:sz w:val="24"/>
                <w:szCs w:val="24"/>
                <w:lang w:val="kk-KZ" w:eastAsia="ru-RU"/>
              </w:rPr>
              <w:t xml:space="preserve"> У</w:t>
            </w:r>
            <w:r w:rsidRPr="00153516">
              <w:rPr>
                <w:rFonts w:eastAsia="Times New Roman"/>
                <w:b/>
                <w:sz w:val="24"/>
                <w:szCs w:val="24"/>
                <w:lang w:val="kk-KZ" w:eastAsia="ru-RU"/>
              </w:rPr>
              <w:t>достоверение личности</w:t>
            </w:r>
            <w:r w:rsidR="008C4674">
              <w:rPr>
                <w:rFonts w:eastAsia="Times New Roman"/>
                <w:bCs/>
                <w:sz w:val="24"/>
                <w:szCs w:val="24"/>
                <w:lang w:val="kk-KZ" w:eastAsia="ru-RU"/>
              </w:rPr>
              <w:t xml:space="preserve">: </w:t>
            </w:r>
            <w:r w:rsidRPr="00E126FC">
              <w:rPr>
                <w:rFonts w:eastAsia="Times New Roman"/>
                <w:bCs/>
                <w:sz w:val="24"/>
                <w:szCs w:val="24"/>
                <w:lang w:val="kk-KZ" w:eastAsia="ru-RU"/>
              </w:rPr>
              <w:t>лицензия, регистрация, сертификат или диплом, указывающие на уровень компетентности (3.3.3) для конкретной практики</w:t>
            </w:r>
          </w:p>
          <w:p w14:paraId="3404B50B" w14:textId="77777777" w:rsidR="00C27C4A" w:rsidRDefault="00C27C4A"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6F008D0E" w14:textId="7F9BC0F9"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627421" w:rsidRPr="00627421">
              <w:rPr>
                <w:rFonts w:eastAsia="Times New Roman"/>
                <w:color w:val="000000"/>
                <w:sz w:val="24"/>
                <w:szCs w:val="24"/>
              </w:rPr>
              <w:t>credential</w:t>
            </w:r>
            <w:proofErr w:type="spellEnd"/>
          </w:p>
          <w:p w14:paraId="0330421C" w14:textId="77777777" w:rsidR="00C27C4A" w:rsidRDefault="00C27C4A"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6D64CE90" w14:textId="77777777" w:rsidR="00C27C4A" w:rsidRPr="00324959" w:rsidRDefault="00C27C4A" w:rsidP="00AB39A2">
            <w:pPr>
              <w:autoSpaceDE w:val="0"/>
              <w:autoSpaceDN w:val="0"/>
              <w:adjustRightInd w:val="0"/>
              <w:spacing w:after="0" w:line="240" w:lineRule="auto"/>
              <w:ind w:left="0" w:right="0" w:firstLine="0"/>
              <w:rPr>
                <w:rFonts w:eastAsia="Times New Roman"/>
                <w:color w:val="000000"/>
                <w:sz w:val="24"/>
                <w:szCs w:val="24"/>
              </w:rPr>
            </w:pPr>
          </w:p>
        </w:tc>
      </w:tr>
      <w:tr w:rsidR="005300A6" w14:paraId="10F0C9F9" w14:textId="77777777" w:rsidTr="00AB6BEC">
        <w:tc>
          <w:tcPr>
            <w:tcW w:w="7513" w:type="dxa"/>
          </w:tcPr>
          <w:p w14:paraId="5D0FE217" w14:textId="4951EFE6" w:rsidR="005300A6" w:rsidRPr="00E126FC" w:rsidRDefault="005300A6" w:rsidP="005300A6">
            <w:pPr>
              <w:spacing w:after="0" w:line="240" w:lineRule="auto"/>
              <w:ind w:firstLine="709"/>
              <w:rPr>
                <w:rFonts w:eastAsia="Times New Roman"/>
                <w:bCs/>
                <w:sz w:val="24"/>
                <w:szCs w:val="24"/>
                <w:lang w:val="kk-KZ" w:eastAsia="ru-RU"/>
              </w:rPr>
            </w:pPr>
            <w:r w:rsidRPr="00153516">
              <w:rPr>
                <w:rFonts w:eastAsia="Times New Roman"/>
                <w:b/>
                <w:sz w:val="24"/>
                <w:szCs w:val="24"/>
                <w:lang w:val="kk-KZ" w:eastAsia="ru-RU"/>
              </w:rPr>
              <w:t>3.15.9</w:t>
            </w:r>
            <w:r w:rsidR="008C4674" w:rsidRPr="00153516">
              <w:rPr>
                <w:rFonts w:eastAsia="Times New Roman"/>
                <w:b/>
                <w:sz w:val="24"/>
                <w:szCs w:val="24"/>
                <w:lang w:val="kk-KZ" w:eastAsia="ru-RU"/>
              </w:rPr>
              <w:t xml:space="preserve"> К</w:t>
            </w:r>
            <w:r w:rsidRPr="00153516">
              <w:rPr>
                <w:rFonts w:eastAsia="Times New Roman"/>
                <w:b/>
                <w:sz w:val="24"/>
                <w:szCs w:val="24"/>
                <w:lang w:val="kk-KZ" w:eastAsia="ru-RU"/>
              </w:rPr>
              <w:t>ритерии</w:t>
            </w:r>
            <w:r w:rsidR="008C4674">
              <w:rPr>
                <w:rFonts w:eastAsia="Times New Roman"/>
                <w:bCs/>
                <w:sz w:val="24"/>
                <w:szCs w:val="24"/>
                <w:lang w:val="kk-KZ" w:eastAsia="ru-RU"/>
              </w:rPr>
              <w:t xml:space="preserve">: </w:t>
            </w:r>
            <w:r w:rsidRPr="00E126FC">
              <w:rPr>
                <w:rFonts w:eastAsia="Times New Roman"/>
                <w:bCs/>
                <w:sz w:val="24"/>
                <w:szCs w:val="24"/>
                <w:lang w:val="kk-KZ" w:eastAsia="ru-RU"/>
              </w:rPr>
              <w:t>показатели или результаты, связанные с работой, которые используются для оценки значимости, прогностической ценности или полезности (3.15.25) результатов оценки (3.15.3)</w:t>
            </w:r>
          </w:p>
          <w:p w14:paraId="40A3EC9C" w14:textId="77777777" w:rsidR="005300A6" w:rsidRPr="008C4674" w:rsidRDefault="005300A6" w:rsidP="00AB39A2">
            <w:pPr>
              <w:autoSpaceDE w:val="0"/>
              <w:autoSpaceDN w:val="0"/>
              <w:adjustRightInd w:val="0"/>
              <w:spacing w:after="0" w:line="240" w:lineRule="auto"/>
              <w:ind w:right="0" w:firstLine="452"/>
              <w:rPr>
                <w:rFonts w:eastAsia="Times New Roman"/>
                <w:b/>
                <w:bCs/>
                <w:color w:val="000000"/>
                <w:sz w:val="24"/>
                <w:szCs w:val="24"/>
                <w:lang w:val="kk-KZ"/>
              </w:rPr>
            </w:pPr>
          </w:p>
        </w:tc>
        <w:tc>
          <w:tcPr>
            <w:tcW w:w="1985" w:type="dxa"/>
          </w:tcPr>
          <w:p w14:paraId="2EED52C2" w14:textId="7621EC1D" w:rsidR="005300A6" w:rsidRPr="00324959" w:rsidRDefault="005300A6"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627421" w:rsidRPr="00627421">
              <w:rPr>
                <w:rFonts w:eastAsia="Times New Roman"/>
                <w:color w:val="000000"/>
                <w:sz w:val="24"/>
                <w:szCs w:val="24"/>
              </w:rPr>
              <w:t>criteria</w:t>
            </w:r>
            <w:proofErr w:type="spellEnd"/>
          </w:p>
          <w:p w14:paraId="618CAF1F" w14:textId="77777777" w:rsidR="005300A6" w:rsidRDefault="005300A6"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6D271F83" w14:textId="77777777" w:rsidR="005300A6" w:rsidRPr="00324959" w:rsidRDefault="005300A6" w:rsidP="00AB39A2">
            <w:pPr>
              <w:autoSpaceDE w:val="0"/>
              <w:autoSpaceDN w:val="0"/>
              <w:adjustRightInd w:val="0"/>
              <w:spacing w:after="0" w:line="240" w:lineRule="auto"/>
              <w:ind w:left="0" w:right="0" w:firstLine="0"/>
              <w:rPr>
                <w:rFonts w:eastAsia="Times New Roman"/>
                <w:color w:val="000000"/>
                <w:sz w:val="24"/>
                <w:szCs w:val="24"/>
              </w:rPr>
            </w:pPr>
          </w:p>
        </w:tc>
      </w:tr>
      <w:tr w:rsidR="005300A6" w14:paraId="1CB8F8BC" w14:textId="77777777" w:rsidTr="00AB6BEC">
        <w:tc>
          <w:tcPr>
            <w:tcW w:w="7513" w:type="dxa"/>
          </w:tcPr>
          <w:p w14:paraId="0F761048" w14:textId="13854867" w:rsidR="005300A6" w:rsidRPr="00E126FC" w:rsidRDefault="005300A6" w:rsidP="005300A6">
            <w:pPr>
              <w:spacing w:after="0" w:line="240" w:lineRule="auto"/>
              <w:ind w:firstLine="709"/>
              <w:rPr>
                <w:rFonts w:eastAsia="Times New Roman"/>
                <w:bCs/>
                <w:sz w:val="24"/>
                <w:szCs w:val="24"/>
                <w:lang w:val="kk-KZ" w:eastAsia="ru-RU"/>
              </w:rPr>
            </w:pPr>
            <w:r w:rsidRPr="00153516">
              <w:rPr>
                <w:rFonts w:eastAsia="Times New Roman"/>
                <w:b/>
                <w:sz w:val="24"/>
                <w:szCs w:val="24"/>
                <w:lang w:val="kk-KZ" w:eastAsia="ru-RU"/>
              </w:rPr>
              <w:t>3.15.10</w:t>
            </w:r>
            <w:r w:rsidR="008C4674" w:rsidRPr="00153516">
              <w:rPr>
                <w:rFonts w:eastAsia="Times New Roman"/>
                <w:b/>
                <w:sz w:val="24"/>
                <w:szCs w:val="24"/>
                <w:lang w:val="kk-KZ" w:eastAsia="ru-RU"/>
              </w:rPr>
              <w:t xml:space="preserve"> К</w:t>
            </w:r>
            <w:r w:rsidRPr="00153516">
              <w:rPr>
                <w:rFonts w:eastAsia="Times New Roman"/>
                <w:b/>
                <w:sz w:val="24"/>
                <w:szCs w:val="24"/>
                <w:lang w:val="kk-KZ" w:eastAsia="ru-RU"/>
              </w:rPr>
              <w:t>онтролер данных</w:t>
            </w:r>
            <w:r w:rsidR="008C4674">
              <w:rPr>
                <w:rFonts w:eastAsia="Times New Roman"/>
                <w:bCs/>
                <w:sz w:val="24"/>
                <w:szCs w:val="24"/>
                <w:lang w:val="kk-KZ" w:eastAsia="ru-RU"/>
              </w:rPr>
              <w:t xml:space="preserve">: </w:t>
            </w:r>
            <w:r w:rsidRPr="00E126FC">
              <w:rPr>
                <w:rFonts w:eastAsia="Times New Roman"/>
                <w:bCs/>
                <w:sz w:val="24"/>
                <w:szCs w:val="24"/>
                <w:lang w:val="kk-KZ" w:eastAsia="ru-RU"/>
              </w:rPr>
              <w:t>лицо или организация (3.1.1), определяющие цели и способы сбора, обработки и хранения персональных данных (3.15.16)</w:t>
            </w:r>
          </w:p>
          <w:p w14:paraId="0080FFCC" w14:textId="77777777" w:rsidR="005300A6" w:rsidRDefault="005300A6"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467F8CDE" w14:textId="7714CAE0" w:rsidR="005300A6" w:rsidRPr="00324959" w:rsidRDefault="005300A6"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627421" w:rsidRPr="00627421">
              <w:rPr>
                <w:rFonts w:eastAsia="Times New Roman"/>
                <w:color w:val="000000"/>
                <w:sz w:val="24"/>
                <w:szCs w:val="24"/>
              </w:rPr>
              <w:t>data</w:t>
            </w:r>
            <w:proofErr w:type="spellEnd"/>
            <w:r w:rsidR="00627421" w:rsidRPr="00627421">
              <w:rPr>
                <w:rFonts w:eastAsia="Times New Roman"/>
                <w:color w:val="000000"/>
                <w:sz w:val="24"/>
                <w:szCs w:val="24"/>
              </w:rPr>
              <w:t xml:space="preserve"> </w:t>
            </w:r>
            <w:proofErr w:type="spellStart"/>
            <w:r w:rsidR="00627421" w:rsidRPr="00627421">
              <w:rPr>
                <w:rFonts w:eastAsia="Times New Roman"/>
                <w:color w:val="000000"/>
                <w:sz w:val="24"/>
                <w:szCs w:val="24"/>
              </w:rPr>
              <w:t>controller</w:t>
            </w:r>
            <w:proofErr w:type="spellEnd"/>
          </w:p>
          <w:p w14:paraId="264BF325" w14:textId="77777777" w:rsidR="005300A6" w:rsidRDefault="005300A6"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4ABBABC1" w14:textId="77777777" w:rsidR="005300A6" w:rsidRPr="00324959" w:rsidRDefault="005300A6"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5300A6" w14:paraId="075E1D0F" w14:textId="77777777" w:rsidTr="00AB6BEC">
        <w:tc>
          <w:tcPr>
            <w:tcW w:w="7513" w:type="dxa"/>
          </w:tcPr>
          <w:p w14:paraId="27F9366D" w14:textId="620214E0" w:rsidR="005300A6" w:rsidRPr="00E126FC" w:rsidRDefault="005300A6" w:rsidP="005300A6">
            <w:pPr>
              <w:spacing w:after="0" w:line="240" w:lineRule="auto"/>
              <w:ind w:firstLine="709"/>
              <w:rPr>
                <w:rFonts w:eastAsia="Times New Roman"/>
                <w:bCs/>
                <w:sz w:val="24"/>
                <w:szCs w:val="24"/>
                <w:lang w:val="kk-KZ" w:eastAsia="ru-RU"/>
              </w:rPr>
            </w:pPr>
            <w:r w:rsidRPr="00153516">
              <w:rPr>
                <w:rFonts w:eastAsia="Times New Roman"/>
                <w:b/>
                <w:sz w:val="24"/>
                <w:szCs w:val="24"/>
                <w:lang w:val="kk-KZ" w:eastAsia="ru-RU"/>
              </w:rPr>
              <w:t>3.15.11</w:t>
            </w:r>
            <w:r w:rsidR="008C4674" w:rsidRPr="00153516">
              <w:rPr>
                <w:rFonts w:eastAsia="Times New Roman"/>
                <w:b/>
                <w:sz w:val="24"/>
                <w:szCs w:val="24"/>
                <w:lang w:val="kk-KZ" w:eastAsia="ru-RU"/>
              </w:rPr>
              <w:t xml:space="preserve"> О</w:t>
            </w:r>
            <w:r w:rsidRPr="00153516">
              <w:rPr>
                <w:rFonts w:eastAsia="Times New Roman"/>
                <w:b/>
                <w:sz w:val="24"/>
                <w:szCs w:val="24"/>
                <w:lang w:val="kk-KZ" w:eastAsia="ru-RU"/>
              </w:rPr>
              <w:t>бработчик данных</w:t>
            </w:r>
            <w:r w:rsidR="008C4674">
              <w:rPr>
                <w:rFonts w:eastAsia="Times New Roman"/>
                <w:bCs/>
                <w:sz w:val="24"/>
                <w:szCs w:val="24"/>
                <w:lang w:val="kk-KZ" w:eastAsia="ru-RU"/>
              </w:rPr>
              <w:t xml:space="preserve">: </w:t>
            </w:r>
            <w:r w:rsidRPr="00E126FC">
              <w:rPr>
                <w:rFonts w:eastAsia="Times New Roman"/>
                <w:bCs/>
                <w:sz w:val="24"/>
                <w:szCs w:val="24"/>
                <w:lang w:val="kk-KZ" w:eastAsia="ru-RU"/>
              </w:rPr>
              <w:t>лицо [кроме сотрудника (3.13.1) контролера данных (3.15.10)] или организация (3.1.1), которые собирают, обрабатывают и хранят персональные данные (3.15.16) от имени контролера данных</w:t>
            </w:r>
          </w:p>
          <w:p w14:paraId="7F2B142B" w14:textId="77777777" w:rsidR="005300A6" w:rsidRDefault="005300A6"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647709F8" w14:textId="535AEB99" w:rsidR="005300A6" w:rsidRPr="00324959" w:rsidRDefault="005300A6"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627421" w:rsidRPr="00627421">
              <w:rPr>
                <w:rFonts w:eastAsia="Times New Roman"/>
                <w:color w:val="000000"/>
                <w:sz w:val="24"/>
                <w:szCs w:val="24"/>
              </w:rPr>
              <w:t>data</w:t>
            </w:r>
            <w:proofErr w:type="spellEnd"/>
            <w:r w:rsidR="00627421" w:rsidRPr="00627421">
              <w:rPr>
                <w:rFonts w:eastAsia="Times New Roman"/>
                <w:color w:val="000000"/>
                <w:sz w:val="24"/>
                <w:szCs w:val="24"/>
              </w:rPr>
              <w:t xml:space="preserve"> </w:t>
            </w:r>
            <w:proofErr w:type="spellStart"/>
            <w:r w:rsidR="00627421" w:rsidRPr="00627421">
              <w:rPr>
                <w:rFonts w:eastAsia="Times New Roman"/>
                <w:color w:val="000000"/>
                <w:sz w:val="24"/>
                <w:szCs w:val="24"/>
              </w:rPr>
              <w:t>processor</w:t>
            </w:r>
            <w:proofErr w:type="spellEnd"/>
          </w:p>
          <w:p w14:paraId="45C65F30" w14:textId="77777777" w:rsidR="005300A6" w:rsidRDefault="005300A6"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663E8416" w14:textId="77777777" w:rsidR="005300A6" w:rsidRPr="00324959" w:rsidRDefault="005300A6" w:rsidP="00AB39A2">
            <w:pPr>
              <w:autoSpaceDE w:val="0"/>
              <w:autoSpaceDN w:val="0"/>
              <w:adjustRightInd w:val="0"/>
              <w:spacing w:after="0" w:line="240" w:lineRule="auto"/>
              <w:ind w:left="0" w:right="0" w:firstLine="0"/>
              <w:rPr>
                <w:rFonts w:eastAsia="Times New Roman"/>
                <w:color w:val="000000"/>
                <w:sz w:val="24"/>
                <w:szCs w:val="24"/>
              </w:rPr>
            </w:pPr>
          </w:p>
        </w:tc>
      </w:tr>
      <w:tr w:rsidR="005300A6" w14:paraId="2D25E4B1" w14:textId="77777777" w:rsidTr="00AB6BEC">
        <w:tc>
          <w:tcPr>
            <w:tcW w:w="7513" w:type="dxa"/>
          </w:tcPr>
          <w:p w14:paraId="21944108" w14:textId="76D11EF6" w:rsidR="005300A6" w:rsidRPr="00E126FC" w:rsidRDefault="005300A6" w:rsidP="005300A6">
            <w:pPr>
              <w:spacing w:after="0" w:line="240" w:lineRule="auto"/>
              <w:ind w:firstLine="709"/>
              <w:rPr>
                <w:rFonts w:eastAsia="Times New Roman"/>
                <w:bCs/>
                <w:sz w:val="24"/>
                <w:szCs w:val="24"/>
                <w:lang w:val="kk-KZ" w:eastAsia="ru-RU"/>
              </w:rPr>
            </w:pPr>
            <w:r w:rsidRPr="00153516">
              <w:rPr>
                <w:rFonts w:eastAsia="Times New Roman"/>
                <w:b/>
                <w:sz w:val="24"/>
                <w:szCs w:val="24"/>
                <w:lang w:val="kk-KZ" w:eastAsia="ru-RU"/>
              </w:rPr>
              <w:t>3.15.12</w:t>
            </w:r>
            <w:r w:rsidR="008C4674" w:rsidRPr="00153516">
              <w:rPr>
                <w:rFonts w:eastAsia="Times New Roman"/>
                <w:b/>
                <w:sz w:val="24"/>
                <w:szCs w:val="24"/>
                <w:lang w:val="kk-KZ" w:eastAsia="ru-RU"/>
              </w:rPr>
              <w:t xml:space="preserve"> К</w:t>
            </w:r>
            <w:r w:rsidRPr="00153516">
              <w:rPr>
                <w:rFonts w:eastAsia="Times New Roman"/>
                <w:b/>
                <w:sz w:val="24"/>
                <w:szCs w:val="24"/>
                <w:lang w:val="kk-KZ" w:eastAsia="ru-RU"/>
              </w:rPr>
              <w:t>онечный пользователь</w:t>
            </w:r>
            <w:r w:rsidR="008C4674">
              <w:rPr>
                <w:rFonts w:eastAsia="Times New Roman"/>
                <w:bCs/>
                <w:sz w:val="24"/>
                <w:szCs w:val="24"/>
                <w:lang w:val="kk-KZ" w:eastAsia="ru-RU"/>
              </w:rPr>
              <w:t xml:space="preserve">: </w:t>
            </w:r>
            <w:r w:rsidRPr="00E126FC">
              <w:rPr>
                <w:rFonts w:eastAsia="Times New Roman"/>
                <w:bCs/>
                <w:sz w:val="24"/>
                <w:szCs w:val="24"/>
                <w:lang w:val="kk-KZ" w:eastAsia="ru-RU"/>
              </w:rPr>
              <w:t>лицо или организация (3.1.1), использующие оценку (3.15.3) результаты для принятия решения или дальнейших действий</w:t>
            </w:r>
          </w:p>
          <w:p w14:paraId="408D6C7D" w14:textId="77777777" w:rsidR="005300A6" w:rsidRDefault="005300A6"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53929D7A" w14:textId="048D707F" w:rsidR="005300A6" w:rsidRPr="00324959" w:rsidRDefault="005300A6"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lastRenderedPageBreak/>
              <w:t>еn</w:t>
            </w:r>
            <w:proofErr w:type="spellEnd"/>
            <w:r w:rsidRPr="00F57374">
              <w:rPr>
                <w:rFonts w:eastAsia="Times New Roman"/>
                <w:b/>
                <w:bCs/>
                <w:color w:val="000000"/>
                <w:sz w:val="24"/>
                <w:szCs w:val="24"/>
              </w:rPr>
              <w:t xml:space="preserve">: </w:t>
            </w:r>
            <w:proofErr w:type="spellStart"/>
            <w:r w:rsidR="00627421" w:rsidRPr="00627421">
              <w:rPr>
                <w:rFonts w:eastAsia="Times New Roman"/>
                <w:color w:val="000000"/>
                <w:sz w:val="24"/>
                <w:szCs w:val="24"/>
              </w:rPr>
              <w:t>end</w:t>
            </w:r>
            <w:proofErr w:type="spellEnd"/>
            <w:r w:rsidR="00627421" w:rsidRPr="00627421">
              <w:rPr>
                <w:rFonts w:eastAsia="Times New Roman"/>
                <w:color w:val="000000"/>
                <w:sz w:val="24"/>
                <w:szCs w:val="24"/>
              </w:rPr>
              <w:t xml:space="preserve"> </w:t>
            </w:r>
            <w:proofErr w:type="spellStart"/>
            <w:r w:rsidR="00627421" w:rsidRPr="00627421">
              <w:rPr>
                <w:rFonts w:eastAsia="Times New Roman"/>
                <w:color w:val="000000"/>
                <w:sz w:val="24"/>
                <w:szCs w:val="24"/>
              </w:rPr>
              <w:t>user</w:t>
            </w:r>
            <w:proofErr w:type="spellEnd"/>
          </w:p>
          <w:p w14:paraId="3AB04576" w14:textId="77777777" w:rsidR="005300A6" w:rsidRDefault="005300A6"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1765882D" w14:textId="77777777" w:rsidR="005300A6" w:rsidRPr="00324959" w:rsidRDefault="005300A6" w:rsidP="00AB39A2">
            <w:pPr>
              <w:autoSpaceDE w:val="0"/>
              <w:autoSpaceDN w:val="0"/>
              <w:adjustRightInd w:val="0"/>
              <w:spacing w:after="0" w:line="240" w:lineRule="auto"/>
              <w:ind w:left="0" w:right="0" w:firstLine="0"/>
              <w:rPr>
                <w:rFonts w:eastAsia="Times New Roman"/>
                <w:color w:val="000000"/>
                <w:sz w:val="24"/>
                <w:szCs w:val="24"/>
              </w:rPr>
            </w:pPr>
          </w:p>
        </w:tc>
      </w:tr>
      <w:tr w:rsidR="005300A6" w14:paraId="12A286CD" w14:textId="77777777" w:rsidTr="00AB6BEC">
        <w:tc>
          <w:tcPr>
            <w:tcW w:w="9498" w:type="dxa"/>
            <w:gridSpan w:val="2"/>
          </w:tcPr>
          <w:p w14:paraId="54B6B153" w14:textId="7305828A" w:rsidR="005300A6" w:rsidRPr="008C4674" w:rsidRDefault="005300A6" w:rsidP="005300A6">
            <w:pPr>
              <w:spacing w:after="0" w:line="240" w:lineRule="auto"/>
              <w:ind w:firstLine="709"/>
              <w:rPr>
                <w:rFonts w:eastAsia="Times New Roman"/>
                <w:bCs/>
                <w:sz w:val="20"/>
                <w:szCs w:val="20"/>
                <w:lang w:val="kk-KZ" w:eastAsia="ru-RU"/>
              </w:rPr>
            </w:pPr>
            <w:r w:rsidRPr="008C4674">
              <w:rPr>
                <w:rFonts w:eastAsia="Times New Roman"/>
                <w:bCs/>
                <w:sz w:val="20"/>
                <w:szCs w:val="20"/>
                <w:lang w:val="kk-KZ" w:eastAsia="ru-RU"/>
              </w:rPr>
              <w:t xml:space="preserve">Примечание 1 </w:t>
            </w:r>
            <w:r w:rsidR="008C4674">
              <w:rPr>
                <w:rFonts w:eastAsia="Times New Roman"/>
                <w:bCs/>
                <w:sz w:val="20"/>
                <w:szCs w:val="20"/>
                <w:lang w:val="kk-KZ" w:eastAsia="ru-RU"/>
              </w:rPr>
              <w:t>-</w:t>
            </w:r>
            <w:r w:rsidRPr="008C4674">
              <w:rPr>
                <w:rFonts w:eastAsia="Times New Roman"/>
                <w:bCs/>
                <w:sz w:val="20"/>
                <w:szCs w:val="20"/>
                <w:lang w:val="kk-KZ" w:eastAsia="ru-RU"/>
              </w:rPr>
              <w:t xml:space="preserve"> Это может быть клиент (3.15.7) или посредник в процессе оценки (3.1.24), например, линейный руководитель. В других случаях конечным пользователем может быть участник оценки (3.15.5).</w:t>
            </w:r>
          </w:p>
          <w:p w14:paraId="3DAF8C34" w14:textId="77777777" w:rsidR="005300A6" w:rsidRPr="00F57374" w:rsidRDefault="005300A6" w:rsidP="00AB39A2">
            <w:pPr>
              <w:autoSpaceDE w:val="0"/>
              <w:autoSpaceDN w:val="0"/>
              <w:adjustRightInd w:val="0"/>
              <w:spacing w:after="0" w:line="240" w:lineRule="auto"/>
              <w:ind w:left="0" w:right="0" w:firstLine="0"/>
              <w:rPr>
                <w:rFonts w:eastAsia="Times New Roman"/>
                <w:b/>
                <w:bCs/>
                <w:color w:val="000000"/>
                <w:sz w:val="24"/>
                <w:szCs w:val="24"/>
              </w:rPr>
            </w:pPr>
          </w:p>
        </w:tc>
      </w:tr>
      <w:tr w:rsidR="005300A6" w14:paraId="5AE0943F" w14:textId="77777777" w:rsidTr="00AB6BEC">
        <w:tc>
          <w:tcPr>
            <w:tcW w:w="7513" w:type="dxa"/>
          </w:tcPr>
          <w:p w14:paraId="5616B7FB" w14:textId="677CD48C" w:rsidR="005300A6" w:rsidRPr="00E126FC" w:rsidRDefault="005300A6" w:rsidP="005300A6">
            <w:pPr>
              <w:spacing w:after="0" w:line="240" w:lineRule="auto"/>
              <w:ind w:firstLine="709"/>
              <w:rPr>
                <w:rFonts w:eastAsia="Times New Roman"/>
                <w:bCs/>
                <w:sz w:val="24"/>
                <w:szCs w:val="24"/>
                <w:lang w:val="kk-KZ" w:eastAsia="ru-RU"/>
              </w:rPr>
            </w:pPr>
            <w:r w:rsidRPr="00153516">
              <w:rPr>
                <w:rFonts w:eastAsia="Times New Roman"/>
                <w:b/>
                <w:sz w:val="24"/>
                <w:szCs w:val="24"/>
                <w:lang w:val="kk-KZ" w:eastAsia="ru-RU"/>
              </w:rPr>
              <w:t>3.15.13</w:t>
            </w:r>
            <w:r w:rsidR="008C4674" w:rsidRPr="00153516">
              <w:rPr>
                <w:rFonts w:eastAsia="Times New Roman"/>
                <w:b/>
                <w:sz w:val="24"/>
                <w:szCs w:val="24"/>
                <w:lang w:val="kk-KZ" w:eastAsia="ru-RU"/>
              </w:rPr>
              <w:t xml:space="preserve"> О</w:t>
            </w:r>
            <w:r w:rsidRPr="00153516">
              <w:rPr>
                <w:rFonts w:eastAsia="Times New Roman"/>
                <w:b/>
                <w:sz w:val="24"/>
                <w:szCs w:val="24"/>
                <w:lang w:val="kk-KZ" w:eastAsia="ru-RU"/>
              </w:rPr>
              <w:t>снованный на доказательствах</w:t>
            </w:r>
            <w:r w:rsidR="008C4674">
              <w:rPr>
                <w:rFonts w:eastAsia="Times New Roman"/>
                <w:bCs/>
                <w:sz w:val="24"/>
                <w:szCs w:val="24"/>
                <w:lang w:val="kk-KZ" w:eastAsia="ru-RU"/>
              </w:rPr>
              <w:t xml:space="preserve">: </w:t>
            </w:r>
            <w:r w:rsidRPr="00E126FC">
              <w:rPr>
                <w:rFonts w:eastAsia="Times New Roman"/>
                <w:bCs/>
                <w:sz w:val="24"/>
                <w:szCs w:val="24"/>
                <w:lang w:val="kk-KZ" w:eastAsia="ru-RU"/>
              </w:rPr>
              <w:t>основанный на систематическом обзоре имеющихся исследований, данных, теории и других доказательств, которые подтверждают качество и актуальность результата действия или решения в конкретном контексте для конкретного использования</w:t>
            </w:r>
          </w:p>
          <w:p w14:paraId="21C31293" w14:textId="77777777" w:rsidR="005300A6" w:rsidRDefault="005300A6"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1539C220" w14:textId="5E0151EC" w:rsidR="005300A6" w:rsidRPr="00324959" w:rsidRDefault="005300A6"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627421" w:rsidRPr="00627421">
              <w:rPr>
                <w:rFonts w:eastAsia="Times New Roman"/>
                <w:color w:val="000000"/>
                <w:sz w:val="24"/>
                <w:szCs w:val="24"/>
              </w:rPr>
              <w:t>evidence-based</w:t>
            </w:r>
            <w:proofErr w:type="spellEnd"/>
          </w:p>
          <w:p w14:paraId="63D90576" w14:textId="77777777" w:rsidR="005300A6" w:rsidRDefault="005300A6"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17B376C8" w14:textId="77777777" w:rsidR="005300A6" w:rsidRPr="00324959" w:rsidRDefault="005300A6" w:rsidP="00AB39A2">
            <w:pPr>
              <w:autoSpaceDE w:val="0"/>
              <w:autoSpaceDN w:val="0"/>
              <w:adjustRightInd w:val="0"/>
              <w:spacing w:after="0" w:line="240" w:lineRule="auto"/>
              <w:ind w:left="0" w:right="0" w:firstLine="0"/>
              <w:rPr>
                <w:rFonts w:eastAsia="Times New Roman"/>
                <w:color w:val="000000"/>
                <w:sz w:val="24"/>
                <w:szCs w:val="24"/>
              </w:rPr>
            </w:pPr>
          </w:p>
        </w:tc>
      </w:tr>
      <w:tr w:rsidR="005300A6" w14:paraId="1DB0D901" w14:textId="77777777" w:rsidTr="00AB6BEC">
        <w:tc>
          <w:tcPr>
            <w:tcW w:w="9498" w:type="dxa"/>
            <w:gridSpan w:val="2"/>
          </w:tcPr>
          <w:p w14:paraId="69614D78" w14:textId="15838DC2" w:rsidR="005300A6" w:rsidRPr="008C4674" w:rsidRDefault="005300A6" w:rsidP="005300A6">
            <w:pPr>
              <w:spacing w:after="0" w:line="240" w:lineRule="auto"/>
              <w:ind w:firstLine="709"/>
              <w:rPr>
                <w:rFonts w:eastAsia="Times New Roman"/>
                <w:bCs/>
                <w:sz w:val="20"/>
                <w:szCs w:val="20"/>
                <w:lang w:val="kk-KZ" w:eastAsia="ru-RU"/>
              </w:rPr>
            </w:pPr>
            <w:r w:rsidRPr="008C4674">
              <w:rPr>
                <w:rFonts w:eastAsia="Times New Roman"/>
                <w:bCs/>
                <w:sz w:val="20"/>
                <w:szCs w:val="20"/>
                <w:lang w:val="kk-KZ" w:eastAsia="ru-RU"/>
              </w:rPr>
              <w:t xml:space="preserve">Примечание 1 </w:t>
            </w:r>
            <w:r w:rsidR="008C4674">
              <w:rPr>
                <w:rFonts w:eastAsia="Times New Roman"/>
                <w:bCs/>
                <w:sz w:val="20"/>
                <w:szCs w:val="20"/>
                <w:lang w:val="kk-KZ" w:eastAsia="ru-RU"/>
              </w:rPr>
              <w:t>-</w:t>
            </w:r>
            <w:r w:rsidRPr="008C4674">
              <w:rPr>
                <w:rFonts w:eastAsia="Times New Roman"/>
                <w:bCs/>
                <w:sz w:val="20"/>
                <w:szCs w:val="20"/>
                <w:lang w:val="kk-KZ" w:eastAsia="ru-RU"/>
              </w:rPr>
              <w:t xml:space="preserve"> См. ISO 10667-1:2020, Приложение B, для примечаний о принципах подхода к оценке, основанного на доказательствах (3.15.3).</w:t>
            </w:r>
          </w:p>
          <w:p w14:paraId="48130B99" w14:textId="77777777" w:rsidR="005300A6" w:rsidRPr="00F57374" w:rsidRDefault="005300A6" w:rsidP="00AB39A2">
            <w:pPr>
              <w:autoSpaceDE w:val="0"/>
              <w:autoSpaceDN w:val="0"/>
              <w:adjustRightInd w:val="0"/>
              <w:spacing w:after="0" w:line="240" w:lineRule="auto"/>
              <w:ind w:left="0" w:right="0" w:firstLine="0"/>
              <w:rPr>
                <w:rFonts w:eastAsia="Times New Roman"/>
                <w:b/>
                <w:bCs/>
                <w:color w:val="000000"/>
                <w:sz w:val="24"/>
                <w:szCs w:val="24"/>
              </w:rPr>
            </w:pPr>
          </w:p>
        </w:tc>
      </w:tr>
      <w:tr w:rsidR="005300A6" w14:paraId="3F977A6B" w14:textId="77777777" w:rsidTr="00AB6BEC">
        <w:tc>
          <w:tcPr>
            <w:tcW w:w="7513" w:type="dxa"/>
          </w:tcPr>
          <w:p w14:paraId="1408D8EC" w14:textId="7D31C4FA" w:rsidR="005300A6" w:rsidRPr="00E126FC" w:rsidRDefault="005300A6" w:rsidP="005300A6">
            <w:pPr>
              <w:spacing w:after="0" w:line="240" w:lineRule="auto"/>
              <w:ind w:firstLine="709"/>
              <w:rPr>
                <w:rFonts w:eastAsia="Times New Roman"/>
                <w:bCs/>
                <w:sz w:val="24"/>
                <w:szCs w:val="24"/>
                <w:lang w:val="kk-KZ" w:eastAsia="ru-RU"/>
              </w:rPr>
            </w:pPr>
            <w:r w:rsidRPr="00153516">
              <w:rPr>
                <w:rFonts w:eastAsia="Times New Roman"/>
                <w:b/>
                <w:sz w:val="24"/>
                <w:szCs w:val="24"/>
                <w:lang w:val="kk-KZ" w:eastAsia="ru-RU"/>
              </w:rPr>
              <w:t>3.15.14</w:t>
            </w:r>
            <w:r w:rsidR="008C4674" w:rsidRPr="00153516">
              <w:rPr>
                <w:rFonts w:eastAsia="Times New Roman"/>
                <w:b/>
                <w:sz w:val="24"/>
                <w:szCs w:val="24"/>
                <w:lang w:val="kk-KZ" w:eastAsia="ru-RU"/>
              </w:rPr>
              <w:t xml:space="preserve"> И</w:t>
            </w:r>
            <w:r w:rsidRPr="00153516">
              <w:rPr>
                <w:rFonts w:eastAsia="Times New Roman"/>
                <w:b/>
                <w:sz w:val="24"/>
                <w:szCs w:val="24"/>
                <w:lang w:val="kk-KZ" w:eastAsia="ru-RU"/>
              </w:rPr>
              <w:t>нформированное согласие</w:t>
            </w:r>
            <w:r w:rsidR="008C4674">
              <w:rPr>
                <w:rFonts w:eastAsia="Times New Roman"/>
                <w:bCs/>
                <w:sz w:val="24"/>
                <w:szCs w:val="24"/>
                <w:lang w:val="kk-KZ" w:eastAsia="ru-RU"/>
              </w:rPr>
              <w:t xml:space="preserve">: </w:t>
            </w:r>
            <w:r w:rsidRPr="00E126FC">
              <w:rPr>
                <w:rFonts w:eastAsia="Times New Roman"/>
                <w:bCs/>
                <w:sz w:val="24"/>
                <w:szCs w:val="24"/>
                <w:lang w:val="kk-KZ" w:eastAsia="ru-RU"/>
              </w:rPr>
              <w:t>процесс (3.1.24) предоставления информации (3.1.32) относительно самой оценки (3.15.3), ее цели и возможных последствий для каждого предполагаемого использования с целью получения согласия (3.15.1) от участника оценки (3.15.5) на участие в процессе оценки и на сбор, обработку и использование персональных данных участника (3.15.16)</w:t>
            </w:r>
          </w:p>
          <w:p w14:paraId="74A41A90" w14:textId="77777777" w:rsidR="005300A6" w:rsidRDefault="005300A6"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37BEC9A3" w14:textId="6C155CE0" w:rsidR="005300A6" w:rsidRPr="00324959" w:rsidRDefault="005300A6"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627421" w:rsidRPr="00627421">
              <w:rPr>
                <w:rFonts w:eastAsia="Times New Roman"/>
                <w:color w:val="000000"/>
                <w:sz w:val="24"/>
                <w:szCs w:val="24"/>
              </w:rPr>
              <w:t>informed</w:t>
            </w:r>
            <w:proofErr w:type="spellEnd"/>
            <w:r w:rsidR="00627421" w:rsidRPr="00627421">
              <w:rPr>
                <w:rFonts w:eastAsia="Times New Roman"/>
                <w:color w:val="000000"/>
                <w:sz w:val="24"/>
                <w:szCs w:val="24"/>
              </w:rPr>
              <w:t xml:space="preserve"> </w:t>
            </w:r>
            <w:proofErr w:type="spellStart"/>
            <w:r w:rsidR="00627421" w:rsidRPr="00627421">
              <w:rPr>
                <w:rFonts w:eastAsia="Times New Roman"/>
                <w:color w:val="000000"/>
                <w:sz w:val="24"/>
                <w:szCs w:val="24"/>
              </w:rPr>
              <w:t>consent</w:t>
            </w:r>
            <w:proofErr w:type="spellEnd"/>
          </w:p>
          <w:p w14:paraId="2D4A5546" w14:textId="77777777" w:rsidR="005300A6" w:rsidRDefault="005300A6"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17B616DA" w14:textId="77777777" w:rsidR="005300A6" w:rsidRPr="00324959" w:rsidRDefault="005300A6"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5300A6" w14:paraId="646FCDBE" w14:textId="77777777" w:rsidTr="00AB6BEC">
        <w:tc>
          <w:tcPr>
            <w:tcW w:w="9498" w:type="dxa"/>
            <w:gridSpan w:val="2"/>
          </w:tcPr>
          <w:p w14:paraId="0A33E111" w14:textId="4C890758" w:rsidR="005300A6" w:rsidRPr="008C4674" w:rsidRDefault="005300A6" w:rsidP="008C4674">
            <w:pPr>
              <w:spacing w:after="0" w:line="240" w:lineRule="auto"/>
              <w:ind w:firstLine="709"/>
              <w:rPr>
                <w:rFonts w:eastAsia="Times New Roman"/>
                <w:bCs/>
                <w:sz w:val="20"/>
                <w:szCs w:val="20"/>
                <w:lang w:val="kk-KZ" w:eastAsia="ru-RU"/>
              </w:rPr>
            </w:pPr>
            <w:r w:rsidRPr="008C4674">
              <w:rPr>
                <w:rFonts w:eastAsia="Times New Roman"/>
                <w:bCs/>
                <w:sz w:val="20"/>
                <w:szCs w:val="20"/>
                <w:lang w:val="kk-KZ" w:eastAsia="ru-RU"/>
              </w:rPr>
              <w:t xml:space="preserve">Примечание 1 </w:t>
            </w:r>
            <w:r w:rsidR="008C4674">
              <w:rPr>
                <w:rFonts w:eastAsia="Times New Roman"/>
                <w:bCs/>
                <w:sz w:val="20"/>
                <w:szCs w:val="20"/>
                <w:lang w:val="kk-KZ" w:eastAsia="ru-RU"/>
              </w:rPr>
              <w:t>-</w:t>
            </w:r>
            <w:r w:rsidRPr="008C4674">
              <w:rPr>
                <w:rFonts w:eastAsia="Times New Roman"/>
                <w:bCs/>
                <w:sz w:val="20"/>
                <w:szCs w:val="20"/>
                <w:lang w:val="kk-KZ" w:eastAsia="ru-RU"/>
              </w:rPr>
              <w:t xml:space="preserve"> В соответствии с применимыми законами, положениями или корпоративной политикой (3.1.15) возможно, что участники оценки могут отказаться от участия в оценке после предоставления согласия, но это может повлечь за собой последствия, которые должны были быть разъяснены участнику оценки при первом запросе согласия.</w:t>
            </w:r>
          </w:p>
          <w:p w14:paraId="7A31D2C5" w14:textId="4F1CB3D0" w:rsidR="005300A6" w:rsidRPr="00F57374" w:rsidRDefault="005300A6" w:rsidP="008C4674">
            <w:pPr>
              <w:autoSpaceDE w:val="0"/>
              <w:autoSpaceDN w:val="0"/>
              <w:adjustRightInd w:val="0"/>
              <w:spacing w:after="0" w:line="240" w:lineRule="auto"/>
              <w:ind w:left="0" w:right="0" w:firstLine="709"/>
              <w:rPr>
                <w:rFonts w:eastAsia="Times New Roman"/>
                <w:b/>
                <w:bCs/>
                <w:color w:val="000000"/>
                <w:sz w:val="24"/>
                <w:szCs w:val="24"/>
              </w:rPr>
            </w:pPr>
            <w:r w:rsidRPr="008C4674">
              <w:rPr>
                <w:rFonts w:eastAsia="Times New Roman"/>
                <w:bCs/>
                <w:sz w:val="20"/>
                <w:szCs w:val="20"/>
                <w:lang w:val="kk-KZ" w:eastAsia="ru-RU"/>
              </w:rPr>
              <w:t xml:space="preserve">Примечание 2 </w:t>
            </w:r>
            <w:r w:rsidR="008C4674">
              <w:rPr>
                <w:rFonts w:eastAsia="Times New Roman"/>
                <w:bCs/>
                <w:sz w:val="20"/>
                <w:szCs w:val="20"/>
                <w:lang w:val="kk-KZ" w:eastAsia="ru-RU"/>
              </w:rPr>
              <w:t>-</w:t>
            </w:r>
            <w:r w:rsidRPr="008C4674">
              <w:rPr>
                <w:rFonts w:eastAsia="Times New Roman"/>
                <w:bCs/>
                <w:sz w:val="20"/>
                <w:szCs w:val="20"/>
                <w:lang w:val="kk-KZ" w:eastAsia="ru-RU"/>
              </w:rPr>
              <w:t xml:space="preserve"> В некоторых случаях согласие является подразумеваемым, а не явным. Например, согласие подразумевается в соответствии с процедурой или в случае, когда было определено и отмечено альтернативное основание для сбора, обработки и использования персональных данных участника [например, договор между клиентом (3.15.7) и участником или обработчиком и участником].</w:t>
            </w:r>
          </w:p>
        </w:tc>
      </w:tr>
      <w:tr w:rsidR="005300A6" w14:paraId="7170D25C" w14:textId="77777777" w:rsidTr="00AB6BEC">
        <w:tc>
          <w:tcPr>
            <w:tcW w:w="7513" w:type="dxa"/>
          </w:tcPr>
          <w:p w14:paraId="6E53126E" w14:textId="7150198D" w:rsidR="005300A6" w:rsidRPr="00E126FC" w:rsidRDefault="005300A6" w:rsidP="005300A6">
            <w:pPr>
              <w:spacing w:after="0" w:line="240" w:lineRule="auto"/>
              <w:ind w:firstLine="709"/>
              <w:rPr>
                <w:rFonts w:eastAsia="Times New Roman"/>
                <w:bCs/>
                <w:sz w:val="24"/>
                <w:szCs w:val="24"/>
                <w:lang w:val="kk-KZ" w:eastAsia="ru-RU"/>
              </w:rPr>
            </w:pPr>
            <w:r w:rsidRPr="00627421">
              <w:rPr>
                <w:rFonts w:eastAsia="Times New Roman"/>
                <w:b/>
                <w:sz w:val="24"/>
                <w:szCs w:val="24"/>
                <w:lang w:val="kk-KZ" w:eastAsia="ru-RU"/>
              </w:rPr>
              <w:t>3.15.15</w:t>
            </w:r>
            <w:r w:rsidR="008C4674" w:rsidRPr="00627421">
              <w:rPr>
                <w:rFonts w:eastAsia="Times New Roman"/>
                <w:b/>
                <w:sz w:val="24"/>
                <w:szCs w:val="24"/>
                <w:lang w:val="kk-KZ" w:eastAsia="ru-RU"/>
              </w:rPr>
              <w:t xml:space="preserve"> Н</w:t>
            </w:r>
            <w:r w:rsidRPr="00627421">
              <w:rPr>
                <w:rFonts w:eastAsia="Times New Roman"/>
                <w:b/>
                <w:sz w:val="24"/>
                <w:szCs w:val="24"/>
                <w:lang w:val="kk-KZ" w:eastAsia="ru-RU"/>
              </w:rPr>
              <w:t>орма</w:t>
            </w:r>
            <w:r w:rsidR="008C4674" w:rsidRPr="00627421">
              <w:rPr>
                <w:rFonts w:eastAsia="Times New Roman"/>
                <w:b/>
                <w:sz w:val="24"/>
                <w:szCs w:val="24"/>
                <w:lang w:val="kk-KZ" w:eastAsia="ru-RU"/>
              </w:rPr>
              <w:t>:</w:t>
            </w:r>
            <w:r w:rsidR="008C4674">
              <w:rPr>
                <w:rFonts w:eastAsia="Times New Roman"/>
                <w:bCs/>
                <w:sz w:val="24"/>
                <w:szCs w:val="24"/>
                <w:lang w:val="kk-KZ" w:eastAsia="ru-RU"/>
              </w:rPr>
              <w:t xml:space="preserve"> </w:t>
            </w:r>
            <w:r w:rsidRPr="00E126FC">
              <w:rPr>
                <w:rFonts w:eastAsia="Times New Roman"/>
                <w:bCs/>
                <w:sz w:val="24"/>
                <w:szCs w:val="24"/>
                <w:lang w:val="kk-KZ" w:eastAsia="ru-RU"/>
              </w:rPr>
              <w:t>информация (3.1.32), основанная на результатах, полученных от выборки (часто называемой нормативной группой) некоторой четко определенной популяции людей (часто называемой нормативной популяцией), которая позволяет преобразовывать исходные баллы, такие как количество правильных ответов на вопросы или сумма оценок, данных пунктам шкалы, в процентильные или стандартные баллы (т. е. баллы, которые связывают баллы с распределением баллов в нормативной популяции).</w:t>
            </w:r>
          </w:p>
          <w:p w14:paraId="314030D1" w14:textId="77777777" w:rsidR="005300A6" w:rsidRDefault="005300A6"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63A4CB75" w14:textId="143377A3" w:rsidR="005300A6" w:rsidRPr="00324959" w:rsidRDefault="005300A6"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627421" w:rsidRPr="00627421">
              <w:rPr>
                <w:rFonts w:eastAsia="Times New Roman"/>
                <w:color w:val="000000"/>
                <w:sz w:val="24"/>
                <w:szCs w:val="24"/>
              </w:rPr>
              <w:t>norm</w:t>
            </w:r>
            <w:proofErr w:type="spellEnd"/>
          </w:p>
          <w:p w14:paraId="441E289C" w14:textId="77777777" w:rsidR="005300A6" w:rsidRDefault="005300A6"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5408D218" w14:textId="77777777" w:rsidR="005300A6" w:rsidRPr="00324959" w:rsidRDefault="005300A6" w:rsidP="00AB39A2">
            <w:pPr>
              <w:autoSpaceDE w:val="0"/>
              <w:autoSpaceDN w:val="0"/>
              <w:adjustRightInd w:val="0"/>
              <w:spacing w:after="0" w:line="240" w:lineRule="auto"/>
              <w:ind w:left="0" w:right="0" w:firstLine="0"/>
              <w:rPr>
                <w:rFonts w:eastAsia="Times New Roman"/>
                <w:color w:val="000000"/>
                <w:sz w:val="24"/>
                <w:szCs w:val="24"/>
              </w:rPr>
            </w:pPr>
          </w:p>
        </w:tc>
      </w:tr>
      <w:tr w:rsidR="005300A6" w14:paraId="34EF9583" w14:textId="77777777" w:rsidTr="00AB6BEC">
        <w:tc>
          <w:tcPr>
            <w:tcW w:w="9498" w:type="dxa"/>
            <w:gridSpan w:val="2"/>
          </w:tcPr>
          <w:p w14:paraId="32F68244" w14:textId="44FED098" w:rsidR="005300A6" w:rsidRPr="008C4674" w:rsidRDefault="005300A6" w:rsidP="005300A6">
            <w:pPr>
              <w:spacing w:after="0" w:line="240" w:lineRule="auto"/>
              <w:ind w:firstLine="709"/>
              <w:rPr>
                <w:rFonts w:eastAsia="Times New Roman"/>
                <w:bCs/>
                <w:sz w:val="20"/>
                <w:szCs w:val="20"/>
                <w:lang w:val="kk-KZ" w:eastAsia="ru-RU"/>
              </w:rPr>
            </w:pPr>
            <w:r w:rsidRPr="008C4674">
              <w:rPr>
                <w:rFonts w:eastAsia="Times New Roman"/>
                <w:bCs/>
                <w:sz w:val="20"/>
                <w:szCs w:val="20"/>
                <w:lang w:val="kk-KZ" w:eastAsia="ru-RU"/>
              </w:rPr>
              <w:t xml:space="preserve">Примечание 1 </w:t>
            </w:r>
            <w:r w:rsidR="008C4674">
              <w:rPr>
                <w:rFonts w:eastAsia="Times New Roman"/>
                <w:bCs/>
                <w:sz w:val="20"/>
                <w:szCs w:val="20"/>
                <w:lang w:val="kk-KZ" w:eastAsia="ru-RU"/>
              </w:rPr>
              <w:t>-</w:t>
            </w:r>
            <w:r w:rsidRPr="008C4674">
              <w:rPr>
                <w:rFonts w:eastAsia="Times New Roman"/>
                <w:bCs/>
                <w:sz w:val="20"/>
                <w:szCs w:val="20"/>
                <w:lang w:val="kk-KZ" w:eastAsia="ru-RU"/>
              </w:rPr>
              <w:t xml:space="preserve"> Типичные процентильные баллы включают оценки, основанные на верхних 10 % популяции, следующих 20 %, средних 40 %, следующих 20 % и нижних 10 % соответственно; или децилях, которые представляют собой 10 % диапазоны эталонной популяции. Типичные стандартные баллы включают z-баллы (со средним значением ноль и стандартным отклонением один); STENS (среднее значение 5,5, стандартное отклонение 2); и T-баллы (среднее значение 50 и стандартное отклонение 10).</w:t>
            </w:r>
          </w:p>
          <w:p w14:paraId="50505592" w14:textId="77777777" w:rsidR="005300A6" w:rsidRPr="00F57374" w:rsidRDefault="005300A6" w:rsidP="00AB39A2">
            <w:pPr>
              <w:autoSpaceDE w:val="0"/>
              <w:autoSpaceDN w:val="0"/>
              <w:adjustRightInd w:val="0"/>
              <w:spacing w:after="0" w:line="240" w:lineRule="auto"/>
              <w:ind w:left="0" w:right="0" w:firstLine="0"/>
              <w:rPr>
                <w:rFonts w:eastAsia="Times New Roman"/>
                <w:b/>
                <w:bCs/>
                <w:color w:val="000000"/>
                <w:sz w:val="24"/>
                <w:szCs w:val="24"/>
              </w:rPr>
            </w:pPr>
          </w:p>
        </w:tc>
      </w:tr>
      <w:tr w:rsidR="005300A6" w14:paraId="328EC666" w14:textId="77777777" w:rsidTr="00AB6BEC">
        <w:tc>
          <w:tcPr>
            <w:tcW w:w="7513" w:type="dxa"/>
          </w:tcPr>
          <w:p w14:paraId="7E391279" w14:textId="08D75BA5" w:rsidR="005300A6" w:rsidRPr="00E126FC" w:rsidRDefault="005300A6" w:rsidP="005300A6">
            <w:pPr>
              <w:spacing w:after="0" w:line="240" w:lineRule="auto"/>
              <w:ind w:firstLine="709"/>
              <w:rPr>
                <w:rFonts w:eastAsia="Times New Roman"/>
                <w:bCs/>
                <w:sz w:val="24"/>
                <w:szCs w:val="24"/>
                <w:lang w:val="kk-KZ" w:eastAsia="ru-RU"/>
              </w:rPr>
            </w:pPr>
            <w:r w:rsidRPr="00627421">
              <w:rPr>
                <w:rFonts w:eastAsia="Times New Roman"/>
                <w:b/>
                <w:sz w:val="24"/>
                <w:szCs w:val="24"/>
                <w:lang w:val="kk-KZ" w:eastAsia="ru-RU"/>
              </w:rPr>
              <w:t>3.15.16</w:t>
            </w:r>
            <w:r w:rsidR="008C4674" w:rsidRPr="00627421">
              <w:rPr>
                <w:rFonts w:eastAsia="Times New Roman"/>
                <w:b/>
                <w:sz w:val="24"/>
                <w:szCs w:val="24"/>
                <w:lang w:val="kk-KZ" w:eastAsia="ru-RU"/>
              </w:rPr>
              <w:t xml:space="preserve"> П</w:t>
            </w:r>
            <w:r w:rsidRPr="00627421">
              <w:rPr>
                <w:rFonts w:eastAsia="Times New Roman"/>
                <w:b/>
                <w:sz w:val="24"/>
                <w:szCs w:val="24"/>
                <w:lang w:val="kk-KZ" w:eastAsia="ru-RU"/>
              </w:rPr>
              <w:t>ерсональные данные</w:t>
            </w:r>
            <w:r w:rsidR="008C4674">
              <w:rPr>
                <w:rFonts w:eastAsia="Times New Roman"/>
                <w:bCs/>
                <w:sz w:val="24"/>
                <w:szCs w:val="24"/>
                <w:lang w:val="kk-KZ" w:eastAsia="ru-RU"/>
              </w:rPr>
              <w:t>: д</w:t>
            </w:r>
            <w:r w:rsidRPr="00E126FC">
              <w:rPr>
                <w:rFonts w:eastAsia="Times New Roman"/>
                <w:bCs/>
                <w:sz w:val="24"/>
                <w:szCs w:val="24"/>
                <w:lang w:val="kk-KZ" w:eastAsia="ru-RU"/>
              </w:rPr>
              <w:t>анные, включая персональную информацию (3.1.32), относящиеся к идентифицированному или поддающемуся идентификации лицу или конкретному участнику оценки (3.15.5)</w:t>
            </w:r>
          </w:p>
          <w:p w14:paraId="104305FE" w14:textId="77777777" w:rsidR="005300A6" w:rsidRDefault="005300A6"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7E4FAD44" w14:textId="6C2B08EB" w:rsidR="005300A6" w:rsidRPr="00324959" w:rsidRDefault="005300A6"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627421" w:rsidRPr="00627421">
              <w:rPr>
                <w:rFonts w:eastAsia="Times New Roman"/>
                <w:color w:val="000000"/>
                <w:sz w:val="24"/>
                <w:szCs w:val="24"/>
              </w:rPr>
              <w:t>personal</w:t>
            </w:r>
            <w:proofErr w:type="spellEnd"/>
            <w:r w:rsidR="00627421" w:rsidRPr="00627421">
              <w:rPr>
                <w:rFonts w:eastAsia="Times New Roman"/>
                <w:color w:val="000000"/>
                <w:sz w:val="24"/>
                <w:szCs w:val="24"/>
              </w:rPr>
              <w:t xml:space="preserve"> </w:t>
            </w:r>
            <w:proofErr w:type="spellStart"/>
            <w:r w:rsidR="00627421" w:rsidRPr="00627421">
              <w:rPr>
                <w:rFonts w:eastAsia="Times New Roman"/>
                <w:color w:val="000000"/>
                <w:sz w:val="24"/>
                <w:szCs w:val="24"/>
              </w:rPr>
              <w:t>data</w:t>
            </w:r>
            <w:proofErr w:type="spellEnd"/>
          </w:p>
          <w:p w14:paraId="51B702B6" w14:textId="77777777" w:rsidR="005300A6" w:rsidRDefault="005300A6"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74EFE771" w14:textId="77777777" w:rsidR="005300A6" w:rsidRPr="00324959" w:rsidRDefault="005300A6" w:rsidP="00AB39A2">
            <w:pPr>
              <w:autoSpaceDE w:val="0"/>
              <w:autoSpaceDN w:val="0"/>
              <w:adjustRightInd w:val="0"/>
              <w:spacing w:after="0" w:line="240" w:lineRule="auto"/>
              <w:ind w:left="0" w:right="0" w:firstLine="0"/>
              <w:rPr>
                <w:rFonts w:eastAsia="Times New Roman"/>
                <w:color w:val="000000"/>
                <w:sz w:val="24"/>
                <w:szCs w:val="24"/>
              </w:rPr>
            </w:pPr>
          </w:p>
        </w:tc>
      </w:tr>
      <w:tr w:rsidR="005300A6" w14:paraId="760E26C9" w14:textId="77777777" w:rsidTr="00AB6BEC">
        <w:tc>
          <w:tcPr>
            <w:tcW w:w="9498" w:type="dxa"/>
            <w:gridSpan w:val="2"/>
          </w:tcPr>
          <w:p w14:paraId="0D515169" w14:textId="5A0F07B5" w:rsidR="005300A6" w:rsidRPr="008C4674" w:rsidRDefault="005300A6" w:rsidP="005300A6">
            <w:pPr>
              <w:spacing w:after="0" w:line="240" w:lineRule="auto"/>
              <w:ind w:firstLine="709"/>
              <w:rPr>
                <w:rFonts w:eastAsia="Times New Roman"/>
                <w:bCs/>
                <w:sz w:val="20"/>
                <w:szCs w:val="20"/>
                <w:lang w:val="kk-KZ" w:eastAsia="ru-RU"/>
              </w:rPr>
            </w:pPr>
            <w:r w:rsidRPr="008C4674">
              <w:rPr>
                <w:rFonts w:eastAsia="Times New Roman"/>
                <w:bCs/>
                <w:sz w:val="20"/>
                <w:szCs w:val="20"/>
                <w:lang w:val="kk-KZ" w:eastAsia="ru-RU"/>
              </w:rPr>
              <w:t xml:space="preserve">Примечание 1 </w:t>
            </w:r>
            <w:r w:rsidR="008C4674">
              <w:rPr>
                <w:rFonts w:eastAsia="Times New Roman"/>
                <w:bCs/>
                <w:sz w:val="20"/>
                <w:szCs w:val="20"/>
                <w:lang w:val="kk-KZ" w:eastAsia="ru-RU"/>
              </w:rPr>
              <w:t>-</w:t>
            </w:r>
            <w:r w:rsidRPr="008C4674">
              <w:rPr>
                <w:rFonts w:eastAsia="Times New Roman"/>
                <w:bCs/>
                <w:sz w:val="20"/>
                <w:szCs w:val="20"/>
                <w:lang w:val="kk-KZ" w:eastAsia="ru-RU"/>
              </w:rPr>
              <w:t xml:space="preserve"> Персональные данные не включают данные, полученные от участника оценки, которые являются анонимными или которые впоследствии были анонимизированы. Юрисдикции могут устанавливать критерии (3.15.9) для анонимизации.</w:t>
            </w:r>
          </w:p>
          <w:p w14:paraId="03ACDDE6" w14:textId="6E546FDD" w:rsidR="005300A6" w:rsidRPr="008C4674" w:rsidRDefault="005300A6" w:rsidP="005300A6">
            <w:pPr>
              <w:spacing w:after="0" w:line="240" w:lineRule="auto"/>
              <w:ind w:firstLine="709"/>
              <w:rPr>
                <w:rFonts w:eastAsia="Times New Roman"/>
                <w:bCs/>
                <w:sz w:val="20"/>
                <w:szCs w:val="20"/>
                <w:lang w:val="kk-KZ" w:eastAsia="ru-RU"/>
              </w:rPr>
            </w:pPr>
            <w:r w:rsidRPr="008C4674">
              <w:rPr>
                <w:rFonts w:eastAsia="Times New Roman"/>
                <w:bCs/>
                <w:sz w:val="20"/>
                <w:szCs w:val="20"/>
                <w:lang w:val="kk-KZ" w:eastAsia="ru-RU"/>
              </w:rPr>
              <w:t xml:space="preserve">Примечание 2 </w:t>
            </w:r>
            <w:r w:rsidR="008C4674">
              <w:rPr>
                <w:rFonts w:eastAsia="Times New Roman"/>
                <w:bCs/>
                <w:sz w:val="20"/>
                <w:szCs w:val="20"/>
                <w:lang w:val="kk-KZ" w:eastAsia="ru-RU"/>
              </w:rPr>
              <w:t>-</w:t>
            </w:r>
            <w:r w:rsidRPr="008C4674">
              <w:rPr>
                <w:rFonts w:eastAsia="Times New Roman"/>
                <w:bCs/>
                <w:sz w:val="20"/>
                <w:szCs w:val="20"/>
                <w:lang w:val="kk-KZ" w:eastAsia="ru-RU"/>
              </w:rPr>
              <w:t xml:space="preserve"> Юрисдикции устанавливают критерии, по которым данные оценки (3.15.3) </w:t>
            </w:r>
            <w:r w:rsidRPr="008C4674">
              <w:rPr>
                <w:rFonts w:eastAsia="Times New Roman"/>
                <w:bCs/>
                <w:sz w:val="20"/>
                <w:szCs w:val="20"/>
                <w:lang w:val="kk-KZ" w:eastAsia="ru-RU"/>
              </w:rPr>
              <w:lastRenderedPageBreak/>
              <w:t>классифицируются как персональные данные.</w:t>
            </w:r>
          </w:p>
          <w:p w14:paraId="19C96F3D" w14:textId="17765E0F" w:rsidR="005300A6" w:rsidRPr="008C4674" w:rsidRDefault="005300A6" w:rsidP="005300A6">
            <w:pPr>
              <w:spacing w:after="0" w:line="240" w:lineRule="auto"/>
              <w:ind w:firstLine="709"/>
              <w:rPr>
                <w:rFonts w:eastAsia="Times New Roman"/>
                <w:bCs/>
                <w:sz w:val="20"/>
                <w:szCs w:val="20"/>
                <w:lang w:val="kk-KZ" w:eastAsia="ru-RU"/>
              </w:rPr>
            </w:pPr>
            <w:r w:rsidRPr="008C4674">
              <w:rPr>
                <w:rFonts w:eastAsia="Times New Roman"/>
                <w:bCs/>
                <w:sz w:val="20"/>
                <w:szCs w:val="20"/>
                <w:lang w:val="kk-KZ" w:eastAsia="ru-RU"/>
              </w:rPr>
              <w:t xml:space="preserve">Примечание 3 </w:t>
            </w:r>
            <w:r w:rsidR="008C4674">
              <w:rPr>
                <w:rFonts w:eastAsia="Times New Roman"/>
                <w:bCs/>
                <w:sz w:val="20"/>
                <w:szCs w:val="20"/>
                <w:lang w:val="kk-KZ" w:eastAsia="ru-RU"/>
              </w:rPr>
              <w:t>-</w:t>
            </w:r>
            <w:r w:rsidRPr="008C4674">
              <w:rPr>
                <w:rFonts w:eastAsia="Times New Roman"/>
                <w:bCs/>
                <w:sz w:val="20"/>
                <w:szCs w:val="20"/>
                <w:lang w:val="kk-KZ" w:eastAsia="ru-RU"/>
              </w:rPr>
              <w:t xml:space="preserve"> Персональная информация должна быть получена, обработана и надежно храниться для указанных целей с согласия соответствующего лица.</w:t>
            </w:r>
          </w:p>
          <w:p w14:paraId="1B611277" w14:textId="77777777" w:rsidR="005300A6" w:rsidRPr="00F57374" w:rsidRDefault="005300A6" w:rsidP="00AB39A2">
            <w:pPr>
              <w:autoSpaceDE w:val="0"/>
              <w:autoSpaceDN w:val="0"/>
              <w:adjustRightInd w:val="0"/>
              <w:spacing w:after="0" w:line="240" w:lineRule="auto"/>
              <w:ind w:left="0" w:right="0" w:firstLine="0"/>
              <w:rPr>
                <w:rFonts w:eastAsia="Times New Roman"/>
                <w:b/>
                <w:bCs/>
                <w:color w:val="000000"/>
                <w:sz w:val="24"/>
                <w:szCs w:val="24"/>
              </w:rPr>
            </w:pPr>
          </w:p>
        </w:tc>
      </w:tr>
      <w:tr w:rsidR="005300A6" w:rsidRPr="00AB6BEC" w14:paraId="73782F5D" w14:textId="77777777" w:rsidTr="00AB6BEC">
        <w:tc>
          <w:tcPr>
            <w:tcW w:w="7513" w:type="dxa"/>
          </w:tcPr>
          <w:p w14:paraId="5B095F6B" w14:textId="6BF74FE2" w:rsidR="005300A6" w:rsidRPr="00E126FC" w:rsidRDefault="005300A6" w:rsidP="005300A6">
            <w:pPr>
              <w:spacing w:after="0" w:line="240" w:lineRule="auto"/>
              <w:ind w:firstLine="709"/>
              <w:rPr>
                <w:rFonts w:eastAsia="Times New Roman"/>
                <w:bCs/>
                <w:sz w:val="24"/>
                <w:szCs w:val="24"/>
                <w:lang w:val="kk-KZ" w:eastAsia="ru-RU"/>
              </w:rPr>
            </w:pPr>
            <w:r w:rsidRPr="00627421">
              <w:rPr>
                <w:rFonts w:eastAsia="Times New Roman"/>
                <w:b/>
                <w:sz w:val="24"/>
                <w:szCs w:val="24"/>
                <w:lang w:val="kk-KZ" w:eastAsia="ru-RU"/>
              </w:rPr>
              <w:lastRenderedPageBreak/>
              <w:t>3.15.17</w:t>
            </w:r>
            <w:r w:rsidR="008C4674" w:rsidRPr="00627421">
              <w:rPr>
                <w:rFonts w:eastAsia="Times New Roman"/>
                <w:b/>
                <w:sz w:val="24"/>
                <w:szCs w:val="24"/>
                <w:lang w:val="kk-KZ" w:eastAsia="ru-RU"/>
              </w:rPr>
              <w:t xml:space="preserve"> П</w:t>
            </w:r>
            <w:r w:rsidRPr="00627421">
              <w:rPr>
                <w:rFonts w:eastAsia="Times New Roman"/>
                <w:b/>
                <w:sz w:val="24"/>
                <w:szCs w:val="24"/>
                <w:lang w:val="kk-KZ" w:eastAsia="ru-RU"/>
              </w:rPr>
              <w:t>ост-оценочный анализ</w:t>
            </w:r>
            <w:r w:rsidR="008C4674">
              <w:rPr>
                <w:rFonts w:eastAsia="Times New Roman"/>
                <w:bCs/>
                <w:sz w:val="24"/>
                <w:szCs w:val="24"/>
                <w:lang w:val="kk-KZ" w:eastAsia="ru-RU"/>
              </w:rPr>
              <w:t xml:space="preserve">: </w:t>
            </w:r>
            <w:r w:rsidRPr="00E126FC">
              <w:rPr>
                <w:rFonts w:eastAsia="Times New Roman"/>
                <w:bCs/>
                <w:sz w:val="24"/>
                <w:szCs w:val="24"/>
                <w:lang w:val="kk-KZ" w:eastAsia="ru-RU"/>
              </w:rPr>
              <w:t>процедура, предназначенная для оценки того, в какой степени оценка (3.15.3) соответствовала своим целям (3.1.22), включая требования (3.1.19), изложенные в письменном протоколе между клиентом (3.15.7) и поставщиком услуг (3.15.23), а также для выявления возможностей улучшения будущих оценок.</w:t>
            </w:r>
          </w:p>
          <w:p w14:paraId="2A5E03B5" w14:textId="77777777" w:rsidR="005300A6" w:rsidRPr="008C4674" w:rsidRDefault="005300A6" w:rsidP="00AB39A2">
            <w:pPr>
              <w:autoSpaceDE w:val="0"/>
              <w:autoSpaceDN w:val="0"/>
              <w:adjustRightInd w:val="0"/>
              <w:spacing w:after="0" w:line="240" w:lineRule="auto"/>
              <w:ind w:right="0" w:firstLine="452"/>
              <w:rPr>
                <w:rFonts w:eastAsia="Times New Roman"/>
                <w:b/>
                <w:bCs/>
                <w:color w:val="000000"/>
                <w:sz w:val="24"/>
                <w:szCs w:val="24"/>
                <w:lang w:val="kk-KZ"/>
              </w:rPr>
            </w:pPr>
          </w:p>
        </w:tc>
        <w:tc>
          <w:tcPr>
            <w:tcW w:w="1985" w:type="dxa"/>
          </w:tcPr>
          <w:p w14:paraId="4F9B14EB" w14:textId="436E9203" w:rsidR="005300A6" w:rsidRPr="00627421" w:rsidRDefault="005300A6" w:rsidP="00AB39A2">
            <w:pPr>
              <w:autoSpaceDE w:val="0"/>
              <w:autoSpaceDN w:val="0"/>
              <w:adjustRightInd w:val="0"/>
              <w:spacing w:after="0" w:line="240" w:lineRule="auto"/>
              <w:ind w:left="0" w:right="0" w:firstLine="0"/>
              <w:rPr>
                <w:rFonts w:eastAsia="Times New Roman"/>
                <w:color w:val="000000"/>
                <w:sz w:val="24"/>
                <w:szCs w:val="24"/>
                <w:lang w:val="en-US"/>
              </w:rPr>
            </w:pPr>
            <w:r w:rsidRPr="00F57374">
              <w:rPr>
                <w:rFonts w:eastAsia="Times New Roman"/>
                <w:b/>
                <w:bCs/>
                <w:color w:val="000000"/>
                <w:sz w:val="24"/>
                <w:szCs w:val="24"/>
              </w:rPr>
              <w:t>е</w:t>
            </w:r>
            <w:r w:rsidRPr="00F57374">
              <w:rPr>
                <w:rFonts w:eastAsia="Times New Roman"/>
                <w:b/>
                <w:bCs/>
                <w:color w:val="000000"/>
                <w:sz w:val="24"/>
                <w:szCs w:val="24"/>
                <w:lang w:val="en-US"/>
              </w:rPr>
              <w:t xml:space="preserve">n: </w:t>
            </w:r>
            <w:r w:rsidR="00627421" w:rsidRPr="00627421">
              <w:rPr>
                <w:rFonts w:eastAsia="Times New Roman"/>
                <w:color w:val="000000"/>
                <w:sz w:val="24"/>
                <w:szCs w:val="24"/>
                <w:lang w:val="en-US"/>
              </w:rPr>
              <w:t>post-assessment review</w:t>
            </w:r>
          </w:p>
          <w:p w14:paraId="0B7E5477" w14:textId="77777777" w:rsidR="005300A6" w:rsidRDefault="005300A6"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627421">
              <w:rPr>
                <w:rFonts w:eastAsia="Times New Roman"/>
                <w:b/>
                <w:bCs/>
                <w:color w:val="000000"/>
                <w:sz w:val="24"/>
                <w:szCs w:val="24"/>
                <w:lang w:val="en-US"/>
              </w:rPr>
              <w:t>kz</w:t>
            </w:r>
            <w:proofErr w:type="spellEnd"/>
            <w:r w:rsidRPr="00627421">
              <w:rPr>
                <w:rFonts w:eastAsia="Times New Roman"/>
                <w:b/>
                <w:bCs/>
                <w:color w:val="000000"/>
                <w:sz w:val="24"/>
                <w:szCs w:val="24"/>
                <w:lang w:val="en-US"/>
              </w:rPr>
              <w:t>:</w:t>
            </w:r>
          </w:p>
          <w:p w14:paraId="087B0B96" w14:textId="77777777" w:rsidR="005300A6" w:rsidRPr="00627421" w:rsidRDefault="005300A6"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5300A6" w14:paraId="03CAA026" w14:textId="77777777" w:rsidTr="00AB6BEC">
        <w:tc>
          <w:tcPr>
            <w:tcW w:w="7513" w:type="dxa"/>
          </w:tcPr>
          <w:p w14:paraId="1967F907" w14:textId="47B9BD7F" w:rsidR="005300A6" w:rsidRPr="00E126FC" w:rsidRDefault="005300A6" w:rsidP="005300A6">
            <w:pPr>
              <w:spacing w:after="0" w:line="240" w:lineRule="auto"/>
              <w:ind w:firstLine="709"/>
              <w:rPr>
                <w:rFonts w:eastAsia="Times New Roman"/>
                <w:bCs/>
                <w:sz w:val="24"/>
                <w:szCs w:val="24"/>
                <w:lang w:val="kk-KZ" w:eastAsia="ru-RU"/>
              </w:rPr>
            </w:pPr>
            <w:r w:rsidRPr="00627421">
              <w:rPr>
                <w:rFonts w:eastAsia="Times New Roman"/>
                <w:b/>
                <w:sz w:val="24"/>
                <w:szCs w:val="24"/>
                <w:lang w:val="kk-KZ" w:eastAsia="ru-RU"/>
              </w:rPr>
              <w:t>3.15.18</w:t>
            </w:r>
            <w:r w:rsidR="008C4674" w:rsidRPr="00627421">
              <w:rPr>
                <w:rFonts w:eastAsia="Times New Roman"/>
                <w:b/>
                <w:sz w:val="24"/>
                <w:szCs w:val="24"/>
                <w:lang w:val="kk-KZ" w:eastAsia="ru-RU"/>
              </w:rPr>
              <w:t xml:space="preserve"> П</w:t>
            </w:r>
            <w:r w:rsidRPr="00627421">
              <w:rPr>
                <w:rFonts w:eastAsia="Times New Roman"/>
                <w:b/>
                <w:sz w:val="24"/>
                <w:szCs w:val="24"/>
                <w:lang w:val="kk-KZ" w:eastAsia="ru-RU"/>
              </w:rPr>
              <w:t>рофессионализм</w:t>
            </w:r>
            <w:r w:rsidR="008C4674" w:rsidRPr="00627421">
              <w:rPr>
                <w:rFonts w:eastAsia="Times New Roman"/>
                <w:b/>
                <w:sz w:val="24"/>
                <w:szCs w:val="24"/>
                <w:lang w:val="kk-KZ" w:eastAsia="ru-RU"/>
              </w:rPr>
              <w:t>:</w:t>
            </w:r>
            <w:r w:rsidR="008C4674">
              <w:rPr>
                <w:rFonts w:eastAsia="Times New Roman"/>
                <w:bCs/>
                <w:sz w:val="24"/>
                <w:szCs w:val="24"/>
                <w:lang w:val="kk-KZ" w:eastAsia="ru-RU"/>
              </w:rPr>
              <w:t xml:space="preserve"> </w:t>
            </w:r>
            <w:r w:rsidRPr="00E126FC">
              <w:rPr>
                <w:rFonts w:eastAsia="Times New Roman"/>
                <w:bCs/>
                <w:sz w:val="24"/>
                <w:szCs w:val="24"/>
                <w:lang w:val="kk-KZ" w:eastAsia="ru-RU"/>
              </w:rPr>
              <w:t>действия в соответствии с нормами поведения и практикой, включая, где это применимо, кодекс этики, принятый или связанный с профессией, проводящей оценку (3.15.3), требующий систематических знаний (3.12.1) и профессионализма, осознания своих ограничений и невыполнения действий за пределами своей области компетенции (3.3.3).</w:t>
            </w:r>
          </w:p>
          <w:p w14:paraId="64BDF3A0" w14:textId="77777777" w:rsidR="005300A6" w:rsidRPr="008C4674" w:rsidRDefault="005300A6" w:rsidP="00AB39A2">
            <w:pPr>
              <w:autoSpaceDE w:val="0"/>
              <w:autoSpaceDN w:val="0"/>
              <w:adjustRightInd w:val="0"/>
              <w:spacing w:after="0" w:line="240" w:lineRule="auto"/>
              <w:ind w:right="0" w:firstLine="452"/>
              <w:rPr>
                <w:rFonts w:eastAsia="Times New Roman"/>
                <w:b/>
                <w:bCs/>
                <w:color w:val="000000"/>
                <w:sz w:val="24"/>
                <w:szCs w:val="24"/>
                <w:lang w:val="kk-KZ"/>
              </w:rPr>
            </w:pPr>
          </w:p>
        </w:tc>
        <w:tc>
          <w:tcPr>
            <w:tcW w:w="1985" w:type="dxa"/>
          </w:tcPr>
          <w:p w14:paraId="149FA2AD" w14:textId="59BEB293" w:rsidR="005300A6" w:rsidRPr="00324959" w:rsidRDefault="005300A6"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627421" w:rsidRPr="00627421">
              <w:rPr>
                <w:rFonts w:eastAsia="Times New Roman"/>
                <w:color w:val="000000"/>
                <w:sz w:val="24"/>
                <w:szCs w:val="24"/>
              </w:rPr>
              <w:t>professionalism</w:t>
            </w:r>
            <w:proofErr w:type="spellEnd"/>
          </w:p>
          <w:p w14:paraId="4B308CC1" w14:textId="77777777" w:rsidR="005300A6" w:rsidRDefault="005300A6"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2094B403" w14:textId="77777777" w:rsidR="005300A6" w:rsidRPr="00324959" w:rsidRDefault="005300A6" w:rsidP="00AB39A2">
            <w:pPr>
              <w:autoSpaceDE w:val="0"/>
              <w:autoSpaceDN w:val="0"/>
              <w:adjustRightInd w:val="0"/>
              <w:spacing w:after="0" w:line="240" w:lineRule="auto"/>
              <w:ind w:left="0" w:right="0" w:firstLine="0"/>
              <w:rPr>
                <w:rFonts w:eastAsia="Times New Roman"/>
                <w:color w:val="000000"/>
                <w:sz w:val="24"/>
                <w:szCs w:val="24"/>
                <w:lang w:val="en-US"/>
              </w:rPr>
            </w:pPr>
          </w:p>
        </w:tc>
      </w:tr>
      <w:tr w:rsidR="005300A6" w14:paraId="1BDD8CE4" w14:textId="77777777" w:rsidTr="00AB6BEC">
        <w:tc>
          <w:tcPr>
            <w:tcW w:w="7513" w:type="dxa"/>
          </w:tcPr>
          <w:p w14:paraId="5910AA7A" w14:textId="46CCB0C6" w:rsidR="005300A6" w:rsidRPr="00E126FC" w:rsidRDefault="005300A6" w:rsidP="008C4674">
            <w:pPr>
              <w:spacing w:after="0" w:line="240" w:lineRule="auto"/>
              <w:ind w:firstLine="709"/>
              <w:rPr>
                <w:rFonts w:eastAsia="Times New Roman"/>
                <w:bCs/>
                <w:sz w:val="24"/>
                <w:szCs w:val="24"/>
                <w:lang w:val="kk-KZ" w:eastAsia="ru-RU"/>
              </w:rPr>
            </w:pPr>
            <w:r w:rsidRPr="00627421">
              <w:rPr>
                <w:rFonts w:eastAsia="Times New Roman"/>
                <w:b/>
                <w:sz w:val="24"/>
                <w:szCs w:val="24"/>
                <w:lang w:val="kk-KZ" w:eastAsia="ru-RU"/>
              </w:rPr>
              <w:t>3.15.19</w:t>
            </w:r>
            <w:r w:rsidR="008C4674" w:rsidRPr="00627421">
              <w:rPr>
                <w:rFonts w:eastAsia="Times New Roman"/>
                <w:b/>
                <w:sz w:val="24"/>
                <w:szCs w:val="24"/>
                <w:lang w:val="kk-KZ" w:eastAsia="ru-RU"/>
              </w:rPr>
              <w:t xml:space="preserve"> Н</w:t>
            </w:r>
            <w:r w:rsidRPr="00627421">
              <w:rPr>
                <w:rFonts w:eastAsia="Times New Roman"/>
                <w:b/>
                <w:sz w:val="24"/>
                <w:szCs w:val="24"/>
                <w:lang w:val="kk-KZ" w:eastAsia="ru-RU"/>
              </w:rPr>
              <w:t>адежность</w:t>
            </w:r>
            <w:r w:rsidR="008C4674">
              <w:rPr>
                <w:rFonts w:eastAsia="Times New Roman"/>
                <w:bCs/>
                <w:sz w:val="24"/>
                <w:szCs w:val="24"/>
                <w:lang w:val="kk-KZ" w:eastAsia="ru-RU"/>
              </w:rPr>
              <w:t xml:space="preserve">: </w:t>
            </w:r>
            <w:r w:rsidRPr="00E126FC">
              <w:rPr>
                <w:rFonts w:eastAsia="Times New Roman"/>
                <w:bCs/>
                <w:sz w:val="24"/>
                <w:szCs w:val="24"/>
                <w:lang w:val="kk-KZ" w:eastAsia="ru-RU"/>
              </w:rPr>
              <w:t>величина систематической дисперсии, свободной от ошибки измерения (3.1.26) в результатах теста, оценках или и том, и другом.</w:t>
            </w:r>
          </w:p>
          <w:p w14:paraId="0F6E891B" w14:textId="77777777" w:rsidR="005300A6" w:rsidRDefault="005300A6" w:rsidP="00AB39A2">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5CC072D4" w14:textId="19F711FD" w:rsidR="005300A6" w:rsidRPr="00324959" w:rsidRDefault="005300A6" w:rsidP="00AB39A2">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627421" w:rsidRPr="00627421">
              <w:rPr>
                <w:rFonts w:eastAsia="Times New Roman"/>
                <w:color w:val="000000"/>
                <w:sz w:val="24"/>
                <w:szCs w:val="24"/>
              </w:rPr>
              <w:t>reliability</w:t>
            </w:r>
            <w:proofErr w:type="spellEnd"/>
          </w:p>
          <w:p w14:paraId="5E021059" w14:textId="77777777" w:rsidR="005300A6" w:rsidRDefault="005300A6" w:rsidP="00AB39A2">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1039FE4D" w14:textId="77777777" w:rsidR="005300A6" w:rsidRPr="00324959" w:rsidRDefault="005300A6" w:rsidP="00AB39A2">
            <w:pPr>
              <w:autoSpaceDE w:val="0"/>
              <w:autoSpaceDN w:val="0"/>
              <w:adjustRightInd w:val="0"/>
              <w:spacing w:after="0" w:line="240" w:lineRule="auto"/>
              <w:ind w:left="0" w:right="0" w:firstLine="0"/>
              <w:rPr>
                <w:rFonts w:eastAsia="Times New Roman"/>
                <w:color w:val="000000"/>
                <w:sz w:val="24"/>
                <w:szCs w:val="24"/>
              </w:rPr>
            </w:pPr>
          </w:p>
        </w:tc>
      </w:tr>
      <w:tr w:rsidR="005300A6" w14:paraId="7C9911F4" w14:textId="77777777" w:rsidTr="00AB6BEC">
        <w:tc>
          <w:tcPr>
            <w:tcW w:w="7513" w:type="dxa"/>
          </w:tcPr>
          <w:p w14:paraId="39A77EE2" w14:textId="4F5F8876" w:rsidR="005300A6" w:rsidRPr="008C4674" w:rsidRDefault="005300A6" w:rsidP="005300A6">
            <w:pPr>
              <w:spacing w:after="0" w:line="240" w:lineRule="auto"/>
              <w:ind w:firstLine="709"/>
              <w:rPr>
                <w:rFonts w:eastAsia="Times New Roman"/>
                <w:bCs/>
                <w:sz w:val="20"/>
                <w:szCs w:val="20"/>
                <w:lang w:val="kk-KZ" w:eastAsia="ru-RU"/>
              </w:rPr>
            </w:pPr>
            <w:r w:rsidRPr="008C4674">
              <w:rPr>
                <w:rFonts w:eastAsia="Times New Roman"/>
                <w:bCs/>
                <w:sz w:val="20"/>
                <w:szCs w:val="20"/>
                <w:lang w:val="kk-KZ" w:eastAsia="ru-RU"/>
              </w:rPr>
              <w:t xml:space="preserve">Примечание 1 </w:t>
            </w:r>
            <w:r w:rsidR="008C4674">
              <w:rPr>
                <w:rFonts w:eastAsia="Times New Roman"/>
                <w:bCs/>
                <w:sz w:val="20"/>
                <w:szCs w:val="20"/>
                <w:lang w:val="kk-KZ" w:eastAsia="ru-RU"/>
              </w:rPr>
              <w:t>-</w:t>
            </w:r>
            <w:r w:rsidRPr="008C4674">
              <w:rPr>
                <w:rFonts w:eastAsia="Times New Roman"/>
                <w:bCs/>
                <w:sz w:val="20"/>
                <w:szCs w:val="20"/>
                <w:lang w:val="kk-KZ" w:eastAsia="ru-RU"/>
              </w:rPr>
              <w:t xml:space="preserve"> Основано на Что касается надежности, можно определить диапазон погрешности, в пределах которого следует интерпретировать результат оценки (3.15.3).</w:t>
            </w:r>
          </w:p>
          <w:p w14:paraId="69BB8847" w14:textId="4E2CA92F" w:rsidR="005300A6" w:rsidRPr="008C4674" w:rsidRDefault="005300A6" w:rsidP="005300A6">
            <w:pPr>
              <w:spacing w:after="0" w:line="240" w:lineRule="auto"/>
              <w:ind w:firstLine="709"/>
              <w:rPr>
                <w:rFonts w:eastAsia="Times New Roman"/>
                <w:bCs/>
                <w:sz w:val="20"/>
                <w:szCs w:val="20"/>
                <w:lang w:val="kk-KZ" w:eastAsia="ru-RU"/>
              </w:rPr>
            </w:pPr>
            <w:r w:rsidRPr="008C4674">
              <w:rPr>
                <w:rFonts w:eastAsia="Times New Roman"/>
                <w:bCs/>
                <w:sz w:val="20"/>
                <w:szCs w:val="20"/>
                <w:lang w:val="kk-KZ" w:eastAsia="ru-RU"/>
              </w:rPr>
              <w:t xml:space="preserve">Примечание 2 </w:t>
            </w:r>
            <w:r w:rsidR="008C4674">
              <w:rPr>
                <w:rFonts w:eastAsia="Times New Roman"/>
                <w:bCs/>
                <w:sz w:val="20"/>
                <w:szCs w:val="20"/>
                <w:lang w:val="kk-KZ" w:eastAsia="ru-RU"/>
              </w:rPr>
              <w:t>-</w:t>
            </w:r>
            <w:r w:rsidRPr="008C4674">
              <w:rPr>
                <w:rFonts w:eastAsia="Times New Roman"/>
                <w:bCs/>
                <w:sz w:val="20"/>
                <w:szCs w:val="20"/>
                <w:lang w:val="kk-KZ" w:eastAsia="ru-RU"/>
              </w:rPr>
              <w:t xml:space="preserve"> Для оценки надежности можно использовать различные коэффициенты надежности (например, надежность повторного тестирования, альфа Кронбаха, омега Макдональда). Такие коэффициенты можно получить, изучив согласованность измерений, полученных участниками оценки (3.15.5) или оценщиками (3.15.6) в рамках применения методов оценки или при повторных применениях.</w:t>
            </w:r>
          </w:p>
          <w:p w14:paraId="545F0D87" w14:textId="77777777" w:rsidR="005300A6" w:rsidRPr="00E126FC" w:rsidRDefault="005300A6" w:rsidP="005300A6">
            <w:pPr>
              <w:spacing w:after="0" w:line="240" w:lineRule="auto"/>
              <w:ind w:firstLine="709"/>
              <w:rPr>
                <w:rFonts w:eastAsia="Times New Roman"/>
                <w:bCs/>
                <w:sz w:val="24"/>
                <w:szCs w:val="24"/>
                <w:lang w:val="kk-KZ" w:eastAsia="ru-RU"/>
              </w:rPr>
            </w:pPr>
          </w:p>
        </w:tc>
        <w:tc>
          <w:tcPr>
            <w:tcW w:w="1985" w:type="dxa"/>
          </w:tcPr>
          <w:p w14:paraId="2990F675" w14:textId="77777777" w:rsidR="005300A6" w:rsidRPr="00F57374" w:rsidRDefault="005300A6" w:rsidP="005300A6">
            <w:pPr>
              <w:autoSpaceDE w:val="0"/>
              <w:autoSpaceDN w:val="0"/>
              <w:adjustRightInd w:val="0"/>
              <w:spacing w:after="0" w:line="240" w:lineRule="auto"/>
              <w:ind w:left="0" w:right="0" w:firstLine="0"/>
              <w:rPr>
                <w:rFonts w:eastAsia="Times New Roman"/>
                <w:b/>
                <w:bCs/>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
          <w:p w14:paraId="394BB627" w14:textId="77777777" w:rsidR="005300A6" w:rsidRPr="00324959" w:rsidRDefault="005300A6" w:rsidP="005300A6">
            <w:pPr>
              <w:autoSpaceDE w:val="0"/>
              <w:autoSpaceDN w:val="0"/>
              <w:adjustRightInd w:val="0"/>
              <w:spacing w:after="0" w:line="240" w:lineRule="auto"/>
              <w:ind w:left="0" w:right="0" w:firstLine="0"/>
              <w:rPr>
                <w:rFonts w:eastAsia="Times New Roman"/>
                <w:color w:val="000000"/>
                <w:sz w:val="24"/>
                <w:szCs w:val="24"/>
              </w:rPr>
            </w:pPr>
          </w:p>
          <w:p w14:paraId="2897D33B" w14:textId="77777777" w:rsidR="005300A6" w:rsidRDefault="005300A6" w:rsidP="005300A6">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5D96C890" w14:textId="77777777" w:rsidR="005300A6" w:rsidRPr="00F57374" w:rsidRDefault="005300A6" w:rsidP="005300A6">
            <w:pPr>
              <w:autoSpaceDE w:val="0"/>
              <w:autoSpaceDN w:val="0"/>
              <w:adjustRightInd w:val="0"/>
              <w:spacing w:after="0" w:line="240" w:lineRule="auto"/>
              <w:ind w:left="0" w:right="0" w:firstLine="0"/>
              <w:rPr>
                <w:rFonts w:eastAsia="Times New Roman"/>
                <w:b/>
                <w:bCs/>
                <w:color w:val="000000"/>
                <w:sz w:val="24"/>
                <w:szCs w:val="24"/>
              </w:rPr>
            </w:pPr>
          </w:p>
        </w:tc>
      </w:tr>
      <w:tr w:rsidR="005300A6" w14:paraId="66CD3113" w14:textId="77777777" w:rsidTr="00AB6BEC">
        <w:tc>
          <w:tcPr>
            <w:tcW w:w="7513" w:type="dxa"/>
          </w:tcPr>
          <w:p w14:paraId="102544A8" w14:textId="2AB0D62B" w:rsidR="005300A6" w:rsidRPr="00E126FC" w:rsidRDefault="005300A6" w:rsidP="005300A6">
            <w:pPr>
              <w:spacing w:after="0" w:line="240" w:lineRule="auto"/>
              <w:ind w:firstLine="709"/>
              <w:rPr>
                <w:rFonts w:eastAsia="Times New Roman"/>
                <w:bCs/>
                <w:sz w:val="24"/>
                <w:szCs w:val="24"/>
                <w:lang w:val="kk-KZ" w:eastAsia="ru-RU"/>
              </w:rPr>
            </w:pPr>
            <w:r w:rsidRPr="00627421">
              <w:rPr>
                <w:rFonts w:eastAsia="Times New Roman"/>
                <w:b/>
                <w:sz w:val="24"/>
                <w:szCs w:val="24"/>
                <w:lang w:val="kk-KZ" w:eastAsia="ru-RU"/>
              </w:rPr>
              <w:t>3.15.20</w:t>
            </w:r>
            <w:r w:rsidR="008C4674" w:rsidRPr="00627421">
              <w:rPr>
                <w:rFonts w:eastAsia="Times New Roman"/>
                <w:b/>
                <w:sz w:val="24"/>
                <w:szCs w:val="24"/>
                <w:lang w:val="kk-KZ" w:eastAsia="ru-RU"/>
              </w:rPr>
              <w:t xml:space="preserve"> О</w:t>
            </w:r>
            <w:r w:rsidRPr="00627421">
              <w:rPr>
                <w:rFonts w:eastAsia="Times New Roman"/>
                <w:b/>
                <w:sz w:val="24"/>
                <w:szCs w:val="24"/>
                <w:lang w:val="kk-KZ" w:eastAsia="ru-RU"/>
              </w:rPr>
              <w:t>тчет</w:t>
            </w:r>
            <w:r w:rsidR="008C4674" w:rsidRPr="00627421">
              <w:rPr>
                <w:rFonts w:eastAsia="Times New Roman"/>
                <w:b/>
                <w:sz w:val="24"/>
                <w:szCs w:val="24"/>
                <w:lang w:val="kk-KZ" w:eastAsia="ru-RU"/>
              </w:rPr>
              <w:t>:</w:t>
            </w:r>
            <w:r w:rsidR="008C4674">
              <w:rPr>
                <w:rFonts w:eastAsia="Times New Roman"/>
                <w:bCs/>
                <w:sz w:val="24"/>
                <w:szCs w:val="24"/>
                <w:lang w:val="kk-KZ" w:eastAsia="ru-RU"/>
              </w:rPr>
              <w:t xml:space="preserve"> </w:t>
            </w:r>
            <w:r w:rsidRPr="00E126FC">
              <w:rPr>
                <w:rFonts w:eastAsia="Times New Roman"/>
                <w:bCs/>
                <w:sz w:val="24"/>
                <w:szCs w:val="24"/>
                <w:lang w:val="kk-KZ" w:eastAsia="ru-RU"/>
              </w:rPr>
              <w:t>письменный документ, описывающий интерпретацию результата оценки (3.15.3) для отдельного лица или группы для каждого предполагаемого использования</w:t>
            </w:r>
          </w:p>
          <w:p w14:paraId="4DA03F66" w14:textId="77777777" w:rsidR="005300A6" w:rsidRPr="00E126FC" w:rsidRDefault="005300A6" w:rsidP="005300A6">
            <w:pPr>
              <w:spacing w:after="0" w:line="240" w:lineRule="auto"/>
              <w:ind w:firstLine="709"/>
              <w:rPr>
                <w:rFonts w:eastAsia="Times New Roman"/>
                <w:bCs/>
                <w:sz w:val="24"/>
                <w:szCs w:val="24"/>
                <w:lang w:val="kk-KZ" w:eastAsia="ru-RU"/>
              </w:rPr>
            </w:pPr>
          </w:p>
        </w:tc>
        <w:tc>
          <w:tcPr>
            <w:tcW w:w="1985" w:type="dxa"/>
          </w:tcPr>
          <w:p w14:paraId="0F272850" w14:textId="3A1A51E4" w:rsidR="005300A6" w:rsidRPr="00324959" w:rsidRDefault="005300A6" w:rsidP="005300A6">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627421" w:rsidRPr="00627421">
              <w:rPr>
                <w:rFonts w:eastAsia="Times New Roman"/>
                <w:color w:val="000000"/>
                <w:sz w:val="24"/>
                <w:szCs w:val="24"/>
              </w:rPr>
              <w:t>report</w:t>
            </w:r>
            <w:proofErr w:type="spellEnd"/>
          </w:p>
          <w:p w14:paraId="6C423277" w14:textId="77777777" w:rsidR="005300A6" w:rsidRDefault="005300A6" w:rsidP="005300A6">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17AD1A0D" w14:textId="77777777" w:rsidR="005300A6" w:rsidRPr="00F57374" w:rsidRDefault="005300A6" w:rsidP="005300A6">
            <w:pPr>
              <w:autoSpaceDE w:val="0"/>
              <w:autoSpaceDN w:val="0"/>
              <w:adjustRightInd w:val="0"/>
              <w:spacing w:after="0" w:line="240" w:lineRule="auto"/>
              <w:ind w:left="0" w:right="0" w:firstLine="0"/>
              <w:rPr>
                <w:rFonts w:eastAsia="Times New Roman"/>
                <w:b/>
                <w:bCs/>
                <w:color w:val="000000"/>
                <w:sz w:val="24"/>
                <w:szCs w:val="24"/>
              </w:rPr>
            </w:pPr>
          </w:p>
        </w:tc>
      </w:tr>
      <w:tr w:rsidR="005300A6" w14:paraId="1512FDB9" w14:textId="77777777" w:rsidTr="00AB6BEC">
        <w:tc>
          <w:tcPr>
            <w:tcW w:w="7513" w:type="dxa"/>
          </w:tcPr>
          <w:p w14:paraId="274E1A0C" w14:textId="43EAEA63" w:rsidR="005300A6" w:rsidRPr="00E126FC" w:rsidRDefault="005300A6" w:rsidP="005300A6">
            <w:pPr>
              <w:spacing w:after="0" w:line="240" w:lineRule="auto"/>
              <w:ind w:firstLine="709"/>
              <w:rPr>
                <w:rFonts w:eastAsia="Times New Roman"/>
                <w:bCs/>
                <w:sz w:val="24"/>
                <w:szCs w:val="24"/>
                <w:lang w:val="kk-KZ" w:eastAsia="ru-RU"/>
              </w:rPr>
            </w:pPr>
            <w:r w:rsidRPr="00627421">
              <w:rPr>
                <w:rFonts w:eastAsia="Times New Roman"/>
                <w:b/>
                <w:sz w:val="24"/>
                <w:szCs w:val="24"/>
                <w:lang w:val="kk-KZ" w:eastAsia="ru-RU"/>
              </w:rPr>
              <w:t>3.15.21</w:t>
            </w:r>
            <w:r w:rsidR="008C4674" w:rsidRPr="00627421">
              <w:rPr>
                <w:rFonts w:eastAsia="Times New Roman"/>
                <w:b/>
                <w:sz w:val="24"/>
                <w:szCs w:val="24"/>
                <w:lang w:val="kk-KZ" w:eastAsia="ru-RU"/>
              </w:rPr>
              <w:t xml:space="preserve"> Ан</w:t>
            </w:r>
            <w:r w:rsidRPr="00627421">
              <w:rPr>
                <w:rFonts w:eastAsia="Times New Roman"/>
                <w:b/>
                <w:sz w:val="24"/>
                <w:szCs w:val="24"/>
                <w:lang w:val="kk-KZ" w:eastAsia="ru-RU"/>
              </w:rPr>
              <w:t>лиз требований</w:t>
            </w:r>
            <w:r w:rsidR="008C4674" w:rsidRPr="00627421">
              <w:rPr>
                <w:rFonts w:eastAsia="Times New Roman"/>
                <w:b/>
                <w:sz w:val="24"/>
                <w:szCs w:val="24"/>
                <w:lang w:val="kk-KZ" w:eastAsia="ru-RU"/>
              </w:rPr>
              <w:t>:</w:t>
            </w:r>
            <w:r w:rsidR="008C4674">
              <w:rPr>
                <w:rFonts w:eastAsia="Times New Roman"/>
                <w:bCs/>
                <w:sz w:val="24"/>
                <w:szCs w:val="24"/>
                <w:lang w:val="kk-KZ" w:eastAsia="ru-RU"/>
              </w:rPr>
              <w:t xml:space="preserve"> </w:t>
            </w:r>
            <w:r w:rsidRPr="00E126FC">
              <w:rPr>
                <w:rFonts w:eastAsia="Times New Roman"/>
                <w:bCs/>
                <w:sz w:val="24"/>
                <w:szCs w:val="24"/>
                <w:lang w:val="kk-KZ" w:eastAsia="ru-RU"/>
              </w:rPr>
              <w:t>систематический процесс (3.1.24) для достаточно детального понимания потребности в оценке (3.15.3) и соответствия организационному контексту с целью определения соответствующих методов оценки</w:t>
            </w:r>
          </w:p>
          <w:p w14:paraId="4E96147D" w14:textId="77777777" w:rsidR="005300A6" w:rsidRPr="00E126FC" w:rsidRDefault="005300A6" w:rsidP="005300A6">
            <w:pPr>
              <w:spacing w:after="0" w:line="240" w:lineRule="auto"/>
              <w:ind w:firstLine="709"/>
              <w:rPr>
                <w:rFonts w:eastAsia="Times New Roman"/>
                <w:bCs/>
                <w:sz w:val="24"/>
                <w:szCs w:val="24"/>
                <w:lang w:val="kk-KZ" w:eastAsia="ru-RU"/>
              </w:rPr>
            </w:pPr>
          </w:p>
        </w:tc>
        <w:tc>
          <w:tcPr>
            <w:tcW w:w="1985" w:type="dxa"/>
          </w:tcPr>
          <w:p w14:paraId="363F5228" w14:textId="644004AF" w:rsidR="005300A6" w:rsidRPr="00324959" w:rsidRDefault="005300A6" w:rsidP="005300A6">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627421" w:rsidRPr="00627421">
              <w:rPr>
                <w:rFonts w:eastAsia="Times New Roman"/>
                <w:color w:val="000000"/>
                <w:sz w:val="24"/>
                <w:szCs w:val="24"/>
              </w:rPr>
              <w:t>requirements</w:t>
            </w:r>
            <w:proofErr w:type="spellEnd"/>
            <w:r w:rsidR="00627421" w:rsidRPr="00627421">
              <w:rPr>
                <w:rFonts w:eastAsia="Times New Roman"/>
                <w:color w:val="000000"/>
                <w:sz w:val="24"/>
                <w:szCs w:val="24"/>
              </w:rPr>
              <w:t xml:space="preserve"> </w:t>
            </w:r>
            <w:proofErr w:type="spellStart"/>
            <w:r w:rsidR="00627421" w:rsidRPr="00627421">
              <w:rPr>
                <w:rFonts w:eastAsia="Times New Roman"/>
                <w:color w:val="000000"/>
                <w:sz w:val="24"/>
                <w:szCs w:val="24"/>
              </w:rPr>
              <w:t>analysis</w:t>
            </w:r>
            <w:proofErr w:type="spellEnd"/>
          </w:p>
          <w:p w14:paraId="363FA5BE" w14:textId="77777777" w:rsidR="005300A6" w:rsidRDefault="005300A6" w:rsidP="005300A6">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6E9CEBE7" w14:textId="77777777" w:rsidR="005300A6" w:rsidRPr="00F57374" w:rsidRDefault="005300A6" w:rsidP="005300A6">
            <w:pPr>
              <w:autoSpaceDE w:val="0"/>
              <w:autoSpaceDN w:val="0"/>
              <w:adjustRightInd w:val="0"/>
              <w:spacing w:after="0" w:line="240" w:lineRule="auto"/>
              <w:ind w:left="0" w:right="0" w:firstLine="0"/>
              <w:rPr>
                <w:rFonts w:eastAsia="Times New Roman"/>
                <w:b/>
                <w:bCs/>
                <w:color w:val="000000"/>
                <w:sz w:val="24"/>
                <w:szCs w:val="24"/>
              </w:rPr>
            </w:pPr>
          </w:p>
        </w:tc>
      </w:tr>
      <w:tr w:rsidR="005300A6" w14:paraId="2A144F8A" w14:textId="77777777" w:rsidTr="00AB6BEC">
        <w:tc>
          <w:tcPr>
            <w:tcW w:w="9498" w:type="dxa"/>
            <w:gridSpan w:val="2"/>
          </w:tcPr>
          <w:p w14:paraId="3B707F12" w14:textId="69313474" w:rsidR="005300A6" w:rsidRPr="008C4674" w:rsidRDefault="005300A6" w:rsidP="005300A6">
            <w:pPr>
              <w:spacing w:after="0" w:line="240" w:lineRule="auto"/>
              <w:ind w:firstLine="709"/>
              <w:rPr>
                <w:rFonts w:eastAsia="Times New Roman"/>
                <w:bCs/>
                <w:sz w:val="20"/>
                <w:szCs w:val="20"/>
                <w:lang w:val="kk-KZ" w:eastAsia="ru-RU"/>
              </w:rPr>
            </w:pPr>
            <w:r w:rsidRPr="008C4674">
              <w:rPr>
                <w:rFonts w:eastAsia="Times New Roman"/>
                <w:bCs/>
                <w:sz w:val="20"/>
                <w:szCs w:val="20"/>
                <w:lang w:val="kk-KZ" w:eastAsia="ru-RU"/>
              </w:rPr>
              <w:t xml:space="preserve">Примечание 1 </w:t>
            </w:r>
            <w:r w:rsidR="008C4674">
              <w:rPr>
                <w:rFonts w:eastAsia="Times New Roman"/>
                <w:bCs/>
                <w:sz w:val="20"/>
                <w:szCs w:val="20"/>
                <w:lang w:val="kk-KZ" w:eastAsia="ru-RU"/>
              </w:rPr>
              <w:t>-</w:t>
            </w:r>
            <w:r w:rsidRPr="008C4674">
              <w:rPr>
                <w:rFonts w:eastAsia="Times New Roman"/>
                <w:bCs/>
                <w:sz w:val="20"/>
                <w:szCs w:val="20"/>
                <w:lang w:val="kk-KZ" w:eastAsia="ru-RU"/>
              </w:rPr>
              <w:t xml:space="preserve"> Анализ работы или анализ задач работы может быть частью анализа требований.</w:t>
            </w:r>
          </w:p>
          <w:p w14:paraId="65C79DC5" w14:textId="2BA792D2" w:rsidR="005300A6" w:rsidRPr="008C4674" w:rsidRDefault="005300A6" w:rsidP="005300A6">
            <w:pPr>
              <w:spacing w:after="0" w:line="240" w:lineRule="auto"/>
              <w:ind w:firstLine="709"/>
              <w:rPr>
                <w:rFonts w:eastAsia="Times New Roman"/>
                <w:bCs/>
                <w:sz w:val="20"/>
                <w:szCs w:val="20"/>
                <w:lang w:val="kk-KZ" w:eastAsia="ru-RU"/>
              </w:rPr>
            </w:pPr>
            <w:r w:rsidRPr="008C4674">
              <w:rPr>
                <w:rFonts w:eastAsia="Times New Roman"/>
                <w:bCs/>
                <w:sz w:val="20"/>
                <w:szCs w:val="20"/>
                <w:lang w:val="kk-KZ" w:eastAsia="ru-RU"/>
              </w:rPr>
              <w:t xml:space="preserve">Примечание 2 </w:t>
            </w:r>
            <w:r w:rsidR="008C4674">
              <w:rPr>
                <w:rFonts w:eastAsia="Times New Roman"/>
                <w:bCs/>
                <w:sz w:val="20"/>
                <w:szCs w:val="20"/>
                <w:lang w:val="kk-KZ" w:eastAsia="ru-RU"/>
              </w:rPr>
              <w:t>-</w:t>
            </w:r>
            <w:r w:rsidRPr="008C4674">
              <w:rPr>
                <w:rFonts w:eastAsia="Times New Roman"/>
                <w:bCs/>
                <w:sz w:val="20"/>
                <w:szCs w:val="20"/>
                <w:lang w:val="kk-KZ" w:eastAsia="ru-RU"/>
              </w:rPr>
              <w:t xml:space="preserve"> Для индивидуальной оценки в целях отбора такой процесс предоставит информацию (3.1.32) о релевантности и соответствующем уровне требований (3.1.19), таких как знания (3.12.1), навыки (3.14.12), способности (3.14.1), интересы, личностные черты, стили поведения и мотивы.</w:t>
            </w:r>
          </w:p>
          <w:p w14:paraId="35FC6C4D" w14:textId="7524242A" w:rsidR="005300A6" w:rsidRPr="008C4674" w:rsidRDefault="005300A6" w:rsidP="005300A6">
            <w:pPr>
              <w:spacing w:after="0" w:line="240" w:lineRule="auto"/>
              <w:ind w:firstLine="709"/>
              <w:rPr>
                <w:rFonts w:eastAsia="Times New Roman"/>
                <w:bCs/>
                <w:sz w:val="20"/>
                <w:szCs w:val="20"/>
                <w:lang w:val="kk-KZ" w:eastAsia="ru-RU"/>
              </w:rPr>
            </w:pPr>
            <w:r w:rsidRPr="008C4674">
              <w:rPr>
                <w:rFonts w:eastAsia="Times New Roman"/>
                <w:bCs/>
                <w:sz w:val="20"/>
                <w:szCs w:val="20"/>
                <w:lang w:val="kk-KZ" w:eastAsia="ru-RU"/>
              </w:rPr>
              <w:t xml:space="preserve">Примечание 3 </w:t>
            </w:r>
            <w:r w:rsidR="008C4674">
              <w:rPr>
                <w:rFonts w:eastAsia="Times New Roman"/>
                <w:bCs/>
                <w:sz w:val="20"/>
                <w:szCs w:val="20"/>
                <w:lang w:val="kk-KZ" w:eastAsia="ru-RU"/>
              </w:rPr>
              <w:t>-</w:t>
            </w:r>
            <w:r w:rsidRPr="008C4674">
              <w:rPr>
                <w:rFonts w:eastAsia="Times New Roman"/>
                <w:bCs/>
                <w:sz w:val="20"/>
                <w:szCs w:val="20"/>
                <w:lang w:val="kk-KZ" w:eastAsia="ru-RU"/>
              </w:rPr>
              <w:t xml:space="preserve"> Существующие модели компетенций (3.3.5) могут быть использованы в качестве источника информации для анализа требований, если они были разработаны систематическим образом.</w:t>
            </w:r>
          </w:p>
          <w:p w14:paraId="1CFCD216" w14:textId="77777777" w:rsidR="005300A6" w:rsidRPr="00F57374" w:rsidRDefault="005300A6" w:rsidP="005300A6">
            <w:pPr>
              <w:autoSpaceDE w:val="0"/>
              <w:autoSpaceDN w:val="0"/>
              <w:adjustRightInd w:val="0"/>
              <w:spacing w:after="0" w:line="240" w:lineRule="auto"/>
              <w:ind w:left="0" w:right="0" w:firstLine="0"/>
              <w:rPr>
                <w:rFonts w:eastAsia="Times New Roman"/>
                <w:b/>
                <w:bCs/>
                <w:color w:val="000000"/>
                <w:sz w:val="24"/>
                <w:szCs w:val="24"/>
              </w:rPr>
            </w:pPr>
          </w:p>
        </w:tc>
      </w:tr>
      <w:tr w:rsidR="005300A6" w14:paraId="6237E1F0" w14:textId="77777777" w:rsidTr="00AB6BEC">
        <w:tc>
          <w:tcPr>
            <w:tcW w:w="7513" w:type="dxa"/>
          </w:tcPr>
          <w:p w14:paraId="5B1C58A9" w14:textId="31435E2B" w:rsidR="001A0709" w:rsidRPr="00E126FC" w:rsidRDefault="001A0709" w:rsidP="001A0709">
            <w:pPr>
              <w:spacing w:after="0" w:line="240" w:lineRule="auto"/>
              <w:ind w:firstLine="709"/>
              <w:rPr>
                <w:rFonts w:eastAsia="Times New Roman"/>
                <w:bCs/>
                <w:sz w:val="24"/>
                <w:szCs w:val="24"/>
                <w:lang w:val="kk-KZ" w:eastAsia="ru-RU"/>
              </w:rPr>
            </w:pPr>
            <w:r w:rsidRPr="00627421">
              <w:rPr>
                <w:rFonts w:eastAsia="Times New Roman"/>
                <w:b/>
                <w:sz w:val="24"/>
                <w:szCs w:val="24"/>
                <w:lang w:val="kk-KZ" w:eastAsia="ru-RU"/>
              </w:rPr>
              <w:t>3.15.22</w:t>
            </w:r>
            <w:r w:rsidR="008C4674" w:rsidRPr="00627421">
              <w:rPr>
                <w:rFonts w:eastAsia="Times New Roman"/>
                <w:b/>
                <w:sz w:val="24"/>
                <w:szCs w:val="24"/>
                <w:lang w:val="kk-KZ" w:eastAsia="ru-RU"/>
              </w:rPr>
              <w:t xml:space="preserve"> Б</w:t>
            </w:r>
            <w:r w:rsidRPr="00627421">
              <w:rPr>
                <w:rFonts w:eastAsia="Times New Roman"/>
                <w:b/>
                <w:sz w:val="24"/>
                <w:szCs w:val="24"/>
                <w:lang w:val="kk-KZ" w:eastAsia="ru-RU"/>
              </w:rPr>
              <w:t>езопасность</w:t>
            </w:r>
            <w:r w:rsidR="008C4674" w:rsidRPr="00627421">
              <w:rPr>
                <w:rFonts w:eastAsia="Times New Roman"/>
                <w:b/>
                <w:sz w:val="24"/>
                <w:szCs w:val="24"/>
                <w:lang w:val="kk-KZ" w:eastAsia="ru-RU"/>
              </w:rPr>
              <w:t>:</w:t>
            </w:r>
            <w:r w:rsidR="008C4674">
              <w:rPr>
                <w:rFonts w:eastAsia="Times New Roman"/>
                <w:bCs/>
                <w:sz w:val="24"/>
                <w:szCs w:val="24"/>
                <w:lang w:val="kk-KZ" w:eastAsia="ru-RU"/>
              </w:rPr>
              <w:t xml:space="preserve"> </w:t>
            </w:r>
            <w:r w:rsidRPr="00E126FC">
              <w:rPr>
                <w:rFonts w:eastAsia="Times New Roman"/>
                <w:bCs/>
                <w:sz w:val="24"/>
                <w:szCs w:val="24"/>
                <w:lang w:val="kk-KZ" w:eastAsia="ru-RU"/>
              </w:rPr>
              <w:t>ограничение и контроль доступа к материалам оценки (3.15.3), оценкам, отчетам (3.15.20) и другим конфиденциальным или персональным данным (3.15.16) для обеспечения того, чтобы они не были предоставлены ненадлежащим образом.</w:t>
            </w:r>
          </w:p>
          <w:p w14:paraId="1D72D428" w14:textId="77777777" w:rsidR="005300A6" w:rsidRDefault="005300A6" w:rsidP="005300A6">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4B8B1E65" w14:textId="1EE5E39B" w:rsidR="005300A6" w:rsidRPr="00324959" w:rsidRDefault="005300A6" w:rsidP="005300A6">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lastRenderedPageBreak/>
              <w:t>еn</w:t>
            </w:r>
            <w:proofErr w:type="spellEnd"/>
            <w:r w:rsidRPr="00F57374">
              <w:rPr>
                <w:rFonts w:eastAsia="Times New Roman"/>
                <w:b/>
                <w:bCs/>
                <w:color w:val="000000"/>
                <w:sz w:val="24"/>
                <w:szCs w:val="24"/>
              </w:rPr>
              <w:t xml:space="preserve">: </w:t>
            </w:r>
            <w:proofErr w:type="spellStart"/>
            <w:r w:rsidR="00627421" w:rsidRPr="00627421">
              <w:rPr>
                <w:rFonts w:eastAsia="Times New Roman"/>
                <w:color w:val="000000"/>
                <w:sz w:val="24"/>
                <w:szCs w:val="24"/>
              </w:rPr>
              <w:t>security</w:t>
            </w:r>
            <w:proofErr w:type="spellEnd"/>
          </w:p>
          <w:p w14:paraId="3319E514" w14:textId="77777777" w:rsidR="005300A6" w:rsidRDefault="005300A6" w:rsidP="005300A6">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037608AF" w14:textId="77777777" w:rsidR="005300A6" w:rsidRPr="00324959" w:rsidRDefault="005300A6" w:rsidP="005300A6">
            <w:pPr>
              <w:autoSpaceDE w:val="0"/>
              <w:autoSpaceDN w:val="0"/>
              <w:adjustRightInd w:val="0"/>
              <w:spacing w:after="0" w:line="240" w:lineRule="auto"/>
              <w:ind w:left="0" w:right="0" w:firstLine="0"/>
              <w:rPr>
                <w:rFonts w:eastAsia="Times New Roman"/>
                <w:color w:val="000000"/>
                <w:sz w:val="24"/>
                <w:szCs w:val="24"/>
              </w:rPr>
            </w:pPr>
          </w:p>
        </w:tc>
      </w:tr>
      <w:tr w:rsidR="001A0709" w14:paraId="0BEB962C" w14:textId="77777777" w:rsidTr="00AB6BEC">
        <w:tc>
          <w:tcPr>
            <w:tcW w:w="9498" w:type="dxa"/>
            <w:gridSpan w:val="2"/>
          </w:tcPr>
          <w:p w14:paraId="6BFCB6DA" w14:textId="3691DB55" w:rsidR="001A0709" w:rsidRPr="00E126FC" w:rsidRDefault="001A0709" w:rsidP="001A0709">
            <w:pPr>
              <w:spacing w:after="0" w:line="240" w:lineRule="auto"/>
              <w:ind w:firstLine="709"/>
              <w:rPr>
                <w:rFonts w:eastAsia="Times New Roman"/>
                <w:bCs/>
                <w:sz w:val="24"/>
                <w:szCs w:val="24"/>
                <w:lang w:val="kk-KZ" w:eastAsia="ru-RU"/>
              </w:rPr>
            </w:pPr>
            <w:r w:rsidRPr="00153516">
              <w:rPr>
                <w:rFonts w:eastAsia="Times New Roman"/>
                <w:bCs/>
                <w:sz w:val="20"/>
                <w:szCs w:val="20"/>
                <w:lang w:val="kk-KZ" w:eastAsia="ru-RU"/>
              </w:rPr>
              <w:t xml:space="preserve">Примечание 1 </w:t>
            </w:r>
            <w:r w:rsidR="00153516">
              <w:rPr>
                <w:rFonts w:eastAsia="Times New Roman"/>
                <w:bCs/>
                <w:sz w:val="20"/>
                <w:szCs w:val="20"/>
                <w:lang w:val="kk-KZ" w:eastAsia="ru-RU"/>
              </w:rPr>
              <w:t>-</w:t>
            </w:r>
            <w:r w:rsidRPr="00153516">
              <w:rPr>
                <w:rFonts w:eastAsia="Times New Roman"/>
                <w:bCs/>
                <w:sz w:val="20"/>
                <w:szCs w:val="20"/>
                <w:lang w:val="kk-KZ" w:eastAsia="ru-RU"/>
              </w:rPr>
              <w:t xml:space="preserve"> Безопасность включает, помимо прочего, предотвращение доступа к материалам таким образом, чтобы участник оценки (3.15.5) мог получить несправедливое преимущество перед другими участниками оценки или чтобы это снизило будущую ценность материалов оценки, а также защиту результатов оценки участника оценки от несанкционированного использования или распространения</w:t>
            </w:r>
            <w:r w:rsidRPr="00E126FC">
              <w:rPr>
                <w:rFonts w:eastAsia="Times New Roman"/>
                <w:bCs/>
                <w:sz w:val="24"/>
                <w:szCs w:val="24"/>
                <w:lang w:val="kk-KZ" w:eastAsia="ru-RU"/>
              </w:rPr>
              <w:t>.</w:t>
            </w:r>
          </w:p>
          <w:p w14:paraId="3AC753EE" w14:textId="77777777" w:rsidR="001A0709" w:rsidRPr="00F57374" w:rsidRDefault="001A0709" w:rsidP="005300A6">
            <w:pPr>
              <w:autoSpaceDE w:val="0"/>
              <w:autoSpaceDN w:val="0"/>
              <w:adjustRightInd w:val="0"/>
              <w:spacing w:after="0" w:line="240" w:lineRule="auto"/>
              <w:ind w:left="0" w:right="0" w:firstLine="0"/>
              <w:rPr>
                <w:rFonts w:eastAsia="Times New Roman"/>
                <w:b/>
                <w:bCs/>
                <w:color w:val="000000"/>
                <w:sz w:val="24"/>
                <w:szCs w:val="24"/>
              </w:rPr>
            </w:pPr>
          </w:p>
        </w:tc>
      </w:tr>
      <w:tr w:rsidR="005300A6" w14:paraId="5E138115" w14:textId="77777777" w:rsidTr="00AB6BEC">
        <w:tc>
          <w:tcPr>
            <w:tcW w:w="7513" w:type="dxa"/>
          </w:tcPr>
          <w:p w14:paraId="236B2835" w14:textId="71ECABC8" w:rsidR="001A0709" w:rsidRPr="00E126FC" w:rsidRDefault="001A0709" w:rsidP="001A0709">
            <w:pPr>
              <w:spacing w:after="0" w:line="240" w:lineRule="auto"/>
              <w:ind w:firstLine="709"/>
              <w:rPr>
                <w:rFonts w:eastAsia="Times New Roman"/>
                <w:bCs/>
                <w:sz w:val="24"/>
                <w:szCs w:val="24"/>
                <w:lang w:val="kk-KZ" w:eastAsia="ru-RU"/>
              </w:rPr>
            </w:pPr>
            <w:r w:rsidRPr="00627421">
              <w:rPr>
                <w:rFonts w:eastAsia="Times New Roman"/>
                <w:b/>
                <w:sz w:val="24"/>
                <w:szCs w:val="24"/>
                <w:lang w:val="kk-KZ" w:eastAsia="ru-RU"/>
              </w:rPr>
              <w:t>3.15.23</w:t>
            </w:r>
            <w:r w:rsidR="00153516" w:rsidRPr="00627421">
              <w:rPr>
                <w:rFonts w:eastAsia="Times New Roman"/>
                <w:b/>
                <w:sz w:val="24"/>
                <w:szCs w:val="24"/>
                <w:lang w:val="kk-KZ" w:eastAsia="ru-RU"/>
              </w:rPr>
              <w:t xml:space="preserve"> П</w:t>
            </w:r>
            <w:r w:rsidRPr="00627421">
              <w:rPr>
                <w:rFonts w:eastAsia="Times New Roman"/>
                <w:b/>
                <w:sz w:val="24"/>
                <w:szCs w:val="24"/>
                <w:lang w:val="kk-KZ" w:eastAsia="ru-RU"/>
              </w:rPr>
              <w:t>оставщик услуг</w:t>
            </w:r>
            <w:r w:rsidR="00153516">
              <w:rPr>
                <w:rFonts w:eastAsia="Times New Roman"/>
                <w:bCs/>
                <w:sz w:val="24"/>
                <w:szCs w:val="24"/>
                <w:lang w:val="kk-KZ" w:eastAsia="ru-RU"/>
              </w:rPr>
              <w:t xml:space="preserve">: </w:t>
            </w:r>
            <w:r w:rsidRPr="00E126FC">
              <w:rPr>
                <w:rFonts w:eastAsia="Times New Roman"/>
                <w:bCs/>
                <w:sz w:val="24"/>
                <w:szCs w:val="24"/>
                <w:lang w:val="kk-KZ" w:eastAsia="ru-RU"/>
              </w:rPr>
              <w:t>&lt;оценка&gt; лицо или организация (3.1.1), предоставляющая услуги по оценке (3.15.3) клиенту (3.15.7), независимо от того, является ли это лицо или организация внутренним или внешним по отношению к клиенту.</w:t>
            </w:r>
          </w:p>
          <w:p w14:paraId="14E38F27" w14:textId="77777777" w:rsidR="005300A6" w:rsidRDefault="005300A6" w:rsidP="005300A6">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4CB36FBB" w14:textId="25173C46" w:rsidR="005300A6" w:rsidRPr="00324959" w:rsidRDefault="005300A6" w:rsidP="005300A6">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627421" w:rsidRPr="00627421">
              <w:rPr>
                <w:rFonts w:eastAsia="Times New Roman"/>
                <w:color w:val="000000"/>
                <w:sz w:val="24"/>
                <w:szCs w:val="24"/>
              </w:rPr>
              <w:t>service</w:t>
            </w:r>
            <w:proofErr w:type="spellEnd"/>
            <w:r w:rsidR="00627421" w:rsidRPr="00627421">
              <w:rPr>
                <w:rFonts w:eastAsia="Times New Roman"/>
                <w:color w:val="000000"/>
                <w:sz w:val="24"/>
                <w:szCs w:val="24"/>
              </w:rPr>
              <w:t xml:space="preserve"> </w:t>
            </w:r>
            <w:proofErr w:type="spellStart"/>
            <w:r w:rsidR="00627421" w:rsidRPr="00627421">
              <w:rPr>
                <w:rFonts w:eastAsia="Times New Roman"/>
                <w:color w:val="000000"/>
                <w:sz w:val="24"/>
                <w:szCs w:val="24"/>
              </w:rPr>
              <w:t>provider</w:t>
            </w:r>
            <w:proofErr w:type="spellEnd"/>
          </w:p>
          <w:p w14:paraId="1AD22CC8" w14:textId="77777777" w:rsidR="005300A6" w:rsidRDefault="005300A6" w:rsidP="005300A6">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0C0CB1F3" w14:textId="77777777" w:rsidR="005300A6" w:rsidRPr="00324959" w:rsidRDefault="005300A6" w:rsidP="005300A6">
            <w:pPr>
              <w:autoSpaceDE w:val="0"/>
              <w:autoSpaceDN w:val="0"/>
              <w:adjustRightInd w:val="0"/>
              <w:spacing w:after="0" w:line="240" w:lineRule="auto"/>
              <w:ind w:left="0" w:right="0" w:firstLine="0"/>
              <w:rPr>
                <w:rFonts w:eastAsia="Times New Roman"/>
                <w:color w:val="000000"/>
                <w:sz w:val="24"/>
                <w:szCs w:val="24"/>
              </w:rPr>
            </w:pPr>
          </w:p>
        </w:tc>
      </w:tr>
      <w:tr w:rsidR="001A0709" w14:paraId="167034FB" w14:textId="77777777" w:rsidTr="00AB6BEC">
        <w:tc>
          <w:tcPr>
            <w:tcW w:w="9498" w:type="dxa"/>
            <w:gridSpan w:val="2"/>
          </w:tcPr>
          <w:p w14:paraId="6ED46011" w14:textId="77777777" w:rsidR="001A0709" w:rsidRDefault="001A0709" w:rsidP="00153516">
            <w:pPr>
              <w:autoSpaceDE w:val="0"/>
              <w:autoSpaceDN w:val="0"/>
              <w:adjustRightInd w:val="0"/>
              <w:spacing w:after="0" w:line="240" w:lineRule="auto"/>
              <w:ind w:left="0" w:right="0" w:firstLine="742"/>
              <w:rPr>
                <w:rFonts w:eastAsia="Times New Roman"/>
                <w:bCs/>
                <w:sz w:val="20"/>
                <w:szCs w:val="20"/>
                <w:lang w:val="kk-KZ" w:eastAsia="ru-RU"/>
              </w:rPr>
            </w:pPr>
            <w:r w:rsidRPr="00153516">
              <w:rPr>
                <w:rFonts w:eastAsia="Times New Roman"/>
                <w:bCs/>
                <w:sz w:val="20"/>
                <w:szCs w:val="20"/>
                <w:lang w:val="kk-KZ" w:eastAsia="ru-RU"/>
              </w:rPr>
              <w:t xml:space="preserve">Примечание 1 </w:t>
            </w:r>
            <w:r w:rsidR="00153516">
              <w:rPr>
                <w:rFonts w:eastAsia="Times New Roman"/>
                <w:bCs/>
                <w:sz w:val="20"/>
                <w:szCs w:val="20"/>
                <w:lang w:val="kk-KZ" w:eastAsia="ru-RU"/>
              </w:rPr>
              <w:t>-</w:t>
            </w:r>
            <w:r w:rsidRPr="00153516">
              <w:rPr>
                <w:rFonts w:eastAsia="Times New Roman"/>
                <w:bCs/>
                <w:sz w:val="20"/>
                <w:szCs w:val="20"/>
                <w:lang w:val="kk-KZ" w:eastAsia="ru-RU"/>
              </w:rPr>
              <w:t xml:space="preserve"> Возможно, что поставщик услуг также будет нанимать (3.9.12) или заключать контракты с другими лицами для разработки и создания оценочных заданий, для обучения оценщиков (3.15.6) (3.14.13) или для проведения и администрирования оценки</w:t>
            </w:r>
          </w:p>
          <w:p w14:paraId="56911219" w14:textId="25DCA0C9" w:rsidR="00627421" w:rsidRPr="00F57374" w:rsidRDefault="00627421" w:rsidP="00153516">
            <w:pPr>
              <w:autoSpaceDE w:val="0"/>
              <w:autoSpaceDN w:val="0"/>
              <w:adjustRightInd w:val="0"/>
              <w:spacing w:after="0" w:line="240" w:lineRule="auto"/>
              <w:ind w:left="0" w:right="0" w:firstLine="742"/>
              <w:rPr>
                <w:rFonts w:eastAsia="Times New Roman"/>
                <w:b/>
                <w:bCs/>
                <w:color w:val="000000"/>
                <w:sz w:val="24"/>
                <w:szCs w:val="24"/>
              </w:rPr>
            </w:pPr>
          </w:p>
        </w:tc>
      </w:tr>
      <w:tr w:rsidR="005300A6" w14:paraId="2AE1F31F" w14:textId="77777777" w:rsidTr="00AB6BEC">
        <w:tc>
          <w:tcPr>
            <w:tcW w:w="7513" w:type="dxa"/>
          </w:tcPr>
          <w:p w14:paraId="0BD367FF" w14:textId="3CEA47DB" w:rsidR="001A0709" w:rsidRPr="00E126FC" w:rsidRDefault="001A0709" w:rsidP="001A0709">
            <w:pPr>
              <w:spacing w:after="0" w:line="240" w:lineRule="auto"/>
              <w:ind w:firstLine="709"/>
              <w:rPr>
                <w:rFonts w:eastAsia="Times New Roman"/>
                <w:bCs/>
                <w:sz w:val="24"/>
                <w:szCs w:val="24"/>
                <w:lang w:val="kk-KZ" w:eastAsia="ru-RU"/>
              </w:rPr>
            </w:pPr>
            <w:r w:rsidRPr="00627421">
              <w:rPr>
                <w:rFonts w:eastAsia="Times New Roman"/>
                <w:b/>
                <w:sz w:val="24"/>
                <w:szCs w:val="24"/>
                <w:lang w:val="kk-KZ" w:eastAsia="ru-RU"/>
              </w:rPr>
              <w:t>3.15.24</w:t>
            </w:r>
            <w:r w:rsidR="00153516" w:rsidRPr="00627421">
              <w:rPr>
                <w:rFonts w:eastAsia="Times New Roman"/>
                <w:b/>
                <w:sz w:val="24"/>
                <w:szCs w:val="24"/>
                <w:lang w:val="kk-KZ" w:eastAsia="ru-RU"/>
              </w:rPr>
              <w:t xml:space="preserve"> С</w:t>
            </w:r>
            <w:r w:rsidRPr="00627421">
              <w:rPr>
                <w:rFonts w:eastAsia="Times New Roman"/>
                <w:b/>
                <w:sz w:val="24"/>
                <w:szCs w:val="24"/>
                <w:lang w:val="kk-KZ" w:eastAsia="ru-RU"/>
              </w:rPr>
              <w:t>тандартизированный</w:t>
            </w:r>
            <w:r w:rsidR="00153516">
              <w:rPr>
                <w:rFonts w:eastAsia="Times New Roman"/>
                <w:bCs/>
                <w:sz w:val="24"/>
                <w:szCs w:val="24"/>
                <w:lang w:val="kk-KZ" w:eastAsia="ru-RU"/>
              </w:rPr>
              <w:t xml:space="preserve">: </w:t>
            </w:r>
            <w:r w:rsidRPr="00E126FC">
              <w:rPr>
                <w:rFonts w:eastAsia="Times New Roman"/>
                <w:bCs/>
                <w:sz w:val="24"/>
                <w:szCs w:val="24"/>
                <w:lang w:val="kk-KZ" w:eastAsia="ru-RU"/>
              </w:rPr>
              <w:t>&lt;оценка&gt; степень, в которой процедуры оценки (3.15.3) основаны на применении правил и спецификаций, включая все административные указания от разработчика оценки, для поддержания единообразной, постоянной среды проведения оценки, а также оценки и интерпретации результатов оценок таким образом, чтобы условия или среда оценки были сопоставимы для всех участников оценки (3.15.5), проходящих одну и ту же оценку</w:t>
            </w:r>
          </w:p>
          <w:p w14:paraId="2D4BD93F" w14:textId="77777777" w:rsidR="005300A6" w:rsidRDefault="005300A6" w:rsidP="005300A6">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37DD75CB" w14:textId="01D24532" w:rsidR="005300A6" w:rsidRPr="00324959" w:rsidRDefault="005300A6" w:rsidP="005300A6">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627421" w:rsidRPr="00627421">
              <w:rPr>
                <w:rFonts w:eastAsia="Times New Roman"/>
                <w:color w:val="000000"/>
                <w:sz w:val="24"/>
                <w:szCs w:val="24"/>
              </w:rPr>
              <w:t>standardized</w:t>
            </w:r>
            <w:proofErr w:type="spellEnd"/>
          </w:p>
          <w:p w14:paraId="45FCD13A" w14:textId="77777777" w:rsidR="005300A6" w:rsidRDefault="005300A6" w:rsidP="005300A6">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0EF367CE" w14:textId="77777777" w:rsidR="005300A6" w:rsidRPr="00324959" w:rsidRDefault="005300A6" w:rsidP="005300A6">
            <w:pPr>
              <w:autoSpaceDE w:val="0"/>
              <w:autoSpaceDN w:val="0"/>
              <w:adjustRightInd w:val="0"/>
              <w:spacing w:after="0" w:line="240" w:lineRule="auto"/>
              <w:ind w:left="0" w:right="0" w:firstLine="0"/>
              <w:rPr>
                <w:rFonts w:eastAsia="Times New Roman"/>
                <w:color w:val="000000"/>
                <w:sz w:val="24"/>
                <w:szCs w:val="24"/>
                <w:lang w:val="en-US"/>
              </w:rPr>
            </w:pPr>
          </w:p>
        </w:tc>
      </w:tr>
      <w:tr w:rsidR="005300A6" w14:paraId="713FC70D" w14:textId="77777777" w:rsidTr="00AB6BEC">
        <w:tc>
          <w:tcPr>
            <w:tcW w:w="7513" w:type="dxa"/>
          </w:tcPr>
          <w:p w14:paraId="20F7ABB5" w14:textId="7B02F7E9" w:rsidR="001A0709" w:rsidRPr="00E126FC" w:rsidRDefault="001A0709" w:rsidP="001A0709">
            <w:pPr>
              <w:spacing w:after="0" w:line="240" w:lineRule="auto"/>
              <w:ind w:firstLine="709"/>
              <w:rPr>
                <w:rFonts w:eastAsia="Times New Roman"/>
                <w:bCs/>
                <w:sz w:val="24"/>
                <w:szCs w:val="24"/>
                <w:lang w:val="kk-KZ" w:eastAsia="ru-RU"/>
              </w:rPr>
            </w:pPr>
            <w:r w:rsidRPr="00627421">
              <w:rPr>
                <w:rFonts w:eastAsia="Times New Roman"/>
                <w:b/>
                <w:sz w:val="24"/>
                <w:szCs w:val="24"/>
                <w:lang w:val="kk-KZ" w:eastAsia="ru-RU"/>
              </w:rPr>
              <w:t>3.15.25</w:t>
            </w:r>
            <w:r w:rsidR="00153516" w:rsidRPr="00627421">
              <w:rPr>
                <w:rFonts w:eastAsia="Times New Roman"/>
                <w:b/>
                <w:sz w:val="24"/>
                <w:szCs w:val="24"/>
                <w:lang w:val="kk-KZ" w:eastAsia="ru-RU"/>
              </w:rPr>
              <w:t xml:space="preserve"> П</w:t>
            </w:r>
            <w:r w:rsidRPr="00627421">
              <w:rPr>
                <w:rFonts w:eastAsia="Times New Roman"/>
                <w:b/>
                <w:sz w:val="24"/>
                <w:szCs w:val="24"/>
                <w:lang w:val="kk-KZ" w:eastAsia="ru-RU"/>
              </w:rPr>
              <w:t>олезность</w:t>
            </w:r>
            <w:r w:rsidR="00153516" w:rsidRPr="00627421">
              <w:rPr>
                <w:rFonts w:eastAsia="Times New Roman"/>
                <w:b/>
                <w:sz w:val="24"/>
                <w:szCs w:val="24"/>
                <w:lang w:val="kk-KZ" w:eastAsia="ru-RU"/>
              </w:rPr>
              <w:t>:</w:t>
            </w:r>
            <w:r w:rsidR="00153516">
              <w:rPr>
                <w:rFonts w:eastAsia="Times New Roman"/>
                <w:bCs/>
                <w:sz w:val="24"/>
                <w:szCs w:val="24"/>
                <w:lang w:val="kk-KZ" w:eastAsia="ru-RU"/>
              </w:rPr>
              <w:t xml:space="preserve"> </w:t>
            </w:r>
            <w:r w:rsidRPr="00E126FC">
              <w:rPr>
                <w:rFonts w:eastAsia="Times New Roman"/>
                <w:bCs/>
                <w:sz w:val="24"/>
                <w:szCs w:val="24"/>
                <w:lang w:val="kk-KZ" w:eastAsia="ru-RU"/>
              </w:rPr>
              <w:t>ценность для клиента (3.15.7) оценки (3.15.3), с учетом затрат и выгод, связанных с оценкой</w:t>
            </w:r>
          </w:p>
          <w:p w14:paraId="3938C953" w14:textId="77777777" w:rsidR="005300A6" w:rsidRDefault="005300A6" w:rsidP="005300A6">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02E31297" w14:textId="4D4E2AB8" w:rsidR="005300A6" w:rsidRPr="00324959" w:rsidRDefault="005300A6" w:rsidP="005300A6">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627421" w:rsidRPr="00627421">
              <w:rPr>
                <w:rFonts w:eastAsia="Times New Roman"/>
                <w:color w:val="000000"/>
                <w:sz w:val="24"/>
                <w:szCs w:val="24"/>
              </w:rPr>
              <w:t>utility</w:t>
            </w:r>
            <w:proofErr w:type="spellEnd"/>
          </w:p>
          <w:p w14:paraId="5C4CE2D3" w14:textId="77777777" w:rsidR="005300A6" w:rsidRDefault="005300A6" w:rsidP="005300A6">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0CA6ACCC" w14:textId="77777777" w:rsidR="005300A6" w:rsidRPr="00324959" w:rsidRDefault="005300A6" w:rsidP="005300A6">
            <w:pPr>
              <w:autoSpaceDE w:val="0"/>
              <w:autoSpaceDN w:val="0"/>
              <w:adjustRightInd w:val="0"/>
              <w:spacing w:after="0" w:line="240" w:lineRule="auto"/>
              <w:ind w:left="0" w:right="0" w:firstLine="0"/>
              <w:rPr>
                <w:rFonts w:eastAsia="Times New Roman"/>
                <w:color w:val="000000"/>
                <w:sz w:val="24"/>
                <w:szCs w:val="24"/>
              </w:rPr>
            </w:pPr>
          </w:p>
        </w:tc>
      </w:tr>
      <w:tr w:rsidR="001A0709" w14:paraId="722594CE" w14:textId="77777777" w:rsidTr="00AB6BEC">
        <w:tc>
          <w:tcPr>
            <w:tcW w:w="9498" w:type="dxa"/>
            <w:gridSpan w:val="2"/>
          </w:tcPr>
          <w:p w14:paraId="204E829C" w14:textId="2753A3C1" w:rsidR="001A0709" w:rsidRPr="00153516" w:rsidRDefault="001A0709" w:rsidP="001A0709">
            <w:pPr>
              <w:spacing w:after="0" w:line="240" w:lineRule="auto"/>
              <w:ind w:firstLine="709"/>
              <w:rPr>
                <w:rFonts w:eastAsia="Times New Roman"/>
                <w:bCs/>
                <w:sz w:val="20"/>
                <w:szCs w:val="20"/>
                <w:lang w:val="kk-KZ" w:eastAsia="ru-RU"/>
              </w:rPr>
            </w:pPr>
            <w:r w:rsidRPr="00153516">
              <w:rPr>
                <w:rFonts w:eastAsia="Times New Roman"/>
                <w:bCs/>
                <w:sz w:val="20"/>
                <w:szCs w:val="20"/>
                <w:lang w:val="kk-KZ" w:eastAsia="ru-RU"/>
              </w:rPr>
              <w:t xml:space="preserve">Примечание 1 </w:t>
            </w:r>
            <w:r w:rsidR="00153516">
              <w:rPr>
                <w:rFonts w:eastAsia="Times New Roman"/>
                <w:bCs/>
                <w:sz w:val="20"/>
                <w:szCs w:val="20"/>
                <w:lang w:val="kk-KZ" w:eastAsia="ru-RU"/>
              </w:rPr>
              <w:t>-</w:t>
            </w:r>
            <w:r w:rsidRPr="00153516">
              <w:rPr>
                <w:rFonts w:eastAsia="Times New Roman"/>
                <w:bCs/>
                <w:sz w:val="20"/>
                <w:szCs w:val="20"/>
                <w:lang w:val="kk-KZ" w:eastAsia="ru-RU"/>
              </w:rPr>
              <w:t xml:space="preserve"> Это учитывает такие факторы, как стоимость одного проведения, время, необходимое для одного проведения, оценка, профилирование, написание отчета (3.15.20), навыки (3.14.12), требуемые от оценщика (3.15.6) и простота предоставления обратной связи участнику оценки (3.15.5) (3.1.17).</w:t>
            </w:r>
          </w:p>
          <w:p w14:paraId="7EF568F8" w14:textId="68E316B7" w:rsidR="001A0709" w:rsidRPr="00E126FC" w:rsidRDefault="001A0709" w:rsidP="001A0709">
            <w:pPr>
              <w:spacing w:after="0" w:line="240" w:lineRule="auto"/>
              <w:ind w:firstLine="709"/>
              <w:rPr>
                <w:rFonts w:eastAsia="Times New Roman"/>
                <w:bCs/>
                <w:sz w:val="24"/>
                <w:szCs w:val="24"/>
                <w:lang w:val="kk-KZ" w:eastAsia="ru-RU"/>
              </w:rPr>
            </w:pPr>
            <w:r w:rsidRPr="00153516">
              <w:rPr>
                <w:rFonts w:eastAsia="Times New Roman"/>
                <w:bCs/>
                <w:sz w:val="20"/>
                <w:szCs w:val="20"/>
                <w:lang w:val="kk-KZ" w:eastAsia="ru-RU"/>
              </w:rPr>
              <w:t xml:space="preserve">Примечание 2 </w:t>
            </w:r>
            <w:r w:rsidR="00153516">
              <w:rPr>
                <w:rFonts w:eastAsia="Times New Roman"/>
                <w:bCs/>
                <w:sz w:val="20"/>
                <w:szCs w:val="20"/>
                <w:lang w:val="kk-KZ" w:eastAsia="ru-RU"/>
              </w:rPr>
              <w:t>-</w:t>
            </w:r>
            <w:r w:rsidRPr="00153516">
              <w:rPr>
                <w:rFonts w:eastAsia="Times New Roman"/>
                <w:bCs/>
                <w:sz w:val="20"/>
                <w:szCs w:val="20"/>
                <w:lang w:val="kk-KZ" w:eastAsia="ru-RU"/>
              </w:rPr>
              <w:t xml:space="preserve"> Неденежные факторы также могут быть важны при определении ценности оценки для клиента</w:t>
            </w:r>
            <w:r w:rsidRPr="00E126FC">
              <w:rPr>
                <w:rFonts w:eastAsia="Times New Roman"/>
                <w:bCs/>
                <w:sz w:val="24"/>
                <w:szCs w:val="24"/>
                <w:lang w:val="kk-KZ" w:eastAsia="ru-RU"/>
              </w:rPr>
              <w:t>.</w:t>
            </w:r>
          </w:p>
          <w:p w14:paraId="310A45D4" w14:textId="77777777" w:rsidR="001A0709" w:rsidRPr="00F57374" w:rsidRDefault="001A0709" w:rsidP="005300A6">
            <w:pPr>
              <w:autoSpaceDE w:val="0"/>
              <w:autoSpaceDN w:val="0"/>
              <w:adjustRightInd w:val="0"/>
              <w:spacing w:after="0" w:line="240" w:lineRule="auto"/>
              <w:ind w:left="0" w:right="0" w:firstLine="0"/>
              <w:rPr>
                <w:rFonts w:eastAsia="Times New Roman"/>
                <w:b/>
                <w:bCs/>
                <w:color w:val="000000"/>
                <w:sz w:val="24"/>
                <w:szCs w:val="24"/>
              </w:rPr>
            </w:pPr>
          </w:p>
        </w:tc>
      </w:tr>
      <w:tr w:rsidR="005300A6" w14:paraId="42D0728A" w14:textId="77777777" w:rsidTr="00AB6BEC">
        <w:tc>
          <w:tcPr>
            <w:tcW w:w="7513" w:type="dxa"/>
          </w:tcPr>
          <w:p w14:paraId="0736E43B" w14:textId="14D33864" w:rsidR="001A0709" w:rsidRPr="00E126FC" w:rsidRDefault="001A0709" w:rsidP="001A0709">
            <w:pPr>
              <w:spacing w:after="0" w:line="240" w:lineRule="auto"/>
              <w:ind w:firstLine="709"/>
              <w:rPr>
                <w:rFonts w:eastAsia="Times New Roman"/>
                <w:bCs/>
                <w:sz w:val="24"/>
                <w:szCs w:val="24"/>
                <w:lang w:val="kk-KZ" w:eastAsia="ru-RU"/>
              </w:rPr>
            </w:pPr>
            <w:r w:rsidRPr="00627421">
              <w:rPr>
                <w:rFonts w:eastAsia="Times New Roman"/>
                <w:b/>
                <w:sz w:val="24"/>
                <w:szCs w:val="24"/>
                <w:lang w:val="kk-KZ" w:eastAsia="ru-RU"/>
              </w:rPr>
              <w:t>3.15.26</w:t>
            </w:r>
            <w:r w:rsidR="00153516" w:rsidRPr="00627421">
              <w:rPr>
                <w:rFonts w:eastAsia="Times New Roman"/>
                <w:b/>
                <w:sz w:val="24"/>
                <w:szCs w:val="24"/>
                <w:lang w:val="kk-KZ" w:eastAsia="ru-RU"/>
              </w:rPr>
              <w:t xml:space="preserve"> В</w:t>
            </w:r>
            <w:r w:rsidRPr="00627421">
              <w:rPr>
                <w:rFonts w:eastAsia="Times New Roman"/>
                <w:b/>
                <w:sz w:val="24"/>
                <w:szCs w:val="24"/>
                <w:lang w:val="kk-KZ" w:eastAsia="ru-RU"/>
              </w:rPr>
              <w:t>алидность</w:t>
            </w:r>
            <w:r w:rsidR="00153516" w:rsidRPr="00627421">
              <w:rPr>
                <w:rFonts w:eastAsia="Times New Roman"/>
                <w:b/>
                <w:sz w:val="24"/>
                <w:szCs w:val="24"/>
                <w:lang w:val="kk-KZ" w:eastAsia="ru-RU"/>
              </w:rPr>
              <w:t>:</w:t>
            </w:r>
            <w:r w:rsidR="00153516">
              <w:rPr>
                <w:rFonts w:eastAsia="Times New Roman"/>
                <w:bCs/>
                <w:sz w:val="24"/>
                <w:szCs w:val="24"/>
                <w:lang w:val="kk-KZ" w:eastAsia="ru-RU"/>
              </w:rPr>
              <w:t xml:space="preserve"> </w:t>
            </w:r>
            <w:r w:rsidRPr="00E126FC">
              <w:rPr>
                <w:rFonts w:eastAsia="Times New Roman"/>
                <w:bCs/>
                <w:sz w:val="24"/>
                <w:szCs w:val="24"/>
                <w:lang w:val="kk-KZ" w:eastAsia="ru-RU"/>
              </w:rPr>
              <w:t>степень, в которой интерпретация и использование результатов оценки (3.15.3) соответствуют предполагаемым целям оценки и подтверждаются накопленными доказательствами и теорией.</w:t>
            </w:r>
          </w:p>
          <w:p w14:paraId="36C43FB9" w14:textId="77777777" w:rsidR="005300A6" w:rsidRDefault="005300A6" w:rsidP="005300A6">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6310F233" w14:textId="6AD031EF" w:rsidR="005300A6" w:rsidRPr="00324959" w:rsidRDefault="005300A6" w:rsidP="005300A6">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627421" w:rsidRPr="00627421">
              <w:rPr>
                <w:rFonts w:eastAsia="Times New Roman"/>
                <w:color w:val="000000"/>
                <w:sz w:val="24"/>
                <w:szCs w:val="24"/>
              </w:rPr>
              <w:t>validity</w:t>
            </w:r>
            <w:proofErr w:type="spellEnd"/>
          </w:p>
          <w:p w14:paraId="1C2887FD" w14:textId="77777777" w:rsidR="005300A6" w:rsidRDefault="005300A6" w:rsidP="005300A6">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59F5B93E" w14:textId="77777777" w:rsidR="005300A6" w:rsidRPr="00324959" w:rsidRDefault="005300A6" w:rsidP="005300A6">
            <w:pPr>
              <w:autoSpaceDE w:val="0"/>
              <w:autoSpaceDN w:val="0"/>
              <w:adjustRightInd w:val="0"/>
              <w:spacing w:after="0" w:line="240" w:lineRule="auto"/>
              <w:ind w:left="0" w:right="0" w:firstLine="0"/>
              <w:rPr>
                <w:rFonts w:eastAsia="Times New Roman"/>
                <w:color w:val="000000"/>
                <w:sz w:val="24"/>
                <w:szCs w:val="24"/>
              </w:rPr>
            </w:pPr>
          </w:p>
        </w:tc>
      </w:tr>
      <w:tr w:rsidR="001A0709" w14:paraId="1EA2EB6A" w14:textId="77777777" w:rsidTr="00AB6BEC">
        <w:tc>
          <w:tcPr>
            <w:tcW w:w="9498" w:type="dxa"/>
            <w:gridSpan w:val="2"/>
          </w:tcPr>
          <w:p w14:paraId="6F444A04" w14:textId="2399AD8B" w:rsidR="001A0709" w:rsidRPr="00153516" w:rsidRDefault="001A0709" w:rsidP="001A0709">
            <w:pPr>
              <w:spacing w:after="0" w:line="240" w:lineRule="auto"/>
              <w:ind w:firstLine="709"/>
              <w:rPr>
                <w:rFonts w:eastAsia="Times New Roman"/>
                <w:bCs/>
                <w:sz w:val="20"/>
                <w:szCs w:val="20"/>
                <w:lang w:val="kk-KZ" w:eastAsia="ru-RU"/>
              </w:rPr>
            </w:pPr>
            <w:r w:rsidRPr="00153516">
              <w:rPr>
                <w:rFonts w:eastAsia="Times New Roman"/>
                <w:bCs/>
                <w:sz w:val="20"/>
                <w:szCs w:val="20"/>
                <w:lang w:val="kk-KZ" w:eastAsia="ru-RU"/>
              </w:rPr>
              <w:t xml:space="preserve">Примечание 1 </w:t>
            </w:r>
            <w:r w:rsidR="00153516">
              <w:rPr>
                <w:rFonts w:eastAsia="Times New Roman"/>
                <w:bCs/>
                <w:sz w:val="20"/>
                <w:szCs w:val="20"/>
                <w:lang w:val="kk-KZ" w:eastAsia="ru-RU"/>
              </w:rPr>
              <w:t>-</w:t>
            </w:r>
            <w:r w:rsidRPr="00153516">
              <w:rPr>
                <w:rFonts w:eastAsia="Times New Roman"/>
                <w:bCs/>
                <w:sz w:val="20"/>
                <w:szCs w:val="20"/>
                <w:lang w:val="kk-KZ" w:eastAsia="ru-RU"/>
              </w:rPr>
              <w:t xml:space="preserve"> Стратегия (3.1.6) накопления доказательств валидности соответствует типу оценки и цели ее использования.</w:t>
            </w:r>
          </w:p>
          <w:p w14:paraId="6FF17F06" w14:textId="77777777" w:rsidR="001A0709" w:rsidRPr="00F57374" w:rsidRDefault="001A0709" w:rsidP="005300A6">
            <w:pPr>
              <w:autoSpaceDE w:val="0"/>
              <w:autoSpaceDN w:val="0"/>
              <w:adjustRightInd w:val="0"/>
              <w:spacing w:after="0" w:line="240" w:lineRule="auto"/>
              <w:ind w:left="0" w:right="0" w:firstLine="0"/>
              <w:rPr>
                <w:rFonts w:eastAsia="Times New Roman"/>
                <w:b/>
                <w:bCs/>
                <w:color w:val="000000"/>
                <w:sz w:val="24"/>
                <w:szCs w:val="24"/>
              </w:rPr>
            </w:pPr>
          </w:p>
        </w:tc>
      </w:tr>
      <w:tr w:rsidR="001A0709" w14:paraId="1F40F605" w14:textId="77777777" w:rsidTr="00AB6BEC">
        <w:tc>
          <w:tcPr>
            <w:tcW w:w="9498" w:type="dxa"/>
            <w:gridSpan w:val="2"/>
          </w:tcPr>
          <w:p w14:paraId="7B9FCE64" w14:textId="77777777" w:rsidR="001A0709" w:rsidRPr="00E126FC" w:rsidRDefault="001A0709" w:rsidP="001A0709">
            <w:pPr>
              <w:spacing w:after="0" w:line="240" w:lineRule="auto"/>
              <w:ind w:firstLine="709"/>
              <w:rPr>
                <w:rFonts w:eastAsia="Times New Roman"/>
                <w:b/>
                <w:sz w:val="24"/>
                <w:szCs w:val="24"/>
                <w:lang w:val="kk-KZ" w:eastAsia="ru-RU"/>
              </w:rPr>
            </w:pPr>
            <w:r w:rsidRPr="00E126FC">
              <w:rPr>
                <w:rFonts w:eastAsia="Times New Roman"/>
                <w:b/>
                <w:sz w:val="24"/>
                <w:szCs w:val="24"/>
                <w:lang w:val="kk-KZ" w:eastAsia="ru-RU"/>
              </w:rPr>
              <w:t>3.16 Термины, относящиеся к вовлеченности сотрудников</w:t>
            </w:r>
          </w:p>
          <w:p w14:paraId="2F45AE6A" w14:textId="77777777" w:rsidR="001A0709" w:rsidRPr="00E126FC" w:rsidRDefault="001A0709" w:rsidP="001A0709">
            <w:pPr>
              <w:spacing w:after="0" w:line="240" w:lineRule="auto"/>
              <w:ind w:firstLine="709"/>
              <w:rPr>
                <w:rFonts w:eastAsia="Times New Roman"/>
                <w:bCs/>
                <w:sz w:val="24"/>
                <w:szCs w:val="24"/>
                <w:lang w:val="kk-KZ" w:eastAsia="ru-RU"/>
              </w:rPr>
            </w:pPr>
          </w:p>
        </w:tc>
      </w:tr>
      <w:tr w:rsidR="005300A6" w14:paraId="0F54863A" w14:textId="77777777" w:rsidTr="00AB6BEC">
        <w:tc>
          <w:tcPr>
            <w:tcW w:w="7513" w:type="dxa"/>
          </w:tcPr>
          <w:p w14:paraId="6F3E3E6F" w14:textId="256DD7E7" w:rsidR="001A0709" w:rsidRPr="00E126FC" w:rsidRDefault="001A0709" w:rsidP="001A0709">
            <w:pPr>
              <w:spacing w:after="0" w:line="240" w:lineRule="auto"/>
              <w:ind w:firstLine="709"/>
              <w:rPr>
                <w:rFonts w:eastAsia="Times New Roman"/>
                <w:bCs/>
                <w:sz w:val="24"/>
                <w:szCs w:val="24"/>
                <w:lang w:val="kk-KZ" w:eastAsia="ru-RU"/>
              </w:rPr>
            </w:pPr>
            <w:r w:rsidRPr="00627421">
              <w:rPr>
                <w:rFonts w:eastAsia="Times New Roman"/>
                <w:b/>
                <w:sz w:val="24"/>
                <w:szCs w:val="24"/>
                <w:lang w:val="kk-KZ" w:eastAsia="ru-RU"/>
              </w:rPr>
              <w:t>3.16.1</w:t>
            </w:r>
            <w:r w:rsidR="00153516" w:rsidRPr="00627421">
              <w:rPr>
                <w:rFonts w:eastAsia="Times New Roman"/>
                <w:b/>
                <w:sz w:val="24"/>
                <w:szCs w:val="24"/>
                <w:lang w:val="kk-KZ" w:eastAsia="ru-RU"/>
              </w:rPr>
              <w:t xml:space="preserve"> С</w:t>
            </w:r>
            <w:r w:rsidRPr="00627421">
              <w:rPr>
                <w:rFonts w:eastAsia="Times New Roman"/>
                <w:b/>
                <w:sz w:val="24"/>
                <w:szCs w:val="24"/>
                <w:lang w:val="kk-KZ" w:eastAsia="ru-RU"/>
              </w:rPr>
              <w:t>оциальный диалог</w:t>
            </w:r>
            <w:r w:rsidR="00153516" w:rsidRPr="00627421">
              <w:rPr>
                <w:rFonts w:eastAsia="Times New Roman"/>
                <w:b/>
                <w:sz w:val="24"/>
                <w:szCs w:val="24"/>
                <w:lang w:val="kk-KZ" w:eastAsia="ru-RU"/>
              </w:rPr>
              <w:t>:</w:t>
            </w:r>
            <w:r w:rsidR="00153516">
              <w:rPr>
                <w:rFonts w:eastAsia="Times New Roman"/>
                <w:bCs/>
                <w:sz w:val="24"/>
                <w:szCs w:val="24"/>
                <w:lang w:val="kk-KZ" w:eastAsia="ru-RU"/>
              </w:rPr>
              <w:t xml:space="preserve"> </w:t>
            </w:r>
            <w:r w:rsidRPr="00E126FC">
              <w:rPr>
                <w:rFonts w:eastAsia="Times New Roman"/>
                <w:bCs/>
                <w:sz w:val="24"/>
                <w:szCs w:val="24"/>
                <w:lang w:val="kk-KZ" w:eastAsia="ru-RU"/>
              </w:rPr>
              <w:t>переговоры, консультации или обмен информацией (3.1.32) между представителями правительств, работодателей и сотрудников (3.13.1) по вопросам, представляющим общий интерес и касающимся экономической и социальной политики (3.1.15)</w:t>
            </w:r>
          </w:p>
          <w:p w14:paraId="41EE2647"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[ИСТОЧНИК: ISO 26000:2010, 2.17, изменено — Определение пересмотрено, примечание к определению исключено.]</w:t>
            </w:r>
          </w:p>
          <w:p w14:paraId="51C6EB01" w14:textId="77777777" w:rsidR="005300A6" w:rsidRDefault="005300A6" w:rsidP="005300A6">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41DFE68C" w14:textId="035273AA" w:rsidR="005300A6" w:rsidRPr="00324959" w:rsidRDefault="005300A6" w:rsidP="005300A6">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627421" w:rsidRPr="00627421">
              <w:rPr>
                <w:rFonts w:eastAsia="Times New Roman"/>
                <w:color w:val="000000"/>
                <w:sz w:val="24"/>
                <w:szCs w:val="24"/>
              </w:rPr>
              <w:t>social</w:t>
            </w:r>
            <w:proofErr w:type="spellEnd"/>
            <w:r w:rsidR="00627421" w:rsidRPr="00627421">
              <w:rPr>
                <w:rFonts w:eastAsia="Times New Roman"/>
                <w:color w:val="000000"/>
                <w:sz w:val="24"/>
                <w:szCs w:val="24"/>
              </w:rPr>
              <w:t xml:space="preserve"> </w:t>
            </w:r>
            <w:proofErr w:type="spellStart"/>
            <w:r w:rsidR="00627421" w:rsidRPr="00627421">
              <w:rPr>
                <w:rFonts w:eastAsia="Times New Roman"/>
                <w:color w:val="000000"/>
                <w:sz w:val="24"/>
                <w:szCs w:val="24"/>
              </w:rPr>
              <w:t>dialogue</w:t>
            </w:r>
            <w:proofErr w:type="spellEnd"/>
          </w:p>
          <w:p w14:paraId="459C5A9B" w14:textId="77777777" w:rsidR="005300A6" w:rsidRDefault="005300A6" w:rsidP="005300A6">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1A4CCCAB" w14:textId="77777777" w:rsidR="005300A6" w:rsidRPr="00324959" w:rsidRDefault="005300A6" w:rsidP="005300A6">
            <w:pPr>
              <w:autoSpaceDE w:val="0"/>
              <w:autoSpaceDN w:val="0"/>
              <w:adjustRightInd w:val="0"/>
              <w:spacing w:after="0" w:line="240" w:lineRule="auto"/>
              <w:ind w:left="0" w:right="0" w:firstLine="0"/>
              <w:rPr>
                <w:rFonts w:eastAsia="Times New Roman"/>
                <w:color w:val="000000"/>
                <w:sz w:val="24"/>
                <w:szCs w:val="24"/>
              </w:rPr>
            </w:pPr>
          </w:p>
        </w:tc>
      </w:tr>
      <w:tr w:rsidR="001A0709" w14:paraId="5EB5ECD5" w14:textId="77777777" w:rsidTr="00AB6BEC">
        <w:tc>
          <w:tcPr>
            <w:tcW w:w="9498" w:type="dxa"/>
            <w:gridSpan w:val="2"/>
          </w:tcPr>
          <w:p w14:paraId="647D8898" w14:textId="77777777" w:rsidR="001A0709" w:rsidRPr="00E126FC" w:rsidRDefault="001A0709" w:rsidP="001A0709">
            <w:pPr>
              <w:spacing w:after="0" w:line="240" w:lineRule="auto"/>
              <w:ind w:firstLine="709"/>
              <w:rPr>
                <w:rFonts w:eastAsia="Times New Roman"/>
                <w:b/>
                <w:sz w:val="24"/>
                <w:szCs w:val="24"/>
                <w:lang w:val="kk-KZ" w:eastAsia="ru-RU"/>
              </w:rPr>
            </w:pPr>
            <w:r w:rsidRPr="00E126FC">
              <w:rPr>
                <w:rFonts w:eastAsia="Times New Roman"/>
                <w:b/>
                <w:sz w:val="24"/>
                <w:szCs w:val="24"/>
                <w:lang w:val="kk-KZ" w:eastAsia="ru-RU"/>
              </w:rPr>
              <w:t>3.17 Термины, относящиеся к вознаграждению</w:t>
            </w:r>
          </w:p>
          <w:p w14:paraId="2C1C8F65" w14:textId="77777777" w:rsidR="001A0709" w:rsidRPr="00324959" w:rsidRDefault="001A0709" w:rsidP="005300A6">
            <w:pPr>
              <w:autoSpaceDE w:val="0"/>
              <w:autoSpaceDN w:val="0"/>
              <w:adjustRightInd w:val="0"/>
              <w:spacing w:after="0" w:line="240" w:lineRule="auto"/>
              <w:ind w:left="0" w:right="0" w:firstLine="0"/>
              <w:rPr>
                <w:rFonts w:eastAsia="Times New Roman"/>
                <w:color w:val="000000"/>
                <w:sz w:val="24"/>
                <w:szCs w:val="24"/>
                <w:lang w:val="en-US"/>
              </w:rPr>
            </w:pPr>
          </w:p>
        </w:tc>
      </w:tr>
      <w:tr w:rsidR="005300A6" w14:paraId="40F2E6F7" w14:textId="77777777" w:rsidTr="00AB6BEC">
        <w:tc>
          <w:tcPr>
            <w:tcW w:w="7513" w:type="dxa"/>
          </w:tcPr>
          <w:p w14:paraId="51E19149" w14:textId="5B5CC68E" w:rsidR="001A0709" w:rsidRPr="00E126FC" w:rsidRDefault="001A0709" w:rsidP="001A0709">
            <w:pPr>
              <w:spacing w:after="0" w:line="240" w:lineRule="auto"/>
              <w:ind w:firstLine="709"/>
              <w:rPr>
                <w:rFonts w:eastAsia="Times New Roman"/>
                <w:bCs/>
                <w:sz w:val="24"/>
                <w:szCs w:val="24"/>
                <w:lang w:val="kk-KZ" w:eastAsia="ru-RU"/>
              </w:rPr>
            </w:pPr>
            <w:r w:rsidRPr="00627421">
              <w:rPr>
                <w:rFonts w:eastAsia="Times New Roman"/>
                <w:b/>
                <w:sz w:val="24"/>
                <w:szCs w:val="24"/>
                <w:lang w:val="kk-KZ" w:eastAsia="ru-RU"/>
              </w:rPr>
              <w:lastRenderedPageBreak/>
              <w:t>3.17.1</w:t>
            </w:r>
            <w:r w:rsidR="00153516" w:rsidRPr="00627421">
              <w:rPr>
                <w:rFonts w:eastAsia="Times New Roman"/>
                <w:b/>
                <w:sz w:val="24"/>
                <w:szCs w:val="24"/>
                <w:lang w:val="kk-KZ" w:eastAsia="ru-RU"/>
              </w:rPr>
              <w:t xml:space="preserve"> В</w:t>
            </w:r>
            <w:r w:rsidRPr="00627421">
              <w:rPr>
                <w:rFonts w:eastAsia="Times New Roman"/>
                <w:b/>
                <w:sz w:val="24"/>
                <w:szCs w:val="24"/>
                <w:lang w:val="kk-KZ" w:eastAsia="ru-RU"/>
              </w:rPr>
              <w:t>ознаграждение</w:t>
            </w:r>
            <w:r w:rsidR="00153516">
              <w:rPr>
                <w:rFonts w:eastAsia="Times New Roman"/>
                <w:bCs/>
                <w:sz w:val="24"/>
                <w:szCs w:val="24"/>
                <w:lang w:val="kk-KZ" w:eastAsia="ru-RU"/>
              </w:rPr>
              <w:t xml:space="preserve">: </w:t>
            </w:r>
            <w:r w:rsidRPr="00E126FC">
              <w:rPr>
                <w:rFonts w:eastAsia="Times New Roman"/>
                <w:bCs/>
                <w:sz w:val="24"/>
                <w:szCs w:val="24"/>
                <w:lang w:val="kk-KZ" w:eastAsia="ru-RU"/>
              </w:rPr>
              <w:t>стоимость, предоставляемая за оказанные услуги</w:t>
            </w:r>
          </w:p>
          <w:p w14:paraId="044B8ABD" w14:textId="77777777" w:rsidR="005300A6" w:rsidRDefault="005300A6" w:rsidP="005300A6">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2939E1F5" w14:textId="777EAFA5" w:rsidR="005300A6" w:rsidRPr="00324959" w:rsidRDefault="005300A6" w:rsidP="005300A6">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627421" w:rsidRPr="00627421">
              <w:rPr>
                <w:rFonts w:eastAsia="Times New Roman"/>
                <w:color w:val="000000"/>
                <w:sz w:val="24"/>
                <w:szCs w:val="24"/>
              </w:rPr>
              <w:t>compensation</w:t>
            </w:r>
            <w:proofErr w:type="spellEnd"/>
          </w:p>
          <w:p w14:paraId="2C9E4B72" w14:textId="77777777" w:rsidR="005300A6" w:rsidRDefault="005300A6" w:rsidP="005300A6">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4FC12D47" w14:textId="77777777" w:rsidR="005300A6" w:rsidRPr="00324959" w:rsidRDefault="005300A6" w:rsidP="005300A6">
            <w:pPr>
              <w:autoSpaceDE w:val="0"/>
              <w:autoSpaceDN w:val="0"/>
              <w:adjustRightInd w:val="0"/>
              <w:spacing w:after="0" w:line="240" w:lineRule="auto"/>
              <w:ind w:left="0" w:right="0" w:firstLine="0"/>
              <w:rPr>
                <w:rFonts w:eastAsia="Times New Roman"/>
                <w:color w:val="000000"/>
                <w:sz w:val="24"/>
                <w:szCs w:val="24"/>
              </w:rPr>
            </w:pPr>
          </w:p>
        </w:tc>
      </w:tr>
      <w:tr w:rsidR="001A0709" w14:paraId="13982563" w14:textId="77777777" w:rsidTr="00AB6BEC">
        <w:tc>
          <w:tcPr>
            <w:tcW w:w="9498" w:type="dxa"/>
            <w:gridSpan w:val="2"/>
          </w:tcPr>
          <w:p w14:paraId="0C3D71F2" w14:textId="7FDE072F" w:rsidR="001A0709" w:rsidRPr="00153516" w:rsidRDefault="001A0709" w:rsidP="001A0709">
            <w:pPr>
              <w:spacing w:after="0" w:line="240" w:lineRule="auto"/>
              <w:ind w:firstLine="709"/>
              <w:rPr>
                <w:rFonts w:eastAsia="Times New Roman"/>
                <w:bCs/>
                <w:sz w:val="20"/>
                <w:szCs w:val="20"/>
                <w:lang w:val="kk-KZ" w:eastAsia="ru-RU"/>
              </w:rPr>
            </w:pPr>
            <w:r w:rsidRPr="00153516">
              <w:rPr>
                <w:rFonts w:eastAsia="Times New Roman"/>
                <w:bCs/>
                <w:sz w:val="20"/>
                <w:szCs w:val="20"/>
                <w:lang w:val="kk-KZ" w:eastAsia="ru-RU"/>
              </w:rPr>
              <w:t xml:space="preserve">Примечание 1 </w:t>
            </w:r>
            <w:r w:rsidR="00153516">
              <w:rPr>
                <w:rFonts w:eastAsia="Times New Roman"/>
                <w:bCs/>
                <w:sz w:val="20"/>
                <w:szCs w:val="20"/>
                <w:lang w:val="kk-KZ" w:eastAsia="ru-RU"/>
              </w:rPr>
              <w:t>-</w:t>
            </w:r>
            <w:r w:rsidRPr="00153516">
              <w:rPr>
                <w:rFonts w:eastAsia="Times New Roman"/>
                <w:bCs/>
                <w:sz w:val="20"/>
                <w:szCs w:val="20"/>
                <w:lang w:val="kk-KZ" w:eastAsia="ru-RU"/>
              </w:rPr>
              <w:t xml:space="preserve"> Это может быть денежное или неденежное вознаграждение.</w:t>
            </w:r>
          </w:p>
          <w:p w14:paraId="30FA7646" w14:textId="77777777" w:rsidR="001A0709" w:rsidRPr="00F57374" w:rsidRDefault="001A0709" w:rsidP="005300A6">
            <w:pPr>
              <w:autoSpaceDE w:val="0"/>
              <w:autoSpaceDN w:val="0"/>
              <w:adjustRightInd w:val="0"/>
              <w:spacing w:after="0" w:line="240" w:lineRule="auto"/>
              <w:ind w:left="0" w:right="0" w:firstLine="0"/>
              <w:rPr>
                <w:rFonts w:eastAsia="Times New Roman"/>
                <w:b/>
                <w:bCs/>
                <w:color w:val="000000"/>
                <w:sz w:val="24"/>
                <w:szCs w:val="24"/>
              </w:rPr>
            </w:pPr>
          </w:p>
        </w:tc>
      </w:tr>
      <w:tr w:rsidR="005300A6" w14:paraId="3BC33FBD" w14:textId="77777777" w:rsidTr="00AB6BEC">
        <w:tc>
          <w:tcPr>
            <w:tcW w:w="7513" w:type="dxa"/>
          </w:tcPr>
          <w:p w14:paraId="2DA06252" w14:textId="2AD6F0DC" w:rsidR="001A0709" w:rsidRPr="00E126FC" w:rsidRDefault="001A0709" w:rsidP="001A0709">
            <w:pPr>
              <w:spacing w:after="0" w:line="240" w:lineRule="auto"/>
              <w:ind w:firstLine="709"/>
              <w:rPr>
                <w:rFonts w:eastAsia="Times New Roman"/>
                <w:bCs/>
                <w:sz w:val="24"/>
                <w:szCs w:val="24"/>
                <w:lang w:val="kk-KZ" w:eastAsia="ru-RU"/>
              </w:rPr>
            </w:pPr>
            <w:r w:rsidRPr="00627421">
              <w:rPr>
                <w:rFonts w:eastAsia="Times New Roman"/>
                <w:b/>
                <w:sz w:val="24"/>
                <w:szCs w:val="24"/>
                <w:lang w:val="kk-KZ" w:eastAsia="ru-RU"/>
              </w:rPr>
              <w:t>3.17.2</w:t>
            </w:r>
            <w:r w:rsidR="00153516" w:rsidRPr="00627421">
              <w:rPr>
                <w:rFonts w:eastAsia="Times New Roman"/>
                <w:b/>
                <w:sz w:val="24"/>
                <w:szCs w:val="24"/>
                <w:lang w:val="kk-KZ" w:eastAsia="ru-RU"/>
              </w:rPr>
              <w:t xml:space="preserve"> Об</w:t>
            </w:r>
            <w:r w:rsidRPr="00627421">
              <w:rPr>
                <w:rFonts w:eastAsia="Times New Roman"/>
                <w:b/>
                <w:sz w:val="24"/>
                <w:szCs w:val="24"/>
                <w:lang w:val="kk-KZ" w:eastAsia="ru-RU"/>
              </w:rPr>
              <w:t>щее вознаграждение</w:t>
            </w:r>
            <w:r w:rsidR="00153516">
              <w:rPr>
                <w:rFonts w:eastAsia="Times New Roman"/>
                <w:bCs/>
                <w:sz w:val="24"/>
                <w:szCs w:val="24"/>
                <w:lang w:val="kk-KZ" w:eastAsia="ru-RU"/>
              </w:rPr>
              <w:t xml:space="preserve">: </w:t>
            </w:r>
            <w:r w:rsidRPr="00E126FC">
              <w:rPr>
                <w:rFonts w:eastAsia="Times New Roman"/>
                <w:bCs/>
                <w:sz w:val="24"/>
                <w:szCs w:val="24"/>
                <w:lang w:val="kk-KZ" w:eastAsia="ru-RU"/>
              </w:rPr>
              <w:t>все прямые или косвенные вознаграждения (3.17.1), полученные в течение определенного периода времени</w:t>
            </w:r>
          </w:p>
          <w:p w14:paraId="41937A55" w14:textId="77777777" w:rsidR="005300A6" w:rsidRDefault="005300A6" w:rsidP="005300A6">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211C48F8" w14:textId="43E45B03" w:rsidR="005300A6" w:rsidRPr="00324959" w:rsidRDefault="005300A6" w:rsidP="005300A6">
            <w:pPr>
              <w:autoSpaceDE w:val="0"/>
              <w:autoSpaceDN w:val="0"/>
              <w:adjustRightInd w:val="0"/>
              <w:spacing w:after="0" w:line="240" w:lineRule="auto"/>
              <w:ind w:left="0" w:right="0" w:firstLine="0"/>
              <w:rPr>
                <w:rFonts w:eastAsia="Times New Roman"/>
                <w:color w:val="000000"/>
                <w:sz w:val="24"/>
                <w:szCs w:val="24"/>
              </w:rPr>
            </w:pPr>
            <w:proofErr w:type="spellStart"/>
            <w:r w:rsidRPr="00F57374">
              <w:rPr>
                <w:rFonts w:eastAsia="Times New Roman"/>
                <w:b/>
                <w:bCs/>
                <w:color w:val="000000"/>
                <w:sz w:val="24"/>
                <w:szCs w:val="24"/>
              </w:rPr>
              <w:t>еn</w:t>
            </w:r>
            <w:proofErr w:type="spellEnd"/>
            <w:r w:rsidRPr="00F57374">
              <w:rPr>
                <w:rFonts w:eastAsia="Times New Roman"/>
                <w:b/>
                <w:bCs/>
                <w:color w:val="000000"/>
                <w:sz w:val="24"/>
                <w:szCs w:val="24"/>
              </w:rPr>
              <w:t xml:space="preserve">: </w:t>
            </w:r>
            <w:proofErr w:type="spellStart"/>
            <w:r w:rsidR="00627421" w:rsidRPr="00627421">
              <w:rPr>
                <w:rFonts w:eastAsia="Times New Roman"/>
                <w:color w:val="000000"/>
                <w:sz w:val="24"/>
                <w:szCs w:val="24"/>
              </w:rPr>
              <w:t>total</w:t>
            </w:r>
            <w:proofErr w:type="spellEnd"/>
            <w:r w:rsidR="00627421" w:rsidRPr="00627421">
              <w:rPr>
                <w:rFonts w:eastAsia="Times New Roman"/>
                <w:color w:val="000000"/>
                <w:sz w:val="24"/>
                <w:szCs w:val="24"/>
              </w:rPr>
              <w:t xml:space="preserve"> </w:t>
            </w:r>
            <w:proofErr w:type="spellStart"/>
            <w:r w:rsidR="00627421" w:rsidRPr="00627421">
              <w:rPr>
                <w:rFonts w:eastAsia="Times New Roman"/>
                <w:color w:val="000000"/>
                <w:sz w:val="24"/>
                <w:szCs w:val="24"/>
              </w:rPr>
              <w:t>compensation</w:t>
            </w:r>
            <w:proofErr w:type="spellEnd"/>
          </w:p>
          <w:p w14:paraId="55281D65" w14:textId="77777777" w:rsidR="005300A6" w:rsidRDefault="005300A6" w:rsidP="005300A6">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F57374">
              <w:rPr>
                <w:rFonts w:eastAsia="Times New Roman"/>
                <w:b/>
                <w:bCs/>
                <w:color w:val="000000"/>
                <w:sz w:val="24"/>
                <w:szCs w:val="24"/>
              </w:rPr>
              <w:t>kz</w:t>
            </w:r>
            <w:proofErr w:type="spellEnd"/>
            <w:r w:rsidRPr="00F57374">
              <w:rPr>
                <w:rFonts w:eastAsia="Times New Roman"/>
                <w:b/>
                <w:bCs/>
                <w:color w:val="000000"/>
                <w:sz w:val="24"/>
                <w:szCs w:val="24"/>
              </w:rPr>
              <w:t>:</w:t>
            </w:r>
          </w:p>
          <w:p w14:paraId="7EFC9A95" w14:textId="77777777" w:rsidR="005300A6" w:rsidRPr="00324959" w:rsidRDefault="005300A6" w:rsidP="005300A6">
            <w:pPr>
              <w:autoSpaceDE w:val="0"/>
              <w:autoSpaceDN w:val="0"/>
              <w:adjustRightInd w:val="0"/>
              <w:spacing w:after="0" w:line="240" w:lineRule="auto"/>
              <w:ind w:left="0" w:right="0" w:firstLine="0"/>
              <w:rPr>
                <w:rFonts w:eastAsia="Times New Roman"/>
                <w:color w:val="000000"/>
                <w:sz w:val="24"/>
                <w:szCs w:val="24"/>
              </w:rPr>
            </w:pPr>
          </w:p>
        </w:tc>
      </w:tr>
      <w:tr w:rsidR="001A0709" w14:paraId="6A772BDC" w14:textId="77777777" w:rsidTr="00AB6BEC">
        <w:tc>
          <w:tcPr>
            <w:tcW w:w="9498" w:type="dxa"/>
            <w:gridSpan w:val="2"/>
          </w:tcPr>
          <w:p w14:paraId="71103F58" w14:textId="26C50A2C" w:rsidR="001A0709" w:rsidRPr="00153516" w:rsidRDefault="001A0709" w:rsidP="001A0709">
            <w:pPr>
              <w:spacing w:after="0" w:line="240" w:lineRule="auto"/>
              <w:ind w:firstLine="709"/>
              <w:rPr>
                <w:rFonts w:eastAsia="Times New Roman"/>
                <w:bCs/>
                <w:sz w:val="20"/>
                <w:szCs w:val="20"/>
                <w:lang w:val="kk-KZ" w:eastAsia="ru-RU"/>
              </w:rPr>
            </w:pPr>
            <w:r w:rsidRPr="00153516">
              <w:rPr>
                <w:rFonts w:eastAsia="Times New Roman"/>
                <w:bCs/>
                <w:sz w:val="20"/>
                <w:szCs w:val="20"/>
                <w:lang w:val="kk-KZ" w:eastAsia="ru-RU"/>
              </w:rPr>
              <w:t xml:space="preserve">Примечание 1 </w:t>
            </w:r>
            <w:r w:rsidR="00153516">
              <w:rPr>
                <w:rFonts w:eastAsia="Times New Roman"/>
                <w:bCs/>
                <w:sz w:val="20"/>
                <w:szCs w:val="20"/>
                <w:lang w:val="kk-KZ" w:eastAsia="ru-RU"/>
              </w:rPr>
              <w:t>-</w:t>
            </w:r>
            <w:r w:rsidRPr="00153516">
              <w:rPr>
                <w:rFonts w:eastAsia="Times New Roman"/>
                <w:bCs/>
                <w:sz w:val="20"/>
                <w:szCs w:val="20"/>
                <w:lang w:val="kk-KZ" w:eastAsia="ru-RU"/>
              </w:rPr>
              <w:t xml:space="preserve"> Это может быть заработная плата, бонусы, льготы, пособия, опционы на акции, страхование и другие.</w:t>
            </w:r>
          </w:p>
          <w:p w14:paraId="175B0CCE" w14:textId="31D1A612" w:rsidR="001A0709" w:rsidRPr="00153516" w:rsidRDefault="001A0709" w:rsidP="001A0709">
            <w:pPr>
              <w:spacing w:after="0" w:line="240" w:lineRule="auto"/>
              <w:ind w:firstLine="709"/>
              <w:rPr>
                <w:rFonts w:eastAsia="Times New Roman"/>
                <w:bCs/>
                <w:sz w:val="20"/>
                <w:szCs w:val="20"/>
                <w:lang w:val="kk-KZ" w:eastAsia="ru-RU"/>
              </w:rPr>
            </w:pPr>
            <w:r w:rsidRPr="00153516">
              <w:rPr>
                <w:rFonts w:eastAsia="Times New Roman"/>
                <w:bCs/>
                <w:sz w:val="20"/>
                <w:szCs w:val="20"/>
                <w:lang w:val="kk-KZ" w:eastAsia="ru-RU"/>
              </w:rPr>
              <w:t xml:space="preserve">Примечание 2 </w:t>
            </w:r>
            <w:r w:rsidR="00153516">
              <w:rPr>
                <w:rFonts w:eastAsia="Times New Roman"/>
                <w:bCs/>
                <w:sz w:val="20"/>
                <w:szCs w:val="20"/>
                <w:lang w:val="kk-KZ" w:eastAsia="ru-RU"/>
              </w:rPr>
              <w:t>-</w:t>
            </w:r>
            <w:r w:rsidRPr="00153516">
              <w:rPr>
                <w:rFonts w:eastAsia="Times New Roman"/>
                <w:bCs/>
                <w:sz w:val="20"/>
                <w:szCs w:val="20"/>
                <w:lang w:val="kk-KZ" w:eastAsia="ru-RU"/>
              </w:rPr>
              <w:t xml:space="preserve"> Общая компенсация может использоваться работодателями для привлечения (3.9.4) и удержания талантов (3.11.1).</w:t>
            </w:r>
          </w:p>
          <w:p w14:paraId="1F0A554D" w14:textId="77777777" w:rsidR="001A0709" w:rsidRPr="00324959" w:rsidRDefault="001A0709" w:rsidP="005300A6">
            <w:pPr>
              <w:autoSpaceDE w:val="0"/>
              <w:autoSpaceDN w:val="0"/>
              <w:adjustRightInd w:val="0"/>
              <w:spacing w:after="0" w:line="240" w:lineRule="auto"/>
              <w:ind w:left="0" w:right="0" w:firstLine="0"/>
              <w:rPr>
                <w:rFonts w:eastAsia="Times New Roman"/>
                <w:color w:val="000000"/>
                <w:sz w:val="24"/>
                <w:szCs w:val="24"/>
              </w:rPr>
            </w:pPr>
          </w:p>
        </w:tc>
      </w:tr>
      <w:tr w:rsidR="005300A6" w:rsidRPr="00AB6BEC" w14:paraId="4DBA372A" w14:textId="77777777" w:rsidTr="00AB6BEC">
        <w:tc>
          <w:tcPr>
            <w:tcW w:w="7513" w:type="dxa"/>
          </w:tcPr>
          <w:p w14:paraId="4B82B756" w14:textId="00BE3F61" w:rsidR="001A0709" w:rsidRPr="00E126FC" w:rsidRDefault="001A0709" w:rsidP="001A0709">
            <w:pPr>
              <w:spacing w:after="0" w:line="240" w:lineRule="auto"/>
              <w:ind w:firstLine="709"/>
              <w:rPr>
                <w:rFonts w:eastAsia="Times New Roman"/>
                <w:bCs/>
                <w:sz w:val="24"/>
                <w:szCs w:val="24"/>
                <w:lang w:val="kk-KZ" w:eastAsia="ru-RU"/>
              </w:rPr>
            </w:pPr>
            <w:r w:rsidRPr="00627421">
              <w:rPr>
                <w:rFonts w:eastAsia="Times New Roman"/>
                <w:b/>
                <w:sz w:val="24"/>
                <w:szCs w:val="24"/>
                <w:lang w:val="kk-KZ" w:eastAsia="ru-RU"/>
              </w:rPr>
              <w:t>3.17.3</w:t>
            </w:r>
            <w:r w:rsidR="00153516" w:rsidRPr="00627421">
              <w:rPr>
                <w:rFonts w:eastAsia="Times New Roman"/>
                <w:b/>
                <w:sz w:val="24"/>
                <w:szCs w:val="24"/>
                <w:lang w:val="kk-KZ" w:eastAsia="ru-RU"/>
              </w:rPr>
              <w:t xml:space="preserve"> С</w:t>
            </w:r>
            <w:r w:rsidRPr="00627421">
              <w:rPr>
                <w:rFonts w:eastAsia="Times New Roman"/>
                <w:b/>
                <w:sz w:val="24"/>
                <w:szCs w:val="24"/>
                <w:lang w:val="kk-KZ" w:eastAsia="ru-RU"/>
              </w:rPr>
              <w:t>тратегия компенсации при локализации</w:t>
            </w:r>
            <w:r w:rsidR="00153516" w:rsidRPr="00627421">
              <w:rPr>
                <w:rFonts w:eastAsia="Times New Roman"/>
                <w:b/>
                <w:sz w:val="24"/>
                <w:szCs w:val="24"/>
                <w:lang w:val="kk-KZ" w:eastAsia="ru-RU"/>
              </w:rPr>
              <w:t>:</w:t>
            </w:r>
            <w:r w:rsidR="00153516">
              <w:rPr>
                <w:rFonts w:eastAsia="Times New Roman"/>
                <w:bCs/>
                <w:sz w:val="24"/>
                <w:szCs w:val="24"/>
                <w:lang w:val="kk-KZ" w:eastAsia="ru-RU"/>
              </w:rPr>
              <w:t xml:space="preserve"> </w:t>
            </w:r>
            <w:r w:rsidRPr="00E126FC">
              <w:rPr>
                <w:rFonts w:eastAsia="Times New Roman"/>
                <w:bCs/>
                <w:sz w:val="24"/>
                <w:szCs w:val="24"/>
                <w:lang w:val="kk-KZ" w:eastAsia="ru-RU"/>
              </w:rPr>
              <w:t>подход к компенсации (3.17.1), который обеспечивает сотруднику, работающему за границей, тот же уровень компенсации, что и местным гражданам, работающим в аналогичной должности, иногда с определенными корректировками.</w:t>
            </w:r>
          </w:p>
          <w:p w14:paraId="78DA7C4C" w14:textId="77777777" w:rsidR="005300A6" w:rsidRDefault="005300A6" w:rsidP="005300A6">
            <w:pPr>
              <w:autoSpaceDE w:val="0"/>
              <w:autoSpaceDN w:val="0"/>
              <w:adjustRightInd w:val="0"/>
              <w:spacing w:after="0" w:line="240" w:lineRule="auto"/>
              <w:ind w:right="0" w:firstLine="452"/>
              <w:rPr>
                <w:rFonts w:eastAsia="Times New Roman"/>
                <w:b/>
                <w:bCs/>
                <w:color w:val="000000"/>
                <w:sz w:val="24"/>
                <w:szCs w:val="24"/>
              </w:rPr>
            </w:pPr>
          </w:p>
        </w:tc>
        <w:tc>
          <w:tcPr>
            <w:tcW w:w="1985" w:type="dxa"/>
          </w:tcPr>
          <w:p w14:paraId="456FC024" w14:textId="5AEA9622" w:rsidR="005300A6" w:rsidRPr="00627421" w:rsidRDefault="005300A6" w:rsidP="005300A6">
            <w:pPr>
              <w:autoSpaceDE w:val="0"/>
              <w:autoSpaceDN w:val="0"/>
              <w:adjustRightInd w:val="0"/>
              <w:spacing w:after="0" w:line="240" w:lineRule="auto"/>
              <w:ind w:left="0" w:right="0" w:firstLine="0"/>
              <w:rPr>
                <w:rFonts w:eastAsia="Times New Roman"/>
                <w:color w:val="000000"/>
                <w:sz w:val="24"/>
                <w:szCs w:val="24"/>
                <w:lang w:val="en-US"/>
              </w:rPr>
            </w:pPr>
            <w:r w:rsidRPr="00F57374">
              <w:rPr>
                <w:rFonts w:eastAsia="Times New Roman"/>
                <w:b/>
                <w:bCs/>
                <w:color w:val="000000"/>
                <w:sz w:val="24"/>
                <w:szCs w:val="24"/>
              </w:rPr>
              <w:t>е</w:t>
            </w:r>
            <w:r w:rsidRPr="00F57374">
              <w:rPr>
                <w:rFonts w:eastAsia="Times New Roman"/>
                <w:b/>
                <w:bCs/>
                <w:color w:val="000000"/>
                <w:sz w:val="24"/>
                <w:szCs w:val="24"/>
                <w:lang w:val="en-US"/>
              </w:rPr>
              <w:t xml:space="preserve">n: </w:t>
            </w:r>
            <w:r w:rsidR="00627421" w:rsidRPr="00627421">
              <w:rPr>
                <w:rFonts w:eastAsia="Times New Roman"/>
                <w:color w:val="000000"/>
                <w:sz w:val="24"/>
                <w:szCs w:val="24"/>
                <w:lang w:val="en-US"/>
              </w:rPr>
              <w:t>localization compensation strategy</w:t>
            </w:r>
          </w:p>
          <w:p w14:paraId="6B2B06B5" w14:textId="77777777" w:rsidR="005300A6" w:rsidRDefault="005300A6" w:rsidP="005300A6">
            <w:pPr>
              <w:autoSpaceDE w:val="0"/>
              <w:autoSpaceDN w:val="0"/>
              <w:adjustRightInd w:val="0"/>
              <w:spacing w:after="0" w:line="240" w:lineRule="auto"/>
              <w:ind w:left="0" w:right="0" w:firstLine="0"/>
              <w:rPr>
                <w:rFonts w:eastAsia="Times New Roman"/>
                <w:b/>
                <w:bCs/>
                <w:color w:val="000000"/>
                <w:sz w:val="24"/>
                <w:szCs w:val="24"/>
                <w:lang w:val="en-US"/>
              </w:rPr>
            </w:pPr>
            <w:proofErr w:type="spellStart"/>
            <w:r w:rsidRPr="00627421">
              <w:rPr>
                <w:rFonts w:eastAsia="Times New Roman"/>
                <w:b/>
                <w:bCs/>
                <w:color w:val="000000"/>
                <w:sz w:val="24"/>
                <w:szCs w:val="24"/>
                <w:lang w:val="en-US"/>
              </w:rPr>
              <w:t>kz</w:t>
            </w:r>
            <w:proofErr w:type="spellEnd"/>
            <w:r w:rsidRPr="00627421">
              <w:rPr>
                <w:rFonts w:eastAsia="Times New Roman"/>
                <w:b/>
                <w:bCs/>
                <w:color w:val="000000"/>
                <w:sz w:val="24"/>
                <w:szCs w:val="24"/>
                <w:lang w:val="en-US"/>
              </w:rPr>
              <w:t>:</w:t>
            </w:r>
          </w:p>
          <w:p w14:paraId="6CAD4197" w14:textId="77777777" w:rsidR="005300A6" w:rsidRPr="00324959" w:rsidRDefault="005300A6" w:rsidP="005300A6">
            <w:pPr>
              <w:autoSpaceDE w:val="0"/>
              <w:autoSpaceDN w:val="0"/>
              <w:adjustRightInd w:val="0"/>
              <w:spacing w:after="0" w:line="240" w:lineRule="auto"/>
              <w:ind w:left="0" w:right="0" w:firstLine="0"/>
              <w:rPr>
                <w:rFonts w:eastAsia="Times New Roman"/>
                <w:color w:val="000000"/>
                <w:sz w:val="24"/>
                <w:szCs w:val="24"/>
                <w:lang w:val="en-US"/>
              </w:rPr>
            </w:pPr>
          </w:p>
        </w:tc>
      </w:tr>
    </w:tbl>
    <w:p w14:paraId="45E5DCED" w14:textId="77777777" w:rsidR="00B960AC" w:rsidRPr="00627421" w:rsidRDefault="00B960AC" w:rsidP="00C9559D">
      <w:pPr>
        <w:tabs>
          <w:tab w:val="left" w:pos="851"/>
        </w:tabs>
        <w:spacing w:after="0" w:line="240" w:lineRule="auto"/>
        <w:ind w:left="0" w:right="0" w:firstLine="709"/>
        <w:jc w:val="center"/>
        <w:rPr>
          <w:rFonts w:eastAsia="Calibri"/>
          <w:b/>
          <w:sz w:val="24"/>
          <w:szCs w:val="24"/>
          <w:lang w:val="en-US"/>
        </w:rPr>
      </w:pPr>
    </w:p>
    <w:p w14:paraId="61203D3F" w14:textId="77777777" w:rsidR="00B960AC" w:rsidRPr="00AB6BEC" w:rsidRDefault="00B960AC" w:rsidP="00C9559D">
      <w:pPr>
        <w:tabs>
          <w:tab w:val="left" w:pos="851"/>
        </w:tabs>
        <w:spacing w:after="0" w:line="240" w:lineRule="auto"/>
        <w:ind w:left="0" w:right="0" w:firstLine="709"/>
        <w:jc w:val="center"/>
        <w:rPr>
          <w:rFonts w:eastAsia="Calibri"/>
          <w:b/>
          <w:sz w:val="24"/>
          <w:szCs w:val="24"/>
          <w:lang w:val="en-US"/>
        </w:rPr>
      </w:pPr>
    </w:p>
    <w:p w14:paraId="189DCC07" w14:textId="77777777" w:rsidR="00627421" w:rsidRPr="00AB6BEC" w:rsidRDefault="00627421" w:rsidP="00C9559D">
      <w:pPr>
        <w:tabs>
          <w:tab w:val="left" w:pos="851"/>
        </w:tabs>
        <w:spacing w:after="0" w:line="240" w:lineRule="auto"/>
        <w:ind w:left="0" w:right="0" w:firstLine="709"/>
        <w:jc w:val="center"/>
        <w:rPr>
          <w:rFonts w:eastAsia="Calibri"/>
          <w:b/>
          <w:sz w:val="24"/>
          <w:szCs w:val="24"/>
          <w:lang w:val="en-US"/>
        </w:rPr>
      </w:pPr>
    </w:p>
    <w:p w14:paraId="00050964" w14:textId="77777777" w:rsidR="00627421" w:rsidRPr="00AB6BEC" w:rsidRDefault="00627421" w:rsidP="00C9559D">
      <w:pPr>
        <w:tabs>
          <w:tab w:val="left" w:pos="851"/>
        </w:tabs>
        <w:spacing w:after="0" w:line="240" w:lineRule="auto"/>
        <w:ind w:left="0" w:right="0" w:firstLine="709"/>
        <w:jc w:val="center"/>
        <w:rPr>
          <w:rFonts w:eastAsia="Calibri"/>
          <w:b/>
          <w:sz w:val="24"/>
          <w:szCs w:val="24"/>
          <w:lang w:val="en-US"/>
        </w:rPr>
      </w:pPr>
    </w:p>
    <w:p w14:paraId="02155CCA" w14:textId="77777777" w:rsidR="00627421" w:rsidRPr="00AB6BEC" w:rsidRDefault="00627421" w:rsidP="00C9559D">
      <w:pPr>
        <w:tabs>
          <w:tab w:val="left" w:pos="851"/>
        </w:tabs>
        <w:spacing w:after="0" w:line="240" w:lineRule="auto"/>
        <w:ind w:left="0" w:right="0" w:firstLine="709"/>
        <w:jc w:val="center"/>
        <w:rPr>
          <w:rFonts w:eastAsia="Calibri"/>
          <w:b/>
          <w:sz w:val="24"/>
          <w:szCs w:val="24"/>
          <w:lang w:val="en-US"/>
        </w:rPr>
      </w:pPr>
    </w:p>
    <w:p w14:paraId="6795AEB9" w14:textId="77777777" w:rsidR="00627421" w:rsidRPr="00AB6BEC" w:rsidRDefault="00627421" w:rsidP="00C9559D">
      <w:pPr>
        <w:tabs>
          <w:tab w:val="left" w:pos="851"/>
        </w:tabs>
        <w:spacing w:after="0" w:line="240" w:lineRule="auto"/>
        <w:ind w:left="0" w:right="0" w:firstLine="709"/>
        <w:jc w:val="center"/>
        <w:rPr>
          <w:rFonts w:eastAsia="Calibri"/>
          <w:b/>
          <w:sz w:val="24"/>
          <w:szCs w:val="24"/>
          <w:lang w:val="en-US"/>
        </w:rPr>
      </w:pPr>
    </w:p>
    <w:p w14:paraId="27F23781" w14:textId="77777777" w:rsidR="00627421" w:rsidRPr="00AB6BEC" w:rsidRDefault="00627421" w:rsidP="00C9559D">
      <w:pPr>
        <w:tabs>
          <w:tab w:val="left" w:pos="851"/>
        </w:tabs>
        <w:spacing w:after="0" w:line="240" w:lineRule="auto"/>
        <w:ind w:left="0" w:right="0" w:firstLine="709"/>
        <w:jc w:val="center"/>
        <w:rPr>
          <w:rFonts w:eastAsia="Calibri"/>
          <w:b/>
          <w:sz w:val="24"/>
          <w:szCs w:val="24"/>
          <w:lang w:val="en-US"/>
        </w:rPr>
      </w:pPr>
    </w:p>
    <w:p w14:paraId="6FF9EF2C" w14:textId="77777777" w:rsidR="00627421" w:rsidRPr="00AB6BEC" w:rsidRDefault="00627421" w:rsidP="00C9559D">
      <w:pPr>
        <w:tabs>
          <w:tab w:val="left" w:pos="851"/>
        </w:tabs>
        <w:spacing w:after="0" w:line="240" w:lineRule="auto"/>
        <w:ind w:left="0" w:right="0" w:firstLine="709"/>
        <w:jc w:val="center"/>
        <w:rPr>
          <w:rFonts w:eastAsia="Calibri"/>
          <w:b/>
          <w:sz w:val="24"/>
          <w:szCs w:val="24"/>
          <w:lang w:val="en-US"/>
        </w:rPr>
      </w:pPr>
    </w:p>
    <w:p w14:paraId="180DC93E" w14:textId="77777777" w:rsidR="00627421" w:rsidRPr="00AB6BEC" w:rsidRDefault="00627421" w:rsidP="00C9559D">
      <w:pPr>
        <w:tabs>
          <w:tab w:val="left" w:pos="851"/>
        </w:tabs>
        <w:spacing w:after="0" w:line="240" w:lineRule="auto"/>
        <w:ind w:left="0" w:right="0" w:firstLine="709"/>
        <w:jc w:val="center"/>
        <w:rPr>
          <w:rFonts w:eastAsia="Calibri"/>
          <w:b/>
          <w:sz w:val="24"/>
          <w:szCs w:val="24"/>
          <w:lang w:val="en-US"/>
        </w:rPr>
      </w:pPr>
    </w:p>
    <w:p w14:paraId="4079A031" w14:textId="77777777" w:rsidR="00627421" w:rsidRPr="00AB6BEC" w:rsidRDefault="00627421" w:rsidP="00C9559D">
      <w:pPr>
        <w:tabs>
          <w:tab w:val="left" w:pos="851"/>
        </w:tabs>
        <w:spacing w:after="0" w:line="240" w:lineRule="auto"/>
        <w:ind w:left="0" w:right="0" w:firstLine="709"/>
        <w:jc w:val="center"/>
        <w:rPr>
          <w:rFonts w:eastAsia="Calibri"/>
          <w:b/>
          <w:sz w:val="24"/>
          <w:szCs w:val="24"/>
          <w:lang w:val="en-US"/>
        </w:rPr>
      </w:pPr>
    </w:p>
    <w:p w14:paraId="3D795A11" w14:textId="77777777" w:rsidR="00627421" w:rsidRPr="00AB6BEC" w:rsidRDefault="00627421" w:rsidP="00C9559D">
      <w:pPr>
        <w:tabs>
          <w:tab w:val="left" w:pos="851"/>
        </w:tabs>
        <w:spacing w:after="0" w:line="240" w:lineRule="auto"/>
        <w:ind w:left="0" w:right="0" w:firstLine="709"/>
        <w:jc w:val="center"/>
        <w:rPr>
          <w:rFonts w:eastAsia="Calibri"/>
          <w:b/>
          <w:sz w:val="24"/>
          <w:szCs w:val="24"/>
          <w:lang w:val="en-US"/>
        </w:rPr>
      </w:pPr>
    </w:p>
    <w:p w14:paraId="39F089B9" w14:textId="77777777" w:rsidR="00627421" w:rsidRPr="00AB6BEC" w:rsidRDefault="00627421" w:rsidP="00C9559D">
      <w:pPr>
        <w:tabs>
          <w:tab w:val="left" w:pos="851"/>
        </w:tabs>
        <w:spacing w:after="0" w:line="240" w:lineRule="auto"/>
        <w:ind w:left="0" w:right="0" w:firstLine="709"/>
        <w:jc w:val="center"/>
        <w:rPr>
          <w:rFonts w:eastAsia="Calibri"/>
          <w:b/>
          <w:sz w:val="24"/>
          <w:szCs w:val="24"/>
          <w:lang w:val="en-US"/>
        </w:rPr>
      </w:pPr>
    </w:p>
    <w:p w14:paraId="044A2DF9" w14:textId="1E594106" w:rsidR="00C9559D" w:rsidRPr="00AB6BEC" w:rsidRDefault="00C9559D" w:rsidP="00C9559D">
      <w:pPr>
        <w:tabs>
          <w:tab w:val="left" w:pos="851"/>
        </w:tabs>
        <w:spacing w:after="0" w:line="240" w:lineRule="auto"/>
        <w:ind w:left="0" w:right="0" w:firstLine="709"/>
        <w:jc w:val="center"/>
        <w:rPr>
          <w:rFonts w:eastAsia="Calibri"/>
          <w:b/>
          <w:sz w:val="24"/>
          <w:szCs w:val="24"/>
        </w:rPr>
      </w:pPr>
      <w:r w:rsidRPr="00C9559D">
        <w:rPr>
          <w:rFonts w:eastAsia="Calibri"/>
          <w:b/>
          <w:sz w:val="24"/>
          <w:szCs w:val="24"/>
        </w:rPr>
        <w:t>Библиография</w:t>
      </w:r>
    </w:p>
    <w:p w14:paraId="2CD2555E" w14:textId="77777777" w:rsidR="00C9559D" w:rsidRPr="00AB6BEC" w:rsidRDefault="00C9559D" w:rsidP="00C9559D">
      <w:pPr>
        <w:tabs>
          <w:tab w:val="left" w:pos="851"/>
        </w:tabs>
        <w:spacing w:after="0" w:line="240" w:lineRule="auto"/>
        <w:ind w:left="0" w:right="0" w:firstLine="709"/>
        <w:rPr>
          <w:rFonts w:eastAsia="Calibri"/>
          <w:b/>
          <w:sz w:val="24"/>
          <w:szCs w:val="24"/>
        </w:rPr>
      </w:pPr>
    </w:p>
    <w:p w14:paraId="5432A641" w14:textId="33FDFA9A" w:rsidR="00C9559D" w:rsidRPr="00C9559D" w:rsidRDefault="00C9559D" w:rsidP="00C9559D">
      <w:pPr>
        <w:tabs>
          <w:tab w:val="left" w:pos="851"/>
        </w:tabs>
        <w:spacing w:after="0" w:line="240" w:lineRule="auto"/>
        <w:ind w:left="0" w:right="0" w:firstLine="567"/>
        <w:rPr>
          <w:rFonts w:eastAsia="Calibri"/>
          <w:sz w:val="24"/>
          <w:szCs w:val="24"/>
        </w:rPr>
      </w:pPr>
      <w:r w:rsidRPr="00C9559D">
        <w:rPr>
          <w:rFonts w:eastAsia="Calibri"/>
          <w:sz w:val="24"/>
          <w:szCs w:val="24"/>
        </w:rPr>
        <w:t xml:space="preserve">[12] </w:t>
      </w:r>
      <w:r w:rsidRPr="00C9559D">
        <w:rPr>
          <w:rFonts w:eastAsia="Calibri"/>
          <w:sz w:val="24"/>
          <w:szCs w:val="24"/>
          <w:lang w:val="en-US"/>
        </w:rPr>
        <w:t>ISO</w:t>
      </w:r>
      <w:r w:rsidRPr="00C9559D">
        <w:rPr>
          <w:rFonts w:eastAsia="Calibri"/>
          <w:sz w:val="24"/>
          <w:szCs w:val="24"/>
        </w:rPr>
        <w:t xml:space="preserve"> 26000:2010 </w:t>
      </w:r>
      <w:proofErr w:type="spellStart"/>
      <w:r w:rsidR="001A1B7D" w:rsidRPr="001A1B7D">
        <w:rPr>
          <w:rFonts w:eastAsia="Calibri"/>
          <w:sz w:val="24"/>
          <w:szCs w:val="24"/>
        </w:rPr>
        <w:t>Guidance</w:t>
      </w:r>
      <w:proofErr w:type="spellEnd"/>
      <w:r w:rsidR="001A1B7D" w:rsidRPr="001A1B7D">
        <w:rPr>
          <w:rFonts w:eastAsia="Calibri"/>
          <w:sz w:val="24"/>
          <w:szCs w:val="24"/>
        </w:rPr>
        <w:t xml:space="preserve"> </w:t>
      </w:r>
      <w:proofErr w:type="spellStart"/>
      <w:r w:rsidR="001A1B7D" w:rsidRPr="001A1B7D">
        <w:rPr>
          <w:rFonts w:eastAsia="Calibri"/>
          <w:sz w:val="24"/>
          <w:szCs w:val="24"/>
        </w:rPr>
        <w:t>on</w:t>
      </w:r>
      <w:proofErr w:type="spellEnd"/>
      <w:r w:rsidR="001A1B7D" w:rsidRPr="001A1B7D">
        <w:rPr>
          <w:rFonts w:eastAsia="Calibri"/>
          <w:sz w:val="24"/>
          <w:szCs w:val="24"/>
        </w:rPr>
        <w:t xml:space="preserve"> </w:t>
      </w:r>
      <w:proofErr w:type="spellStart"/>
      <w:r w:rsidR="001A1B7D" w:rsidRPr="001A1B7D">
        <w:rPr>
          <w:rFonts w:eastAsia="Calibri"/>
          <w:sz w:val="24"/>
          <w:szCs w:val="24"/>
        </w:rPr>
        <w:t>social</w:t>
      </w:r>
      <w:proofErr w:type="spellEnd"/>
      <w:r w:rsidR="001A1B7D" w:rsidRPr="001A1B7D">
        <w:rPr>
          <w:rFonts w:eastAsia="Calibri"/>
          <w:sz w:val="24"/>
          <w:szCs w:val="24"/>
        </w:rPr>
        <w:t xml:space="preserve"> </w:t>
      </w:r>
      <w:proofErr w:type="spellStart"/>
      <w:r w:rsidR="001A1B7D" w:rsidRPr="001A1B7D">
        <w:rPr>
          <w:rFonts w:eastAsia="Calibri"/>
          <w:sz w:val="24"/>
          <w:szCs w:val="24"/>
        </w:rPr>
        <w:t>responsibility</w:t>
      </w:r>
      <w:proofErr w:type="spellEnd"/>
      <w:r w:rsidR="001A1B7D" w:rsidRPr="001A1B7D">
        <w:rPr>
          <w:rFonts w:eastAsia="Calibri"/>
          <w:sz w:val="24"/>
          <w:szCs w:val="24"/>
        </w:rPr>
        <w:t xml:space="preserve"> </w:t>
      </w:r>
      <w:r w:rsidR="001A1B7D">
        <w:rPr>
          <w:rFonts w:eastAsia="Calibri"/>
          <w:sz w:val="24"/>
          <w:szCs w:val="24"/>
        </w:rPr>
        <w:t>(</w:t>
      </w:r>
      <w:r w:rsidRPr="00C9559D">
        <w:rPr>
          <w:rFonts w:eastAsia="Calibri"/>
          <w:sz w:val="24"/>
          <w:szCs w:val="24"/>
        </w:rPr>
        <w:t>Руководство по социальной ответственности</w:t>
      </w:r>
      <w:r w:rsidR="001A1B7D">
        <w:rPr>
          <w:rFonts w:eastAsia="Calibri"/>
          <w:sz w:val="24"/>
          <w:szCs w:val="24"/>
        </w:rPr>
        <w:t>)</w:t>
      </w:r>
    </w:p>
    <w:p w14:paraId="4D8A6907" w14:textId="77777777" w:rsidR="00C9559D" w:rsidRPr="00C9559D" w:rsidRDefault="00C9559D" w:rsidP="00C9559D">
      <w:pPr>
        <w:tabs>
          <w:tab w:val="left" w:pos="851"/>
        </w:tabs>
        <w:spacing w:after="0" w:line="240" w:lineRule="auto"/>
        <w:ind w:left="0" w:right="0" w:firstLine="567"/>
        <w:rPr>
          <w:rFonts w:eastAsia="Calibri"/>
          <w:sz w:val="28"/>
          <w:szCs w:val="28"/>
        </w:rPr>
      </w:pPr>
    </w:p>
    <w:p w14:paraId="201DC17D" w14:textId="6DC80F8E"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 xml:space="preserve">[1] ISO/IEC 2382-36:2019 </w:t>
      </w:r>
      <w:r w:rsidR="00BB20A8" w:rsidRPr="00BB20A8">
        <w:rPr>
          <w:rFonts w:eastAsia="Times New Roman"/>
          <w:bCs/>
          <w:sz w:val="24"/>
          <w:szCs w:val="24"/>
          <w:lang w:val="kk-KZ" w:eastAsia="ru-RU"/>
        </w:rPr>
        <w:t>Information technology</w:t>
      </w:r>
      <w:r w:rsidR="00CC79B1">
        <w:rPr>
          <w:rFonts w:eastAsia="Times New Roman"/>
          <w:bCs/>
          <w:sz w:val="24"/>
          <w:szCs w:val="24"/>
          <w:lang w:val="kk-KZ" w:eastAsia="ru-RU"/>
        </w:rPr>
        <w:t>.</w:t>
      </w:r>
      <w:r w:rsidR="00BB20A8" w:rsidRPr="00BB20A8">
        <w:rPr>
          <w:rFonts w:eastAsia="Times New Roman"/>
          <w:bCs/>
          <w:sz w:val="24"/>
          <w:szCs w:val="24"/>
          <w:lang w:val="kk-KZ" w:eastAsia="ru-RU"/>
        </w:rPr>
        <w:t>Vocabulary</w:t>
      </w:r>
      <w:r w:rsidR="00CC79B1">
        <w:rPr>
          <w:rFonts w:eastAsia="Times New Roman"/>
          <w:bCs/>
          <w:sz w:val="24"/>
          <w:szCs w:val="24"/>
          <w:lang w:val="kk-KZ" w:eastAsia="ru-RU"/>
        </w:rPr>
        <w:t>.</w:t>
      </w:r>
      <w:r w:rsidR="00BB20A8" w:rsidRPr="00BB20A8">
        <w:rPr>
          <w:rFonts w:eastAsia="Times New Roman"/>
          <w:bCs/>
          <w:sz w:val="24"/>
          <w:szCs w:val="24"/>
          <w:lang w:val="kk-KZ" w:eastAsia="ru-RU"/>
        </w:rPr>
        <w:t xml:space="preserve"> Part 36: Learning, education and training </w:t>
      </w:r>
      <w:r w:rsidR="00BB20A8">
        <w:rPr>
          <w:rFonts w:eastAsia="Times New Roman"/>
          <w:bCs/>
          <w:sz w:val="24"/>
          <w:szCs w:val="24"/>
          <w:lang w:val="kk-KZ" w:eastAsia="ru-RU"/>
        </w:rPr>
        <w:t>(</w:t>
      </w:r>
      <w:r w:rsidRPr="00E126FC">
        <w:rPr>
          <w:rFonts w:eastAsia="Times New Roman"/>
          <w:bCs/>
          <w:sz w:val="24"/>
          <w:szCs w:val="24"/>
          <w:lang w:val="kk-KZ" w:eastAsia="ru-RU"/>
        </w:rPr>
        <w:t>Информационные технологии</w:t>
      </w:r>
      <w:r w:rsidR="00BB20A8">
        <w:rPr>
          <w:rFonts w:eastAsia="Times New Roman"/>
          <w:bCs/>
          <w:sz w:val="24"/>
          <w:szCs w:val="24"/>
          <w:lang w:val="kk-KZ" w:eastAsia="ru-RU"/>
        </w:rPr>
        <w:t>.</w:t>
      </w:r>
      <w:r w:rsidRPr="00E126FC">
        <w:rPr>
          <w:rFonts w:eastAsia="Times New Roman"/>
          <w:bCs/>
          <w:sz w:val="24"/>
          <w:szCs w:val="24"/>
          <w:lang w:val="kk-KZ" w:eastAsia="ru-RU"/>
        </w:rPr>
        <w:t xml:space="preserve"> Словарь</w:t>
      </w:r>
      <w:r w:rsidR="00BB20A8">
        <w:rPr>
          <w:rFonts w:eastAsia="Times New Roman"/>
          <w:bCs/>
          <w:sz w:val="24"/>
          <w:szCs w:val="24"/>
          <w:lang w:val="kk-KZ" w:eastAsia="ru-RU"/>
        </w:rPr>
        <w:t>.</w:t>
      </w:r>
      <w:r w:rsidRPr="00E126FC">
        <w:rPr>
          <w:rFonts w:eastAsia="Times New Roman"/>
          <w:bCs/>
          <w:sz w:val="24"/>
          <w:szCs w:val="24"/>
          <w:lang w:val="kk-KZ" w:eastAsia="ru-RU"/>
        </w:rPr>
        <w:t xml:space="preserve"> Часть 36: Обучение, образование и подготовка</w:t>
      </w:r>
      <w:r w:rsidR="00BB20A8">
        <w:rPr>
          <w:rFonts w:eastAsia="Times New Roman"/>
          <w:bCs/>
          <w:sz w:val="24"/>
          <w:szCs w:val="24"/>
          <w:lang w:val="kk-KZ" w:eastAsia="ru-RU"/>
        </w:rPr>
        <w:t>)</w:t>
      </w:r>
    </w:p>
    <w:p w14:paraId="3094939B" w14:textId="2086C934"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[2] ISO 5127:2017</w:t>
      </w:r>
      <w:r w:rsidR="00BB20A8" w:rsidRPr="00AB6BEC">
        <w:t xml:space="preserve"> </w:t>
      </w:r>
      <w:r w:rsidR="00BB20A8" w:rsidRPr="00BB20A8">
        <w:rPr>
          <w:rFonts w:eastAsia="Times New Roman"/>
          <w:bCs/>
          <w:sz w:val="24"/>
          <w:szCs w:val="24"/>
          <w:lang w:val="kk-KZ" w:eastAsia="ru-RU"/>
        </w:rPr>
        <w:t>Information and documentation</w:t>
      </w:r>
      <w:r w:rsidR="00CC79B1">
        <w:rPr>
          <w:rFonts w:eastAsia="Times New Roman"/>
          <w:bCs/>
          <w:sz w:val="24"/>
          <w:szCs w:val="24"/>
          <w:lang w:val="kk-KZ" w:eastAsia="ru-RU"/>
        </w:rPr>
        <w:t>.</w:t>
      </w:r>
      <w:r w:rsidR="00BB20A8" w:rsidRPr="00BB20A8">
        <w:rPr>
          <w:rFonts w:eastAsia="Times New Roman"/>
          <w:bCs/>
          <w:sz w:val="24"/>
          <w:szCs w:val="24"/>
          <w:lang w:val="kk-KZ" w:eastAsia="ru-RU"/>
        </w:rPr>
        <w:t xml:space="preserve"> Foundation and vocabulary</w:t>
      </w:r>
      <w:r w:rsidRPr="00E126FC">
        <w:rPr>
          <w:rFonts w:eastAsia="Times New Roman"/>
          <w:bCs/>
          <w:sz w:val="24"/>
          <w:szCs w:val="24"/>
          <w:lang w:val="kk-KZ" w:eastAsia="ru-RU"/>
        </w:rPr>
        <w:t xml:space="preserve"> </w:t>
      </w:r>
      <w:r w:rsidR="00BB20A8">
        <w:rPr>
          <w:rFonts w:eastAsia="Times New Roman"/>
          <w:bCs/>
          <w:sz w:val="24"/>
          <w:szCs w:val="24"/>
          <w:lang w:val="kk-KZ" w:eastAsia="ru-RU"/>
        </w:rPr>
        <w:t>(</w:t>
      </w:r>
      <w:r w:rsidRPr="00E126FC">
        <w:rPr>
          <w:rFonts w:eastAsia="Times New Roman"/>
          <w:bCs/>
          <w:sz w:val="24"/>
          <w:szCs w:val="24"/>
          <w:lang w:val="kk-KZ" w:eastAsia="ru-RU"/>
        </w:rPr>
        <w:t>Информация и документация</w:t>
      </w:r>
      <w:r w:rsidR="00BB20A8">
        <w:rPr>
          <w:rFonts w:eastAsia="Times New Roman"/>
          <w:bCs/>
          <w:sz w:val="24"/>
          <w:szCs w:val="24"/>
          <w:lang w:val="kk-KZ" w:eastAsia="ru-RU"/>
        </w:rPr>
        <w:t>.</w:t>
      </w:r>
      <w:r w:rsidRPr="00E126FC">
        <w:rPr>
          <w:rFonts w:eastAsia="Times New Roman"/>
          <w:bCs/>
          <w:sz w:val="24"/>
          <w:szCs w:val="24"/>
          <w:lang w:val="kk-KZ" w:eastAsia="ru-RU"/>
        </w:rPr>
        <w:t xml:space="preserve"> Основы и словарь</w:t>
      </w:r>
      <w:r w:rsidR="00BB20A8">
        <w:rPr>
          <w:rFonts w:eastAsia="Times New Roman"/>
          <w:bCs/>
          <w:sz w:val="24"/>
          <w:szCs w:val="24"/>
          <w:lang w:val="kk-KZ" w:eastAsia="ru-RU"/>
        </w:rPr>
        <w:t>)</w:t>
      </w:r>
    </w:p>
    <w:p w14:paraId="4EEF67D1" w14:textId="0422692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[3] ISO 9000:2015</w:t>
      </w:r>
      <w:r w:rsidR="00BB20A8" w:rsidRPr="00BB20A8">
        <w:rPr>
          <w:lang w:val="en-US"/>
        </w:rPr>
        <w:t xml:space="preserve"> </w:t>
      </w:r>
      <w:r w:rsidR="00BB20A8" w:rsidRPr="00BB20A8">
        <w:rPr>
          <w:rFonts w:eastAsia="Times New Roman"/>
          <w:bCs/>
          <w:sz w:val="24"/>
          <w:szCs w:val="24"/>
          <w:lang w:val="kk-KZ" w:eastAsia="ru-RU"/>
        </w:rPr>
        <w:t>Quality management systems</w:t>
      </w:r>
      <w:r w:rsidR="00CC79B1">
        <w:rPr>
          <w:rFonts w:eastAsia="Times New Roman"/>
          <w:bCs/>
          <w:sz w:val="24"/>
          <w:szCs w:val="24"/>
          <w:lang w:val="kk-KZ" w:eastAsia="ru-RU"/>
        </w:rPr>
        <w:t>.</w:t>
      </w:r>
      <w:r w:rsidR="00BB20A8" w:rsidRPr="00BB20A8">
        <w:rPr>
          <w:rFonts w:eastAsia="Times New Roman"/>
          <w:bCs/>
          <w:sz w:val="24"/>
          <w:szCs w:val="24"/>
          <w:lang w:val="kk-KZ" w:eastAsia="ru-RU"/>
        </w:rPr>
        <w:t xml:space="preserve"> Fundamentals and vocabulary</w:t>
      </w:r>
      <w:r w:rsidR="00BB20A8">
        <w:rPr>
          <w:rFonts w:eastAsia="Times New Roman"/>
          <w:bCs/>
          <w:sz w:val="24"/>
          <w:szCs w:val="24"/>
          <w:lang w:val="kk-KZ" w:eastAsia="ru-RU"/>
        </w:rPr>
        <w:t xml:space="preserve"> </w:t>
      </w:r>
      <w:r w:rsidRPr="00E126FC">
        <w:rPr>
          <w:rFonts w:eastAsia="Times New Roman"/>
          <w:bCs/>
          <w:sz w:val="24"/>
          <w:szCs w:val="24"/>
          <w:lang w:val="kk-KZ" w:eastAsia="ru-RU"/>
        </w:rPr>
        <w:t xml:space="preserve"> </w:t>
      </w:r>
      <w:r w:rsidR="00BB20A8">
        <w:rPr>
          <w:rFonts w:eastAsia="Times New Roman"/>
          <w:bCs/>
          <w:sz w:val="24"/>
          <w:szCs w:val="24"/>
          <w:lang w:val="kk-KZ" w:eastAsia="ru-RU"/>
        </w:rPr>
        <w:t>(</w:t>
      </w:r>
      <w:r w:rsidRPr="00E126FC">
        <w:rPr>
          <w:rFonts w:eastAsia="Times New Roman"/>
          <w:bCs/>
          <w:sz w:val="24"/>
          <w:szCs w:val="24"/>
          <w:lang w:val="kk-KZ" w:eastAsia="ru-RU"/>
        </w:rPr>
        <w:t>Системы управления качеством</w:t>
      </w:r>
      <w:r w:rsidR="00BB20A8">
        <w:rPr>
          <w:rFonts w:eastAsia="Times New Roman"/>
          <w:bCs/>
          <w:sz w:val="24"/>
          <w:szCs w:val="24"/>
          <w:lang w:val="kk-KZ" w:eastAsia="ru-RU"/>
        </w:rPr>
        <w:t>.</w:t>
      </w:r>
      <w:r w:rsidRPr="00E126FC">
        <w:rPr>
          <w:rFonts w:eastAsia="Times New Roman"/>
          <w:bCs/>
          <w:sz w:val="24"/>
          <w:szCs w:val="24"/>
          <w:lang w:val="kk-KZ" w:eastAsia="ru-RU"/>
        </w:rPr>
        <w:t xml:space="preserve"> Основы и словарь</w:t>
      </w:r>
      <w:r w:rsidR="00BB20A8">
        <w:rPr>
          <w:rFonts w:eastAsia="Times New Roman"/>
          <w:bCs/>
          <w:sz w:val="24"/>
          <w:szCs w:val="24"/>
          <w:lang w:val="kk-KZ" w:eastAsia="ru-RU"/>
        </w:rPr>
        <w:t>)</w:t>
      </w:r>
    </w:p>
    <w:p w14:paraId="516E93D8" w14:textId="28C98C1D"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[4] ISO 10014:2021</w:t>
      </w:r>
      <w:r w:rsidR="00BB20A8">
        <w:rPr>
          <w:rFonts w:eastAsia="Times New Roman"/>
          <w:bCs/>
          <w:sz w:val="24"/>
          <w:szCs w:val="24"/>
          <w:lang w:val="kk-KZ" w:eastAsia="ru-RU"/>
        </w:rPr>
        <w:t xml:space="preserve"> </w:t>
      </w:r>
      <w:r w:rsidR="00BB20A8" w:rsidRPr="00BB20A8">
        <w:rPr>
          <w:rFonts w:eastAsia="Times New Roman"/>
          <w:bCs/>
          <w:sz w:val="24"/>
          <w:szCs w:val="24"/>
          <w:lang w:val="kk-KZ" w:eastAsia="ru-RU"/>
        </w:rPr>
        <w:t xml:space="preserve">Quality management systems </w:t>
      </w:r>
      <w:r w:rsidR="00CC79B1">
        <w:rPr>
          <w:rFonts w:eastAsia="Times New Roman"/>
          <w:bCs/>
          <w:sz w:val="24"/>
          <w:szCs w:val="24"/>
          <w:lang w:val="kk-KZ" w:eastAsia="ru-RU"/>
        </w:rPr>
        <w:t>.</w:t>
      </w:r>
      <w:r w:rsidR="00BB20A8" w:rsidRPr="00BB20A8">
        <w:rPr>
          <w:rFonts w:eastAsia="Times New Roman"/>
          <w:bCs/>
          <w:sz w:val="24"/>
          <w:szCs w:val="24"/>
          <w:lang w:val="kk-KZ" w:eastAsia="ru-RU"/>
        </w:rPr>
        <w:t>Managing an organization for quality results</w:t>
      </w:r>
      <w:r w:rsidR="00CC79B1">
        <w:rPr>
          <w:rFonts w:eastAsia="Times New Roman"/>
          <w:bCs/>
          <w:sz w:val="24"/>
          <w:szCs w:val="24"/>
          <w:lang w:val="kk-KZ" w:eastAsia="ru-RU"/>
        </w:rPr>
        <w:t>.</w:t>
      </w:r>
      <w:r w:rsidR="00BB20A8" w:rsidRPr="00BB20A8">
        <w:rPr>
          <w:rFonts w:eastAsia="Times New Roman"/>
          <w:bCs/>
          <w:sz w:val="24"/>
          <w:szCs w:val="24"/>
          <w:lang w:val="kk-KZ" w:eastAsia="ru-RU"/>
        </w:rPr>
        <w:t xml:space="preserve"> Guidance for realizing financial and economic benefits</w:t>
      </w:r>
      <w:r w:rsidRPr="00E126FC">
        <w:rPr>
          <w:rFonts w:eastAsia="Times New Roman"/>
          <w:bCs/>
          <w:sz w:val="24"/>
          <w:szCs w:val="24"/>
          <w:lang w:val="kk-KZ" w:eastAsia="ru-RU"/>
        </w:rPr>
        <w:t xml:space="preserve"> </w:t>
      </w:r>
      <w:r w:rsidR="00BB20A8">
        <w:rPr>
          <w:rFonts w:eastAsia="Times New Roman"/>
          <w:bCs/>
          <w:sz w:val="24"/>
          <w:szCs w:val="24"/>
          <w:lang w:val="kk-KZ" w:eastAsia="ru-RU"/>
        </w:rPr>
        <w:t>(</w:t>
      </w:r>
      <w:r w:rsidRPr="00E126FC">
        <w:rPr>
          <w:rFonts w:eastAsia="Times New Roman"/>
          <w:bCs/>
          <w:sz w:val="24"/>
          <w:szCs w:val="24"/>
          <w:lang w:val="kk-KZ" w:eastAsia="ru-RU"/>
        </w:rPr>
        <w:t>Системы управления качеством</w:t>
      </w:r>
      <w:r w:rsidR="00BB20A8">
        <w:rPr>
          <w:rFonts w:eastAsia="Times New Roman"/>
          <w:bCs/>
          <w:sz w:val="24"/>
          <w:szCs w:val="24"/>
          <w:lang w:val="kk-KZ" w:eastAsia="ru-RU"/>
        </w:rPr>
        <w:t>.</w:t>
      </w:r>
      <w:r w:rsidRPr="00E126FC">
        <w:rPr>
          <w:rFonts w:eastAsia="Times New Roman"/>
          <w:bCs/>
          <w:sz w:val="24"/>
          <w:szCs w:val="24"/>
          <w:lang w:val="kk-KZ" w:eastAsia="ru-RU"/>
        </w:rPr>
        <w:t xml:space="preserve"> Управление организацией для достижения качественных результатов</w:t>
      </w:r>
      <w:r w:rsidR="00CC79B1">
        <w:rPr>
          <w:rFonts w:eastAsia="Times New Roman"/>
          <w:bCs/>
          <w:sz w:val="24"/>
          <w:szCs w:val="24"/>
          <w:lang w:val="kk-KZ" w:eastAsia="ru-RU"/>
        </w:rPr>
        <w:t>.</w:t>
      </w:r>
      <w:r w:rsidRPr="00E126FC">
        <w:rPr>
          <w:rFonts w:eastAsia="Times New Roman"/>
          <w:bCs/>
          <w:sz w:val="24"/>
          <w:szCs w:val="24"/>
          <w:lang w:val="kk-KZ" w:eastAsia="ru-RU"/>
        </w:rPr>
        <w:t xml:space="preserve"> Руководство по получению финансовых и экономических выгод</w:t>
      </w:r>
      <w:r w:rsidR="00BB20A8">
        <w:rPr>
          <w:rFonts w:eastAsia="Times New Roman"/>
          <w:bCs/>
          <w:sz w:val="24"/>
          <w:szCs w:val="24"/>
          <w:lang w:val="kk-KZ" w:eastAsia="ru-RU"/>
        </w:rPr>
        <w:t>)</w:t>
      </w:r>
    </w:p>
    <w:p w14:paraId="1A2A93EC" w14:textId="00034915"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[5] ISO 10667-1:2020</w:t>
      </w:r>
      <w:r w:rsidR="00BB20A8">
        <w:rPr>
          <w:rFonts w:eastAsia="Times New Roman"/>
          <w:bCs/>
          <w:sz w:val="24"/>
          <w:szCs w:val="24"/>
          <w:lang w:val="kk-KZ" w:eastAsia="ru-RU"/>
        </w:rPr>
        <w:t xml:space="preserve"> </w:t>
      </w:r>
      <w:r w:rsidR="00BB20A8" w:rsidRPr="00BB20A8">
        <w:rPr>
          <w:rFonts w:eastAsia="Times New Roman"/>
          <w:bCs/>
          <w:sz w:val="24"/>
          <w:szCs w:val="24"/>
          <w:lang w:val="kk-KZ" w:eastAsia="ru-RU"/>
        </w:rPr>
        <w:t>Assessment service delivery</w:t>
      </w:r>
      <w:r w:rsidR="00CC79B1">
        <w:rPr>
          <w:rFonts w:eastAsia="Times New Roman"/>
          <w:bCs/>
          <w:sz w:val="24"/>
          <w:szCs w:val="24"/>
          <w:lang w:val="kk-KZ" w:eastAsia="ru-RU"/>
        </w:rPr>
        <w:t>.</w:t>
      </w:r>
      <w:r w:rsidR="00BB20A8" w:rsidRPr="00BB20A8">
        <w:rPr>
          <w:rFonts w:eastAsia="Times New Roman"/>
          <w:bCs/>
          <w:sz w:val="24"/>
          <w:szCs w:val="24"/>
          <w:lang w:val="kk-KZ" w:eastAsia="ru-RU"/>
        </w:rPr>
        <w:t xml:space="preserve"> Procedures and methods to assess people in work and organizational settings</w:t>
      </w:r>
      <w:r w:rsidR="00CC79B1">
        <w:rPr>
          <w:rFonts w:eastAsia="Times New Roman"/>
          <w:bCs/>
          <w:sz w:val="24"/>
          <w:szCs w:val="24"/>
          <w:lang w:val="kk-KZ" w:eastAsia="ru-RU"/>
        </w:rPr>
        <w:t>.</w:t>
      </w:r>
      <w:r w:rsidR="00BB20A8" w:rsidRPr="00BB20A8">
        <w:rPr>
          <w:rFonts w:eastAsia="Times New Roman"/>
          <w:bCs/>
          <w:sz w:val="24"/>
          <w:szCs w:val="24"/>
          <w:lang w:val="kk-KZ" w:eastAsia="ru-RU"/>
        </w:rPr>
        <w:t xml:space="preserve"> Part 1: Requirements for the client</w:t>
      </w:r>
      <w:r w:rsidRPr="00E126FC">
        <w:rPr>
          <w:rFonts w:eastAsia="Times New Roman"/>
          <w:bCs/>
          <w:sz w:val="24"/>
          <w:szCs w:val="24"/>
          <w:lang w:val="kk-KZ" w:eastAsia="ru-RU"/>
        </w:rPr>
        <w:t xml:space="preserve"> </w:t>
      </w:r>
      <w:r w:rsidR="00BB20A8">
        <w:rPr>
          <w:rFonts w:eastAsia="Times New Roman"/>
          <w:bCs/>
          <w:sz w:val="24"/>
          <w:szCs w:val="24"/>
          <w:lang w:val="kk-KZ" w:eastAsia="ru-RU"/>
        </w:rPr>
        <w:t>(</w:t>
      </w:r>
      <w:r w:rsidRPr="00E126FC">
        <w:rPr>
          <w:rFonts w:eastAsia="Times New Roman"/>
          <w:bCs/>
          <w:sz w:val="24"/>
          <w:szCs w:val="24"/>
          <w:lang w:val="kk-KZ" w:eastAsia="ru-RU"/>
        </w:rPr>
        <w:t xml:space="preserve">Предоставление </w:t>
      </w:r>
      <w:r w:rsidRPr="00E126FC">
        <w:rPr>
          <w:rFonts w:eastAsia="Times New Roman"/>
          <w:bCs/>
          <w:sz w:val="24"/>
          <w:szCs w:val="24"/>
          <w:lang w:val="kk-KZ" w:eastAsia="ru-RU"/>
        </w:rPr>
        <w:lastRenderedPageBreak/>
        <w:t>услуг по оценке</w:t>
      </w:r>
      <w:r w:rsidR="00BB20A8">
        <w:rPr>
          <w:rFonts w:eastAsia="Times New Roman"/>
          <w:bCs/>
          <w:sz w:val="24"/>
          <w:szCs w:val="24"/>
          <w:lang w:val="kk-KZ" w:eastAsia="ru-RU"/>
        </w:rPr>
        <w:t>.</w:t>
      </w:r>
      <w:r w:rsidRPr="00E126FC">
        <w:rPr>
          <w:rFonts w:eastAsia="Times New Roman"/>
          <w:bCs/>
          <w:sz w:val="24"/>
          <w:szCs w:val="24"/>
          <w:lang w:val="kk-KZ" w:eastAsia="ru-RU"/>
        </w:rPr>
        <w:t xml:space="preserve"> Процедуры и методы оценки людей в рабочей и организационной среде</w:t>
      </w:r>
      <w:r w:rsidR="00BB20A8">
        <w:rPr>
          <w:rFonts w:eastAsia="Times New Roman"/>
          <w:bCs/>
          <w:sz w:val="24"/>
          <w:szCs w:val="24"/>
          <w:lang w:val="kk-KZ" w:eastAsia="ru-RU"/>
        </w:rPr>
        <w:t>.</w:t>
      </w:r>
      <w:r w:rsidRPr="00E126FC">
        <w:rPr>
          <w:rFonts w:eastAsia="Times New Roman"/>
          <w:bCs/>
          <w:sz w:val="24"/>
          <w:szCs w:val="24"/>
          <w:lang w:val="kk-KZ" w:eastAsia="ru-RU"/>
        </w:rPr>
        <w:t xml:space="preserve"> Часть 1: Требования к клиенту</w:t>
      </w:r>
      <w:r w:rsidR="00BB20A8">
        <w:rPr>
          <w:rFonts w:eastAsia="Times New Roman"/>
          <w:bCs/>
          <w:sz w:val="24"/>
          <w:szCs w:val="24"/>
          <w:lang w:val="kk-KZ" w:eastAsia="ru-RU"/>
        </w:rPr>
        <w:t>)</w:t>
      </w:r>
    </w:p>
    <w:p w14:paraId="6E797F07" w14:textId="6235C991"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[6] ISO 10795:2019</w:t>
      </w:r>
      <w:r w:rsidR="00BB20A8">
        <w:rPr>
          <w:rFonts w:eastAsia="Times New Roman"/>
          <w:bCs/>
          <w:sz w:val="24"/>
          <w:szCs w:val="24"/>
          <w:lang w:val="kk-KZ" w:eastAsia="ru-RU"/>
        </w:rPr>
        <w:t xml:space="preserve"> </w:t>
      </w:r>
      <w:r w:rsidR="00BB20A8" w:rsidRPr="00BB20A8">
        <w:rPr>
          <w:rFonts w:eastAsia="Times New Roman"/>
          <w:bCs/>
          <w:sz w:val="24"/>
          <w:szCs w:val="24"/>
          <w:lang w:val="kk-KZ" w:eastAsia="ru-RU"/>
        </w:rPr>
        <w:t>Space systems</w:t>
      </w:r>
      <w:r w:rsidR="00CC79B1">
        <w:rPr>
          <w:rFonts w:eastAsia="Times New Roman"/>
          <w:bCs/>
          <w:sz w:val="24"/>
          <w:szCs w:val="24"/>
          <w:lang w:val="kk-KZ" w:eastAsia="ru-RU"/>
        </w:rPr>
        <w:t>.</w:t>
      </w:r>
      <w:r w:rsidR="00BB20A8" w:rsidRPr="00BB20A8">
        <w:rPr>
          <w:rFonts w:eastAsia="Times New Roman"/>
          <w:bCs/>
          <w:sz w:val="24"/>
          <w:szCs w:val="24"/>
          <w:lang w:val="kk-KZ" w:eastAsia="ru-RU"/>
        </w:rPr>
        <w:t>Programme management and quality</w:t>
      </w:r>
      <w:r w:rsidR="00CC79B1">
        <w:rPr>
          <w:rFonts w:eastAsia="Times New Roman"/>
          <w:bCs/>
          <w:sz w:val="24"/>
          <w:szCs w:val="24"/>
          <w:lang w:val="kk-KZ" w:eastAsia="ru-RU"/>
        </w:rPr>
        <w:t>.</w:t>
      </w:r>
      <w:r w:rsidR="00BB20A8" w:rsidRPr="00BB20A8">
        <w:rPr>
          <w:rFonts w:eastAsia="Times New Roman"/>
          <w:bCs/>
          <w:sz w:val="24"/>
          <w:szCs w:val="24"/>
          <w:lang w:val="kk-KZ" w:eastAsia="ru-RU"/>
        </w:rPr>
        <w:t xml:space="preserve"> Vocabulary</w:t>
      </w:r>
      <w:r w:rsidRPr="00E126FC">
        <w:rPr>
          <w:rFonts w:eastAsia="Times New Roman"/>
          <w:bCs/>
          <w:sz w:val="24"/>
          <w:szCs w:val="24"/>
          <w:lang w:val="kk-KZ" w:eastAsia="ru-RU"/>
        </w:rPr>
        <w:t xml:space="preserve"> </w:t>
      </w:r>
      <w:r w:rsidR="00BB20A8">
        <w:rPr>
          <w:rFonts w:eastAsia="Times New Roman"/>
          <w:bCs/>
          <w:sz w:val="24"/>
          <w:szCs w:val="24"/>
          <w:lang w:val="kk-KZ" w:eastAsia="ru-RU"/>
        </w:rPr>
        <w:t>(</w:t>
      </w:r>
      <w:r w:rsidRPr="00E126FC">
        <w:rPr>
          <w:rFonts w:eastAsia="Times New Roman"/>
          <w:bCs/>
          <w:sz w:val="24"/>
          <w:szCs w:val="24"/>
          <w:lang w:val="kk-KZ" w:eastAsia="ru-RU"/>
        </w:rPr>
        <w:t>Космические системы</w:t>
      </w:r>
      <w:r w:rsidR="00BB20A8">
        <w:rPr>
          <w:rFonts w:eastAsia="Times New Roman"/>
          <w:bCs/>
          <w:sz w:val="24"/>
          <w:szCs w:val="24"/>
          <w:lang w:val="kk-KZ" w:eastAsia="ru-RU"/>
        </w:rPr>
        <w:t>.</w:t>
      </w:r>
      <w:r w:rsidRPr="00E126FC">
        <w:rPr>
          <w:rFonts w:eastAsia="Times New Roman"/>
          <w:bCs/>
          <w:sz w:val="24"/>
          <w:szCs w:val="24"/>
          <w:lang w:val="kk-KZ" w:eastAsia="ru-RU"/>
        </w:rPr>
        <w:t xml:space="preserve"> Управление программами и качество</w:t>
      </w:r>
      <w:r w:rsidR="00BB20A8">
        <w:rPr>
          <w:rFonts w:eastAsia="Times New Roman"/>
          <w:bCs/>
          <w:sz w:val="24"/>
          <w:szCs w:val="24"/>
          <w:lang w:val="kk-KZ" w:eastAsia="ru-RU"/>
        </w:rPr>
        <w:t>.</w:t>
      </w:r>
      <w:r w:rsidRPr="00E126FC">
        <w:rPr>
          <w:rFonts w:eastAsia="Times New Roman"/>
          <w:bCs/>
          <w:sz w:val="24"/>
          <w:szCs w:val="24"/>
          <w:lang w:val="kk-KZ" w:eastAsia="ru-RU"/>
        </w:rPr>
        <w:t xml:space="preserve"> Словарь</w:t>
      </w:r>
      <w:r w:rsidR="00BB20A8">
        <w:rPr>
          <w:rFonts w:eastAsia="Times New Roman"/>
          <w:bCs/>
          <w:sz w:val="24"/>
          <w:szCs w:val="24"/>
          <w:lang w:val="kk-KZ" w:eastAsia="ru-RU"/>
        </w:rPr>
        <w:t>)</w:t>
      </w:r>
    </w:p>
    <w:p w14:paraId="460B1585" w14:textId="61551E01"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[7] ISO 22300:2021</w:t>
      </w:r>
      <w:r w:rsidR="00BB20A8" w:rsidRPr="00AB6BEC">
        <w:t xml:space="preserve"> </w:t>
      </w:r>
      <w:r w:rsidR="00BB20A8" w:rsidRPr="00BB20A8">
        <w:rPr>
          <w:rFonts w:eastAsia="Times New Roman"/>
          <w:bCs/>
          <w:sz w:val="24"/>
          <w:szCs w:val="24"/>
          <w:lang w:val="kk-KZ" w:eastAsia="ru-RU"/>
        </w:rPr>
        <w:t>Security and resilience</w:t>
      </w:r>
      <w:r w:rsidR="00CC79B1">
        <w:rPr>
          <w:rFonts w:eastAsia="Times New Roman"/>
          <w:bCs/>
          <w:sz w:val="24"/>
          <w:szCs w:val="24"/>
          <w:lang w:val="kk-KZ" w:eastAsia="ru-RU"/>
        </w:rPr>
        <w:t>.</w:t>
      </w:r>
      <w:r w:rsidR="00BB20A8" w:rsidRPr="00BB20A8">
        <w:rPr>
          <w:rFonts w:eastAsia="Times New Roman"/>
          <w:bCs/>
          <w:sz w:val="24"/>
          <w:szCs w:val="24"/>
          <w:lang w:val="kk-KZ" w:eastAsia="ru-RU"/>
        </w:rPr>
        <w:t xml:space="preserve"> Vocabulary</w:t>
      </w:r>
      <w:r w:rsidRPr="00E126FC">
        <w:rPr>
          <w:rFonts w:eastAsia="Times New Roman"/>
          <w:bCs/>
          <w:sz w:val="24"/>
          <w:szCs w:val="24"/>
          <w:lang w:val="kk-KZ" w:eastAsia="ru-RU"/>
        </w:rPr>
        <w:t xml:space="preserve"> </w:t>
      </w:r>
      <w:r w:rsidR="00BB20A8">
        <w:rPr>
          <w:rFonts w:eastAsia="Times New Roman"/>
          <w:bCs/>
          <w:sz w:val="24"/>
          <w:szCs w:val="24"/>
          <w:lang w:val="kk-KZ" w:eastAsia="ru-RU"/>
        </w:rPr>
        <w:t>(</w:t>
      </w:r>
      <w:r w:rsidRPr="00E126FC">
        <w:rPr>
          <w:rFonts w:eastAsia="Times New Roman"/>
          <w:bCs/>
          <w:sz w:val="24"/>
          <w:szCs w:val="24"/>
          <w:lang w:val="kk-KZ" w:eastAsia="ru-RU"/>
        </w:rPr>
        <w:t>Безопасность и устойчивость</w:t>
      </w:r>
      <w:r w:rsidR="00BB20A8">
        <w:rPr>
          <w:rFonts w:eastAsia="Times New Roman"/>
          <w:bCs/>
          <w:sz w:val="24"/>
          <w:szCs w:val="24"/>
          <w:lang w:val="kk-KZ" w:eastAsia="ru-RU"/>
        </w:rPr>
        <w:t>.</w:t>
      </w:r>
      <w:r w:rsidRPr="00E126FC">
        <w:rPr>
          <w:rFonts w:eastAsia="Times New Roman"/>
          <w:bCs/>
          <w:sz w:val="24"/>
          <w:szCs w:val="24"/>
          <w:lang w:val="kk-KZ" w:eastAsia="ru-RU"/>
        </w:rPr>
        <w:t xml:space="preserve"> Словарь</w:t>
      </w:r>
      <w:r w:rsidR="00BB20A8">
        <w:rPr>
          <w:rFonts w:eastAsia="Times New Roman"/>
          <w:bCs/>
          <w:sz w:val="24"/>
          <w:szCs w:val="24"/>
          <w:lang w:val="kk-KZ" w:eastAsia="ru-RU"/>
        </w:rPr>
        <w:t>)</w:t>
      </w:r>
    </w:p>
    <w:p w14:paraId="32457166" w14:textId="54D53655"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[8] ISO 26000:2010</w:t>
      </w:r>
      <w:r w:rsidR="00BB20A8" w:rsidRPr="00BB20A8">
        <w:t xml:space="preserve"> </w:t>
      </w:r>
      <w:r w:rsidR="00BB20A8" w:rsidRPr="00BB20A8">
        <w:rPr>
          <w:rFonts w:eastAsia="Times New Roman"/>
          <w:bCs/>
          <w:sz w:val="24"/>
          <w:szCs w:val="24"/>
          <w:lang w:val="kk-KZ" w:eastAsia="ru-RU"/>
        </w:rPr>
        <w:t>Guidance on social responsibility</w:t>
      </w:r>
      <w:r w:rsidRPr="00E126FC">
        <w:rPr>
          <w:rFonts w:eastAsia="Times New Roman"/>
          <w:bCs/>
          <w:sz w:val="24"/>
          <w:szCs w:val="24"/>
          <w:lang w:val="kk-KZ" w:eastAsia="ru-RU"/>
        </w:rPr>
        <w:t xml:space="preserve"> </w:t>
      </w:r>
      <w:r w:rsidR="00BB20A8">
        <w:rPr>
          <w:rFonts w:eastAsia="Times New Roman"/>
          <w:bCs/>
          <w:sz w:val="24"/>
          <w:szCs w:val="24"/>
          <w:lang w:val="kk-KZ" w:eastAsia="ru-RU"/>
        </w:rPr>
        <w:t>(</w:t>
      </w:r>
      <w:r w:rsidRPr="00E126FC">
        <w:rPr>
          <w:rFonts w:eastAsia="Times New Roman"/>
          <w:bCs/>
          <w:sz w:val="24"/>
          <w:szCs w:val="24"/>
          <w:lang w:val="kk-KZ" w:eastAsia="ru-RU"/>
        </w:rPr>
        <w:t>Руководство по социальной ответственности</w:t>
      </w:r>
      <w:r w:rsidR="00BB20A8">
        <w:rPr>
          <w:rFonts w:eastAsia="Times New Roman"/>
          <w:bCs/>
          <w:sz w:val="24"/>
          <w:szCs w:val="24"/>
          <w:lang w:val="kk-KZ" w:eastAsia="ru-RU"/>
        </w:rPr>
        <w:t>)</w:t>
      </w:r>
    </w:p>
    <w:p w14:paraId="2D1C26FB" w14:textId="04298F26"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[9] ISO 34101-1:2019</w:t>
      </w:r>
      <w:r w:rsidR="00BB20A8" w:rsidRPr="00BB20A8">
        <w:rPr>
          <w:lang w:val="kk-KZ"/>
        </w:rPr>
        <w:t xml:space="preserve"> </w:t>
      </w:r>
      <w:r w:rsidR="00BB20A8" w:rsidRPr="00BB20A8">
        <w:rPr>
          <w:rFonts w:eastAsia="Times New Roman"/>
          <w:bCs/>
          <w:sz w:val="24"/>
          <w:szCs w:val="24"/>
          <w:lang w:val="kk-KZ" w:eastAsia="ru-RU"/>
        </w:rPr>
        <w:t>Sustainable and traceable cocoa</w:t>
      </w:r>
      <w:r w:rsidR="00CC79B1">
        <w:rPr>
          <w:rFonts w:eastAsia="Times New Roman"/>
          <w:bCs/>
          <w:sz w:val="24"/>
          <w:szCs w:val="24"/>
          <w:lang w:val="kk-KZ" w:eastAsia="ru-RU"/>
        </w:rPr>
        <w:t>.</w:t>
      </w:r>
      <w:r w:rsidR="00BB20A8" w:rsidRPr="00BB20A8">
        <w:rPr>
          <w:rFonts w:eastAsia="Times New Roman"/>
          <w:bCs/>
          <w:sz w:val="24"/>
          <w:szCs w:val="24"/>
          <w:lang w:val="kk-KZ" w:eastAsia="ru-RU"/>
        </w:rPr>
        <w:t xml:space="preserve"> Part 1: Requirements for cocoa sustainability management systems</w:t>
      </w:r>
      <w:r w:rsidRPr="00E126FC">
        <w:rPr>
          <w:rFonts w:eastAsia="Times New Roman"/>
          <w:bCs/>
          <w:sz w:val="24"/>
          <w:szCs w:val="24"/>
          <w:lang w:val="kk-KZ" w:eastAsia="ru-RU"/>
        </w:rPr>
        <w:t xml:space="preserve"> </w:t>
      </w:r>
      <w:r w:rsidR="00BB20A8">
        <w:rPr>
          <w:rFonts w:eastAsia="Times New Roman"/>
          <w:bCs/>
          <w:sz w:val="24"/>
          <w:szCs w:val="24"/>
          <w:lang w:val="kk-KZ" w:eastAsia="ru-RU"/>
        </w:rPr>
        <w:t>(</w:t>
      </w:r>
      <w:r w:rsidRPr="00E126FC">
        <w:rPr>
          <w:rFonts w:eastAsia="Times New Roman"/>
          <w:bCs/>
          <w:sz w:val="24"/>
          <w:szCs w:val="24"/>
          <w:lang w:val="kk-KZ" w:eastAsia="ru-RU"/>
        </w:rPr>
        <w:t>Устойчивое и отслеживаемое производство какао</w:t>
      </w:r>
      <w:r w:rsidR="00BB20A8">
        <w:rPr>
          <w:rFonts w:eastAsia="Times New Roman"/>
          <w:bCs/>
          <w:sz w:val="24"/>
          <w:szCs w:val="24"/>
          <w:lang w:val="kk-KZ" w:eastAsia="ru-RU"/>
        </w:rPr>
        <w:t>.</w:t>
      </w:r>
      <w:r w:rsidRPr="00E126FC">
        <w:rPr>
          <w:rFonts w:eastAsia="Times New Roman"/>
          <w:bCs/>
          <w:sz w:val="24"/>
          <w:szCs w:val="24"/>
          <w:lang w:val="kk-KZ" w:eastAsia="ru-RU"/>
        </w:rPr>
        <w:t>Часть 1: Требования к системам управления устойчивостью производства какао</w:t>
      </w:r>
      <w:r w:rsidR="00BB20A8">
        <w:rPr>
          <w:rFonts w:eastAsia="Times New Roman"/>
          <w:bCs/>
          <w:sz w:val="24"/>
          <w:szCs w:val="24"/>
          <w:lang w:val="kk-KZ" w:eastAsia="ru-RU"/>
        </w:rPr>
        <w:t>)</w:t>
      </w:r>
    </w:p>
    <w:p w14:paraId="2C102541" w14:textId="5134C59A"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[10] ISO 37000:2021</w:t>
      </w:r>
      <w:r w:rsidR="00BB20A8">
        <w:rPr>
          <w:rFonts w:eastAsia="Times New Roman"/>
          <w:bCs/>
          <w:sz w:val="24"/>
          <w:szCs w:val="24"/>
          <w:lang w:val="kk-KZ" w:eastAsia="ru-RU"/>
        </w:rPr>
        <w:t xml:space="preserve"> </w:t>
      </w:r>
      <w:r w:rsidR="00BB20A8" w:rsidRPr="00BB20A8">
        <w:rPr>
          <w:rFonts w:eastAsia="Times New Roman"/>
          <w:bCs/>
          <w:sz w:val="24"/>
          <w:szCs w:val="24"/>
          <w:lang w:val="kk-KZ" w:eastAsia="ru-RU"/>
        </w:rPr>
        <w:t>Governance of organizations</w:t>
      </w:r>
      <w:r w:rsidR="00CC79B1">
        <w:rPr>
          <w:rFonts w:eastAsia="Times New Roman"/>
          <w:bCs/>
          <w:sz w:val="24"/>
          <w:szCs w:val="24"/>
          <w:lang w:val="kk-KZ" w:eastAsia="ru-RU"/>
        </w:rPr>
        <w:t>.</w:t>
      </w:r>
      <w:r w:rsidR="00BB20A8" w:rsidRPr="00BB20A8">
        <w:rPr>
          <w:rFonts w:eastAsia="Times New Roman"/>
          <w:bCs/>
          <w:sz w:val="24"/>
          <w:szCs w:val="24"/>
          <w:lang w:val="kk-KZ" w:eastAsia="ru-RU"/>
        </w:rPr>
        <w:t xml:space="preserve"> Guidance</w:t>
      </w:r>
      <w:r w:rsidRPr="00E126FC">
        <w:rPr>
          <w:rFonts w:eastAsia="Times New Roman"/>
          <w:bCs/>
          <w:sz w:val="24"/>
          <w:szCs w:val="24"/>
          <w:lang w:val="kk-KZ" w:eastAsia="ru-RU"/>
        </w:rPr>
        <w:t xml:space="preserve"> </w:t>
      </w:r>
      <w:r w:rsidR="00BB20A8">
        <w:rPr>
          <w:rFonts w:eastAsia="Times New Roman"/>
          <w:bCs/>
          <w:sz w:val="24"/>
          <w:szCs w:val="24"/>
          <w:lang w:val="kk-KZ" w:eastAsia="ru-RU"/>
        </w:rPr>
        <w:t>(</w:t>
      </w:r>
      <w:r w:rsidRPr="00E126FC">
        <w:rPr>
          <w:rFonts w:eastAsia="Times New Roman"/>
          <w:bCs/>
          <w:sz w:val="24"/>
          <w:szCs w:val="24"/>
          <w:lang w:val="kk-KZ" w:eastAsia="ru-RU"/>
        </w:rPr>
        <w:t>Управление организациями</w:t>
      </w:r>
      <w:r w:rsidR="00BB20A8">
        <w:rPr>
          <w:rFonts w:eastAsia="Times New Roman"/>
          <w:bCs/>
          <w:sz w:val="24"/>
          <w:szCs w:val="24"/>
          <w:lang w:val="kk-KZ" w:eastAsia="ru-RU"/>
        </w:rPr>
        <w:t>.</w:t>
      </w:r>
      <w:r w:rsidRPr="00E126FC">
        <w:rPr>
          <w:rFonts w:eastAsia="Times New Roman"/>
          <w:bCs/>
          <w:sz w:val="24"/>
          <w:szCs w:val="24"/>
          <w:lang w:val="kk-KZ" w:eastAsia="ru-RU"/>
        </w:rPr>
        <w:t xml:space="preserve"> Руководство</w:t>
      </w:r>
      <w:r w:rsidR="00BB20A8">
        <w:rPr>
          <w:rFonts w:eastAsia="Times New Roman"/>
          <w:bCs/>
          <w:sz w:val="24"/>
          <w:szCs w:val="24"/>
          <w:lang w:val="kk-KZ" w:eastAsia="ru-RU"/>
        </w:rPr>
        <w:t>)</w:t>
      </w:r>
    </w:p>
    <w:p w14:paraId="0271FFB1" w14:textId="0042AB51"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[11] ISO/IEC 38500:2015</w:t>
      </w:r>
      <w:r w:rsidR="00BB20A8">
        <w:rPr>
          <w:rFonts w:eastAsia="Times New Roman"/>
          <w:bCs/>
          <w:sz w:val="24"/>
          <w:szCs w:val="24"/>
          <w:lang w:val="kk-KZ" w:eastAsia="ru-RU"/>
        </w:rPr>
        <w:t xml:space="preserve"> </w:t>
      </w:r>
      <w:r w:rsidR="00BB20A8" w:rsidRPr="00BB20A8">
        <w:rPr>
          <w:rFonts w:eastAsia="Times New Roman"/>
          <w:bCs/>
          <w:sz w:val="24"/>
          <w:szCs w:val="24"/>
          <w:lang w:val="kk-KZ" w:eastAsia="ru-RU"/>
        </w:rPr>
        <w:t>Information technology</w:t>
      </w:r>
      <w:r w:rsidR="00CC79B1">
        <w:rPr>
          <w:rFonts w:eastAsia="Times New Roman"/>
          <w:bCs/>
          <w:sz w:val="24"/>
          <w:szCs w:val="24"/>
          <w:lang w:val="kk-KZ" w:eastAsia="ru-RU"/>
        </w:rPr>
        <w:t>.</w:t>
      </w:r>
      <w:r w:rsidR="00BB20A8" w:rsidRPr="00BB20A8">
        <w:rPr>
          <w:rFonts w:eastAsia="Times New Roman"/>
          <w:bCs/>
          <w:sz w:val="24"/>
          <w:szCs w:val="24"/>
          <w:lang w:val="kk-KZ" w:eastAsia="ru-RU"/>
        </w:rPr>
        <w:t xml:space="preserve"> Governance of IT for the organization</w:t>
      </w:r>
      <w:r w:rsidRPr="00E126FC">
        <w:rPr>
          <w:rFonts w:eastAsia="Times New Roman"/>
          <w:bCs/>
          <w:sz w:val="24"/>
          <w:szCs w:val="24"/>
          <w:lang w:val="kk-KZ" w:eastAsia="ru-RU"/>
        </w:rPr>
        <w:t xml:space="preserve"> </w:t>
      </w:r>
      <w:r w:rsidR="00BB20A8">
        <w:rPr>
          <w:rFonts w:eastAsia="Times New Roman"/>
          <w:bCs/>
          <w:sz w:val="24"/>
          <w:szCs w:val="24"/>
          <w:lang w:val="kk-KZ" w:eastAsia="ru-RU"/>
        </w:rPr>
        <w:t>(</w:t>
      </w:r>
      <w:r w:rsidRPr="00E126FC">
        <w:rPr>
          <w:rFonts w:eastAsia="Times New Roman"/>
          <w:bCs/>
          <w:sz w:val="24"/>
          <w:szCs w:val="24"/>
          <w:lang w:val="kk-KZ" w:eastAsia="ru-RU"/>
        </w:rPr>
        <w:t>Информационные технологии</w:t>
      </w:r>
      <w:r w:rsidR="00BB20A8">
        <w:rPr>
          <w:rFonts w:eastAsia="Times New Roman"/>
          <w:bCs/>
          <w:sz w:val="24"/>
          <w:szCs w:val="24"/>
          <w:lang w:val="kk-KZ" w:eastAsia="ru-RU"/>
        </w:rPr>
        <w:t>.</w:t>
      </w:r>
      <w:r w:rsidRPr="00E126FC">
        <w:rPr>
          <w:rFonts w:eastAsia="Times New Roman"/>
          <w:bCs/>
          <w:sz w:val="24"/>
          <w:szCs w:val="24"/>
          <w:lang w:val="kk-KZ" w:eastAsia="ru-RU"/>
        </w:rPr>
        <w:t xml:space="preserve"> Управление ИТ в организации</w:t>
      </w:r>
      <w:r w:rsidR="00BB20A8">
        <w:rPr>
          <w:rFonts w:eastAsia="Times New Roman"/>
          <w:bCs/>
          <w:sz w:val="24"/>
          <w:szCs w:val="24"/>
          <w:lang w:val="kk-KZ" w:eastAsia="ru-RU"/>
        </w:rPr>
        <w:t>)</w:t>
      </w:r>
    </w:p>
    <w:p w14:paraId="6A6ACAF1" w14:textId="21EA0F1D"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[12] ISO/PAS 45005:2020</w:t>
      </w:r>
      <w:r w:rsidR="00BB20A8">
        <w:rPr>
          <w:rFonts w:eastAsia="Times New Roman"/>
          <w:bCs/>
          <w:sz w:val="24"/>
          <w:szCs w:val="24"/>
          <w:lang w:val="kk-KZ" w:eastAsia="ru-RU"/>
        </w:rPr>
        <w:t xml:space="preserve"> </w:t>
      </w:r>
      <w:r w:rsidR="00BB20A8" w:rsidRPr="00BB20A8">
        <w:rPr>
          <w:rFonts w:eastAsia="Times New Roman"/>
          <w:bCs/>
          <w:sz w:val="24"/>
          <w:szCs w:val="24"/>
          <w:lang w:val="kk-KZ" w:eastAsia="ru-RU"/>
        </w:rPr>
        <w:t>Occupational health and safety management</w:t>
      </w:r>
      <w:r w:rsidR="00CC79B1">
        <w:rPr>
          <w:rFonts w:eastAsia="Times New Roman"/>
          <w:bCs/>
          <w:sz w:val="24"/>
          <w:szCs w:val="24"/>
          <w:lang w:val="kk-KZ" w:eastAsia="ru-RU"/>
        </w:rPr>
        <w:t>.</w:t>
      </w:r>
      <w:r w:rsidR="00BB20A8" w:rsidRPr="00BB20A8">
        <w:rPr>
          <w:rFonts w:eastAsia="Times New Roman"/>
          <w:bCs/>
          <w:sz w:val="24"/>
          <w:szCs w:val="24"/>
          <w:lang w:val="kk-KZ" w:eastAsia="ru-RU"/>
        </w:rPr>
        <w:t xml:space="preserve"> General guidelines for safe working during the COVID-19 pandemic</w:t>
      </w:r>
      <w:r w:rsidRPr="00E126FC">
        <w:rPr>
          <w:rFonts w:eastAsia="Times New Roman"/>
          <w:bCs/>
          <w:sz w:val="24"/>
          <w:szCs w:val="24"/>
          <w:lang w:val="kk-KZ" w:eastAsia="ru-RU"/>
        </w:rPr>
        <w:t xml:space="preserve"> </w:t>
      </w:r>
      <w:r w:rsidR="00BB20A8">
        <w:rPr>
          <w:rFonts w:eastAsia="Times New Roman"/>
          <w:bCs/>
          <w:sz w:val="24"/>
          <w:szCs w:val="24"/>
          <w:lang w:val="kk-KZ" w:eastAsia="ru-RU"/>
        </w:rPr>
        <w:t>(</w:t>
      </w:r>
      <w:r w:rsidRPr="00E126FC">
        <w:rPr>
          <w:rFonts w:eastAsia="Times New Roman"/>
          <w:bCs/>
          <w:sz w:val="24"/>
          <w:szCs w:val="24"/>
          <w:lang w:val="kk-KZ" w:eastAsia="ru-RU"/>
        </w:rPr>
        <w:t>Управление охраной труда и техникой безопасности</w:t>
      </w:r>
      <w:r w:rsidR="00BB20A8">
        <w:rPr>
          <w:rFonts w:eastAsia="Times New Roman"/>
          <w:bCs/>
          <w:sz w:val="24"/>
          <w:szCs w:val="24"/>
          <w:lang w:val="kk-KZ" w:eastAsia="ru-RU"/>
        </w:rPr>
        <w:t>.</w:t>
      </w:r>
      <w:r w:rsidRPr="00E126FC">
        <w:rPr>
          <w:rFonts w:eastAsia="Times New Roman"/>
          <w:bCs/>
          <w:sz w:val="24"/>
          <w:szCs w:val="24"/>
          <w:lang w:val="kk-KZ" w:eastAsia="ru-RU"/>
        </w:rPr>
        <w:t xml:space="preserve"> Общие рекомендации по безопасной работе во время пандемии COVID-19</w:t>
      </w:r>
      <w:r w:rsidR="00BB20A8">
        <w:rPr>
          <w:rFonts w:eastAsia="Times New Roman"/>
          <w:bCs/>
          <w:sz w:val="24"/>
          <w:szCs w:val="24"/>
          <w:lang w:val="kk-KZ" w:eastAsia="ru-RU"/>
        </w:rPr>
        <w:t>)</w:t>
      </w:r>
    </w:p>
    <w:p w14:paraId="1DF86EC0" w14:textId="1AFAC07B"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[13] ISO Guide 73:2009</w:t>
      </w:r>
      <w:r w:rsidR="00BB20A8" w:rsidRPr="00AB6BEC">
        <w:t xml:space="preserve"> </w:t>
      </w:r>
      <w:r w:rsidR="00BB20A8" w:rsidRPr="00BB20A8">
        <w:rPr>
          <w:rFonts w:eastAsia="Times New Roman"/>
          <w:bCs/>
          <w:sz w:val="24"/>
          <w:szCs w:val="24"/>
          <w:lang w:val="kk-KZ" w:eastAsia="ru-RU"/>
        </w:rPr>
        <w:t>ISO Guide 73:2009, Risk management</w:t>
      </w:r>
      <w:r w:rsidR="00CC79B1">
        <w:rPr>
          <w:rFonts w:eastAsia="Times New Roman"/>
          <w:bCs/>
          <w:sz w:val="24"/>
          <w:szCs w:val="24"/>
          <w:lang w:val="kk-KZ" w:eastAsia="ru-RU"/>
        </w:rPr>
        <w:t>.</w:t>
      </w:r>
      <w:r w:rsidR="00BB20A8" w:rsidRPr="00BB20A8">
        <w:rPr>
          <w:rFonts w:eastAsia="Times New Roman"/>
          <w:bCs/>
          <w:sz w:val="24"/>
          <w:szCs w:val="24"/>
          <w:lang w:val="kk-KZ" w:eastAsia="ru-RU"/>
        </w:rPr>
        <w:t xml:space="preserve"> Vocabulary</w:t>
      </w:r>
      <w:r w:rsidRPr="00E126FC">
        <w:rPr>
          <w:rFonts w:eastAsia="Times New Roman"/>
          <w:bCs/>
          <w:sz w:val="24"/>
          <w:szCs w:val="24"/>
          <w:lang w:val="kk-KZ" w:eastAsia="ru-RU"/>
        </w:rPr>
        <w:t xml:space="preserve"> </w:t>
      </w:r>
      <w:r w:rsidR="00BB20A8">
        <w:rPr>
          <w:rFonts w:eastAsia="Times New Roman"/>
          <w:bCs/>
          <w:sz w:val="24"/>
          <w:szCs w:val="24"/>
          <w:lang w:val="kk-KZ" w:eastAsia="ru-RU"/>
        </w:rPr>
        <w:t>(</w:t>
      </w:r>
      <w:r w:rsidRPr="00E126FC">
        <w:rPr>
          <w:rFonts w:eastAsia="Times New Roman"/>
          <w:bCs/>
          <w:sz w:val="24"/>
          <w:szCs w:val="24"/>
          <w:lang w:val="kk-KZ" w:eastAsia="ru-RU"/>
        </w:rPr>
        <w:t>Управление рисками</w:t>
      </w:r>
      <w:r w:rsidR="00BB20A8">
        <w:rPr>
          <w:rFonts w:eastAsia="Times New Roman"/>
          <w:bCs/>
          <w:sz w:val="24"/>
          <w:szCs w:val="24"/>
          <w:lang w:val="kk-KZ" w:eastAsia="ru-RU"/>
        </w:rPr>
        <w:t>.</w:t>
      </w:r>
      <w:r w:rsidRPr="00E126FC">
        <w:rPr>
          <w:rFonts w:eastAsia="Times New Roman"/>
          <w:bCs/>
          <w:sz w:val="24"/>
          <w:szCs w:val="24"/>
          <w:lang w:val="kk-KZ" w:eastAsia="ru-RU"/>
        </w:rPr>
        <w:t xml:space="preserve"> Словарь</w:t>
      </w:r>
      <w:r w:rsidR="00BB20A8">
        <w:rPr>
          <w:rFonts w:eastAsia="Times New Roman"/>
          <w:bCs/>
          <w:sz w:val="24"/>
          <w:szCs w:val="24"/>
          <w:lang w:val="kk-KZ" w:eastAsia="ru-RU"/>
        </w:rPr>
        <w:t>)</w:t>
      </w:r>
    </w:p>
    <w:p w14:paraId="5EBD7525" w14:textId="04C1B4A0"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 xml:space="preserve">[14] </w:t>
      </w:r>
      <w:r w:rsidR="00BB20A8" w:rsidRPr="00BB20A8">
        <w:rPr>
          <w:rFonts w:eastAsia="Times New Roman"/>
          <w:bCs/>
          <w:sz w:val="24"/>
          <w:szCs w:val="24"/>
          <w:lang w:val="kk-KZ" w:eastAsia="ru-RU"/>
        </w:rPr>
        <w:t>ISO/IEC Directives Part 1, 2020, Annex SL, Appendix 2</w:t>
      </w:r>
      <w:r w:rsidR="00BB20A8">
        <w:rPr>
          <w:rFonts w:eastAsia="Times New Roman"/>
          <w:bCs/>
          <w:sz w:val="24"/>
          <w:szCs w:val="24"/>
          <w:lang w:val="kk-KZ" w:eastAsia="ru-RU"/>
        </w:rPr>
        <w:t xml:space="preserve"> (</w:t>
      </w:r>
      <w:r w:rsidRPr="00E126FC">
        <w:rPr>
          <w:rFonts w:eastAsia="Times New Roman"/>
          <w:bCs/>
          <w:sz w:val="24"/>
          <w:szCs w:val="24"/>
          <w:lang w:val="kk-KZ" w:eastAsia="ru-RU"/>
        </w:rPr>
        <w:t xml:space="preserve">Директивы ISO/IEC, Часть 1, 2020, </w:t>
      </w:r>
      <w:r w:rsidR="00BB20A8">
        <w:rPr>
          <w:rFonts w:eastAsia="Times New Roman"/>
          <w:bCs/>
          <w:sz w:val="24"/>
          <w:szCs w:val="24"/>
          <w:lang w:val="kk-KZ" w:eastAsia="ru-RU"/>
        </w:rPr>
        <w:t>(</w:t>
      </w:r>
      <w:r w:rsidRPr="00E126FC">
        <w:rPr>
          <w:rFonts w:eastAsia="Times New Roman"/>
          <w:bCs/>
          <w:sz w:val="24"/>
          <w:szCs w:val="24"/>
          <w:lang w:val="kk-KZ" w:eastAsia="ru-RU"/>
        </w:rPr>
        <w:t>Приложение SL, Приложение 2</w:t>
      </w:r>
      <w:r w:rsidR="00BB20A8">
        <w:rPr>
          <w:rFonts w:eastAsia="Times New Roman"/>
          <w:bCs/>
          <w:sz w:val="24"/>
          <w:szCs w:val="24"/>
          <w:lang w:val="kk-KZ" w:eastAsia="ru-RU"/>
        </w:rPr>
        <w:t>)</w:t>
      </w:r>
    </w:p>
    <w:p w14:paraId="2543EB87" w14:textId="77777777" w:rsidR="001A0709" w:rsidRPr="00E126FC" w:rsidRDefault="001A0709" w:rsidP="001A0709">
      <w:pPr>
        <w:spacing w:after="0" w:line="240" w:lineRule="auto"/>
        <w:ind w:firstLine="709"/>
        <w:rPr>
          <w:rFonts w:eastAsia="Times New Roman"/>
          <w:bCs/>
          <w:sz w:val="24"/>
          <w:szCs w:val="24"/>
          <w:lang w:val="kk-KZ" w:eastAsia="ru-RU"/>
        </w:rPr>
      </w:pPr>
    </w:p>
    <w:p w14:paraId="51EBFF65" w14:textId="77777777" w:rsidR="00C9559D" w:rsidRPr="001A0709" w:rsidRDefault="00C9559D" w:rsidP="00C9559D">
      <w:pPr>
        <w:tabs>
          <w:tab w:val="left" w:pos="851"/>
        </w:tabs>
        <w:spacing w:after="0" w:line="240" w:lineRule="auto"/>
        <w:ind w:left="0" w:right="0" w:firstLine="567"/>
        <w:rPr>
          <w:rFonts w:eastAsia="Calibri"/>
          <w:sz w:val="28"/>
          <w:szCs w:val="28"/>
          <w:lang w:val="kk-KZ"/>
        </w:rPr>
      </w:pPr>
    </w:p>
    <w:p w14:paraId="65B194F7" w14:textId="77777777" w:rsidR="00C9559D" w:rsidRPr="00BB20A8" w:rsidRDefault="00C9559D" w:rsidP="00C9559D">
      <w:pPr>
        <w:tabs>
          <w:tab w:val="left" w:pos="851"/>
        </w:tabs>
        <w:spacing w:after="0" w:line="240" w:lineRule="auto"/>
        <w:ind w:left="0" w:right="0" w:firstLine="567"/>
        <w:rPr>
          <w:rFonts w:eastAsia="Calibri"/>
          <w:sz w:val="28"/>
          <w:szCs w:val="28"/>
          <w:lang w:val="kk-KZ"/>
        </w:rPr>
      </w:pPr>
    </w:p>
    <w:p w14:paraId="1F704F10" w14:textId="77777777" w:rsidR="00BB20A8" w:rsidRPr="00BB20A8" w:rsidRDefault="00BB20A8" w:rsidP="00C9559D">
      <w:pPr>
        <w:tabs>
          <w:tab w:val="left" w:pos="851"/>
        </w:tabs>
        <w:spacing w:after="0" w:line="240" w:lineRule="auto"/>
        <w:ind w:left="0" w:right="0" w:firstLine="567"/>
        <w:rPr>
          <w:rFonts w:eastAsia="Calibri"/>
          <w:sz w:val="28"/>
          <w:szCs w:val="28"/>
          <w:lang w:val="kk-KZ"/>
        </w:rPr>
      </w:pPr>
    </w:p>
    <w:p w14:paraId="38C7F92D" w14:textId="77777777" w:rsidR="00BB20A8" w:rsidRPr="00BB20A8" w:rsidRDefault="00BB20A8" w:rsidP="00C9559D">
      <w:pPr>
        <w:tabs>
          <w:tab w:val="left" w:pos="851"/>
        </w:tabs>
        <w:spacing w:after="0" w:line="240" w:lineRule="auto"/>
        <w:ind w:left="0" w:right="0" w:firstLine="567"/>
        <w:rPr>
          <w:rFonts w:eastAsia="Calibri"/>
          <w:sz w:val="28"/>
          <w:szCs w:val="28"/>
          <w:lang w:val="kk-KZ"/>
        </w:rPr>
      </w:pPr>
    </w:p>
    <w:p w14:paraId="55ED9AE3" w14:textId="77777777" w:rsidR="00BB20A8" w:rsidRPr="00BB20A8" w:rsidRDefault="00BB20A8" w:rsidP="00C9559D">
      <w:pPr>
        <w:tabs>
          <w:tab w:val="left" w:pos="851"/>
        </w:tabs>
        <w:spacing w:after="0" w:line="240" w:lineRule="auto"/>
        <w:ind w:left="0" w:right="0" w:firstLine="567"/>
        <w:rPr>
          <w:rFonts w:eastAsia="Calibri"/>
          <w:sz w:val="28"/>
          <w:szCs w:val="28"/>
          <w:lang w:val="kk-KZ"/>
        </w:rPr>
      </w:pPr>
    </w:p>
    <w:p w14:paraId="3B836D48" w14:textId="77777777" w:rsidR="00BB20A8" w:rsidRPr="00BB20A8" w:rsidRDefault="00BB20A8" w:rsidP="00C9559D">
      <w:pPr>
        <w:tabs>
          <w:tab w:val="left" w:pos="851"/>
        </w:tabs>
        <w:spacing w:after="0" w:line="240" w:lineRule="auto"/>
        <w:ind w:left="0" w:right="0" w:firstLine="567"/>
        <w:rPr>
          <w:rFonts w:eastAsia="Calibri"/>
          <w:sz w:val="28"/>
          <w:szCs w:val="28"/>
          <w:lang w:val="kk-KZ"/>
        </w:rPr>
      </w:pPr>
    </w:p>
    <w:p w14:paraId="06A836B7" w14:textId="77777777" w:rsidR="00BB20A8" w:rsidRPr="00BB20A8" w:rsidRDefault="00BB20A8" w:rsidP="00C9559D">
      <w:pPr>
        <w:tabs>
          <w:tab w:val="left" w:pos="851"/>
        </w:tabs>
        <w:spacing w:after="0" w:line="240" w:lineRule="auto"/>
        <w:ind w:left="0" w:right="0" w:firstLine="567"/>
        <w:rPr>
          <w:rFonts w:eastAsia="Calibri"/>
          <w:sz w:val="28"/>
          <w:szCs w:val="28"/>
          <w:lang w:val="kk-KZ"/>
        </w:rPr>
      </w:pPr>
    </w:p>
    <w:p w14:paraId="09DB47A6" w14:textId="03C65676" w:rsidR="001A0709" w:rsidRPr="00392A7F" w:rsidRDefault="00392A7F" w:rsidP="001A0709">
      <w:pPr>
        <w:spacing w:after="0" w:line="240" w:lineRule="auto"/>
        <w:jc w:val="center"/>
        <w:rPr>
          <w:rFonts w:eastAsia="Times New Roman"/>
          <w:b/>
          <w:sz w:val="24"/>
          <w:szCs w:val="24"/>
          <w:lang w:val="kk-KZ" w:eastAsia="ru-RU"/>
        </w:rPr>
      </w:pPr>
      <w:r w:rsidRPr="00392A7F">
        <w:rPr>
          <w:rFonts w:eastAsia="Times New Roman"/>
          <w:b/>
          <w:sz w:val="24"/>
          <w:szCs w:val="24"/>
          <w:lang w:val="kk-KZ" w:eastAsia="ru-RU"/>
        </w:rPr>
        <w:t>У</w:t>
      </w:r>
      <w:r w:rsidR="001A0709" w:rsidRPr="00392A7F">
        <w:rPr>
          <w:rFonts w:eastAsia="Times New Roman"/>
          <w:b/>
          <w:sz w:val="24"/>
          <w:szCs w:val="24"/>
          <w:lang w:val="kk-KZ" w:eastAsia="ru-RU"/>
        </w:rPr>
        <w:t>казатель</w:t>
      </w:r>
    </w:p>
    <w:p w14:paraId="3C5865C0"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A</w:t>
      </w:r>
    </w:p>
    <w:p w14:paraId="2644444D"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способность 3.14.1</w:t>
      </w:r>
    </w:p>
    <w:p w14:paraId="23FD17BD"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доступность 3.7.6</w:t>
      </w:r>
    </w:p>
    <w:p w14:paraId="3F84785D"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адаптация 3.7.7</w:t>
      </w:r>
    </w:p>
    <w:p w14:paraId="580A654B"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подотчетность 3.7.8</w:t>
      </w:r>
    </w:p>
    <w:p w14:paraId="21DCE276"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негативное воздействие 3.7.9</w:t>
      </w:r>
    </w:p>
    <w:p w14:paraId="31E89824"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соглашение 3.15.1</w:t>
      </w:r>
    </w:p>
    <w:p w14:paraId="43217DA9"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решение о распределении 3.8.6</w:t>
      </w:r>
    </w:p>
    <w:p w14:paraId="76DE9B67"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горизонт распределения 3.8.7</w:t>
      </w:r>
    </w:p>
    <w:p w14:paraId="54FCA48B"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этап распределения 3.8.8</w:t>
      </w:r>
    </w:p>
    <w:p w14:paraId="7B415883"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претендент 3.9.6</w:t>
      </w:r>
    </w:p>
    <w:p w14:paraId="14ED88A3"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резерв претендентов3.9.5</w:t>
      </w:r>
    </w:p>
    <w:p w14:paraId="779F902E"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оценивать 3.15.2</w:t>
      </w:r>
    </w:p>
    <w:p w14:paraId="3F6B330A"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оценка 3.15.3</w:t>
      </w:r>
    </w:p>
    <w:p w14:paraId="0E91EA11"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администратор оценки 3.15.4</w:t>
      </w:r>
    </w:p>
    <w:p w14:paraId="0ECD4314"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участник оценки 3.15.5</w:t>
      </w:r>
    </w:p>
    <w:p w14:paraId="739312E1"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оценщик 3.15.6</w:t>
      </w:r>
    </w:p>
    <w:p w14:paraId="6C483FEA"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lastRenderedPageBreak/>
        <w:t>привлечение 3.9.4</w:t>
      </w:r>
    </w:p>
    <w:p w14:paraId="2AC8EFB7"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аудит 3.4.9</w:t>
      </w:r>
    </w:p>
    <w:p w14:paraId="79A1151F" w14:textId="77777777" w:rsidR="001A0709" w:rsidRPr="00E126FC" w:rsidRDefault="001A0709" w:rsidP="001A0709">
      <w:pPr>
        <w:spacing w:after="0" w:line="240" w:lineRule="auto"/>
        <w:ind w:firstLine="709"/>
        <w:rPr>
          <w:rFonts w:eastAsia="Times New Roman"/>
          <w:bCs/>
          <w:sz w:val="24"/>
          <w:szCs w:val="24"/>
          <w:lang w:val="kk-KZ" w:eastAsia="ru-RU"/>
        </w:rPr>
      </w:pPr>
    </w:p>
    <w:p w14:paraId="33B437B4"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B</w:t>
      </w:r>
    </w:p>
    <w:p w14:paraId="23C9CE88"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BAR 3.12.5</w:t>
      </w:r>
    </w:p>
    <w:p w14:paraId="1004FE97"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BCP 3.1.7</w:t>
      </w:r>
    </w:p>
    <w:p w14:paraId="2AA7AFC3"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предварительный анализ перед началом действия 3.12.5</w:t>
      </w:r>
    </w:p>
    <w:p w14:paraId="7E0E9B8F"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поведение 3.14.2</w:t>
      </w:r>
    </w:p>
    <w:p w14:paraId="1172C758"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бенчмаркинг 3.1.18</w:t>
      </w:r>
    </w:p>
    <w:p w14:paraId="7B564153"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предвзятость 3.7.2</w:t>
      </w:r>
    </w:p>
    <w:p w14:paraId="3714FC7F"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планирование непрерывности бизнеса 3.1.7</w:t>
      </w:r>
    </w:p>
    <w:p w14:paraId="3B276AFB"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бизнес-модель 3.1.5</w:t>
      </w:r>
    </w:p>
    <w:p w14:paraId="723FE6AA"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ценность бизнеса 3.4.18</w:t>
      </w:r>
    </w:p>
    <w:p w14:paraId="1880EC8A" w14:textId="77777777" w:rsidR="001A0709" w:rsidRPr="00E126FC" w:rsidRDefault="001A0709" w:rsidP="001A0709">
      <w:pPr>
        <w:spacing w:after="0" w:line="240" w:lineRule="auto"/>
        <w:ind w:firstLine="709"/>
        <w:rPr>
          <w:rFonts w:eastAsia="Times New Roman"/>
          <w:bCs/>
          <w:sz w:val="24"/>
          <w:szCs w:val="24"/>
          <w:lang w:val="kk-KZ" w:eastAsia="ru-RU"/>
        </w:rPr>
      </w:pPr>
    </w:p>
    <w:p w14:paraId="24FF2973"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C</w:t>
      </w:r>
    </w:p>
    <w:p w14:paraId="6BE5E6E8"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кандидат 3.9.7</w:t>
      </w:r>
    </w:p>
    <w:p w14:paraId="6DD85315"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опыт кандидата 3.9.14</w:t>
      </w:r>
    </w:p>
    <w:p w14:paraId="1EF82FC3"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компетенция 3.14.3</w:t>
      </w:r>
    </w:p>
    <w:p w14:paraId="324D0B4E"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управление потенциалом 3.2.3</w:t>
      </w:r>
    </w:p>
    <w:p w14:paraId="50B78368"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план управления потенциалом 3.2.4</w:t>
      </w:r>
    </w:p>
    <w:p w14:paraId="2B38FEFB"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карьера 3.3.9</w:t>
      </w:r>
    </w:p>
    <w:p w14:paraId="449AA0A0"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этап карьеры 3.3.10</w:t>
      </w:r>
    </w:p>
    <w:p w14:paraId="7B10F1DD"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клиент 3.15.7</w:t>
      </w:r>
    </w:p>
    <w:p w14:paraId="541BA006"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коучинг 3.14.4</w:t>
      </w:r>
    </w:p>
    <w:p w14:paraId="42D6E005"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кодифицированные знания 3.12.6</w:t>
      </w:r>
    </w:p>
    <w:p w14:paraId="485CF17D"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сотрудничество 3.3.2</w:t>
      </w:r>
    </w:p>
    <w:p w14:paraId="30A921CD"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коллективные переговоры 3.1.33</w:t>
      </w:r>
    </w:p>
    <w:p w14:paraId="638283B2"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сообщество практиков 3.12.7</w:t>
      </w:r>
    </w:p>
    <w:p w14:paraId="210335C8"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компенсация 3.17.1</w:t>
      </w:r>
    </w:p>
    <w:p w14:paraId="133305A3"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компетенция 3.3.3</w:t>
      </w:r>
    </w:p>
    <w:p w14:paraId="276BF8BC"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структура компетенций 3.3.6</w:t>
      </w:r>
    </w:p>
    <w:p w14:paraId="743218D0"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модель компетенций 3.3.5</w:t>
      </w:r>
    </w:p>
    <w:p w14:paraId="40EEDF92"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компилер 3.4.14</w:t>
      </w:r>
    </w:p>
    <w:p w14:paraId="2703AF32"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соответствие 3.1.27</w:t>
      </w:r>
    </w:p>
    <w:p w14:paraId="5364CBC2"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временный работник 3.13.5</w:t>
      </w:r>
    </w:p>
    <w:p w14:paraId="5CE9ACF6"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постоянное совершенствование 3.1.31</w:t>
      </w:r>
    </w:p>
    <w:p w14:paraId="0B9D5142"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основные компетенции 3.3.4</w:t>
      </w:r>
    </w:p>
    <w:p w14:paraId="2D42F611"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коррекция 3.1.29</w:t>
      </w:r>
    </w:p>
    <w:p w14:paraId="7CE6C0A4"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корректирующие действия 3.1.30</w:t>
      </w:r>
    </w:p>
    <w:p w14:paraId="3B7944F2"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стоимость найма 3.4.3</w:t>
      </w:r>
    </w:p>
    <w:p w14:paraId="3656CB03"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сопоставимая стоимость найма 3.4.2</w:t>
      </w:r>
    </w:p>
    <w:p w14:paraId="3AB6F66D"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внутренняя стоимость найма 3.4.1</w:t>
      </w:r>
    </w:p>
    <w:p w14:paraId="18188041"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CPH 3.4.3</w:t>
      </w:r>
    </w:p>
    <w:p w14:paraId="7EFCEA1E"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CPHC 3.4.2</w:t>
      </w:r>
    </w:p>
    <w:p w14:paraId="47AE7D0E"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CPHI 3.4.1</w:t>
      </w:r>
    </w:p>
    <w:p w14:paraId="0C005B2E"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сертификат 3.15.8</w:t>
      </w:r>
    </w:p>
    <w:p w14:paraId="04B6A611"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критерии 3.15.9</w:t>
      </w:r>
    </w:p>
    <w:p w14:paraId="6E0D900C"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критические знания 3.12.8</w:t>
      </w:r>
    </w:p>
    <w:p w14:paraId="195C0D34"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критическая должность 3.4.17</w:t>
      </w:r>
    </w:p>
    <w:p w14:paraId="7B734CA5" w14:textId="77777777" w:rsidR="001A0709" w:rsidRPr="00E126FC" w:rsidRDefault="001A0709" w:rsidP="001A0709">
      <w:pPr>
        <w:spacing w:after="0" w:line="240" w:lineRule="auto"/>
        <w:ind w:firstLine="709"/>
        <w:rPr>
          <w:rFonts w:eastAsia="Times New Roman"/>
          <w:bCs/>
          <w:sz w:val="24"/>
          <w:szCs w:val="24"/>
          <w:lang w:val="kk-KZ" w:eastAsia="ru-RU"/>
        </w:rPr>
      </w:pPr>
    </w:p>
    <w:p w14:paraId="11503E18"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lastRenderedPageBreak/>
        <w:t>D</w:t>
      </w:r>
    </w:p>
    <w:p w14:paraId="4E6AE4C7"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аудит данных 3.4.10</w:t>
      </w:r>
    </w:p>
    <w:p w14:paraId="75D779C3"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контролер данных 3.15.10</w:t>
      </w:r>
    </w:p>
    <w:p w14:paraId="66671504"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обработчик данных 3.15.11</w:t>
      </w:r>
    </w:p>
    <w:p w14:paraId="1B9E18F1"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достойная работа 3.7.10</w:t>
      </w:r>
    </w:p>
    <w:p w14:paraId="1B2F8AE7"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развитие 3.14.5</w:t>
      </w:r>
    </w:p>
    <w:p w14:paraId="09F07FFC"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разнообразие 3.7.1</w:t>
      </w:r>
    </w:p>
    <w:p w14:paraId="6A6AA5A2"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документированная информация 3.1.23</w:t>
      </w:r>
    </w:p>
    <w:p w14:paraId="186135CF" w14:textId="77777777" w:rsidR="001A0709" w:rsidRPr="00E126FC" w:rsidRDefault="001A0709" w:rsidP="001A0709">
      <w:pPr>
        <w:spacing w:after="0" w:line="240" w:lineRule="auto"/>
        <w:ind w:firstLine="709"/>
        <w:rPr>
          <w:rFonts w:eastAsia="Times New Roman"/>
          <w:bCs/>
          <w:sz w:val="24"/>
          <w:szCs w:val="24"/>
          <w:lang w:val="kk-KZ" w:eastAsia="ru-RU"/>
        </w:rPr>
      </w:pPr>
    </w:p>
    <w:p w14:paraId="645A06A3"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E</w:t>
      </w:r>
    </w:p>
    <w:p w14:paraId="6CBD7D25"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образование 3.14.6</w:t>
      </w:r>
    </w:p>
    <w:p w14:paraId="3C76DDCB"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эффективность 3.1.21</w:t>
      </w:r>
    </w:p>
    <w:p w14:paraId="37277735"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трудоустройство 3.9.12</w:t>
      </w:r>
    </w:p>
    <w:p w14:paraId="00150A85"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сотрудник 3.13.1</w:t>
      </w:r>
    </w:p>
    <w:p w14:paraId="424130C3"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рекомендация сотрудника 3.3.11</w:t>
      </w:r>
    </w:p>
    <w:p w14:paraId="59F87544"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представитель сотрудника 3.3.12</w:t>
      </w:r>
    </w:p>
    <w:p w14:paraId="2BB7A3AC"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группа ресурсов для сотрудников 3.7.11</w:t>
      </w:r>
    </w:p>
    <w:p w14:paraId="3F0EBB86"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бренд работодателя 3.9.13</w:t>
      </w:r>
    </w:p>
    <w:p w14:paraId="333CECCE"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конечный пользователь 3.15.12</w:t>
      </w:r>
    </w:p>
    <w:p w14:paraId="43556E9B"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равенство 3.7.12</w:t>
      </w:r>
    </w:p>
    <w:p w14:paraId="3F810CFF"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справедливость 3.7.13</w:t>
      </w:r>
    </w:p>
    <w:p w14:paraId="54DC6090"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ERG 3.7.11</w:t>
      </w:r>
    </w:p>
    <w:p w14:paraId="25714A8F"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оценка 3.14.7</w:t>
      </w:r>
    </w:p>
    <w:p w14:paraId="0646060D"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основано на доказательствах 3.15.13</w:t>
      </w:r>
    </w:p>
    <w:p w14:paraId="4762D9BE"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внешние издержки 3.4.11</w:t>
      </w:r>
    </w:p>
    <w:p w14:paraId="364830A1"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фактор внешних издержек 3.4.11</w:t>
      </w:r>
    </w:p>
    <w:p w14:paraId="0A7E6BD4" w14:textId="77777777" w:rsidR="001A0709" w:rsidRPr="00E126FC" w:rsidRDefault="001A0709" w:rsidP="001A0709">
      <w:pPr>
        <w:spacing w:after="0" w:line="240" w:lineRule="auto"/>
        <w:ind w:firstLine="709"/>
        <w:rPr>
          <w:rFonts w:eastAsia="Times New Roman"/>
          <w:bCs/>
          <w:sz w:val="24"/>
          <w:szCs w:val="24"/>
          <w:lang w:val="kk-KZ" w:eastAsia="ru-RU"/>
        </w:rPr>
      </w:pPr>
    </w:p>
    <w:p w14:paraId="2EFB679A"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F</w:t>
      </w:r>
    </w:p>
    <w:p w14:paraId="7DC252A3"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фасилитатор 3.14.8</w:t>
      </w:r>
    </w:p>
    <w:p w14:paraId="22E9334C"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справедливость 3.7.14</w:t>
      </w:r>
    </w:p>
    <w:p w14:paraId="6761BCA7"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обратная связь 3.1.17</w:t>
      </w:r>
    </w:p>
    <w:p w14:paraId="2B8F4EE7"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FTE 3.4.16</w:t>
      </w:r>
    </w:p>
    <w:p w14:paraId="33D2AD8A"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эквивалент полной занятости 3.4.16</w:t>
      </w:r>
    </w:p>
    <w:p w14:paraId="345854C2" w14:textId="77777777" w:rsidR="001A0709" w:rsidRPr="00E126FC" w:rsidRDefault="001A0709" w:rsidP="001A0709">
      <w:pPr>
        <w:spacing w:after="0" w:line="240" w:lineRule="auto"/>
        <w:ind w:firstLine="709"/>
        <w:rPr>
          <w:rFonts w:eastAsia="Times New Roman"/>
          <w:bCs/>
          <w:sz w:val="24"/>
          <w:szCs w:val="24"/>
          <w:lang w:val="kk-KZ" w:eastAsia="ru-RU"/>
        </w:rPr>
      </w:pPr>
    </w:p>
    <w:p w14:paraId="3BB87736"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H</w:t>
      </w:r>
    </w:p>
    <w:p w14:paraId="2EC21933"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HCR 3.4.4</w:t>
      </w:r>
    </w:p>
    <w:p w14:paraId="674D9769"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перспективные сотрудники 3.11.6</w:t>
      </w:r>
    </w:p>
    <w:p w14:paraId="26B687D7"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коэффициент затрат на наем 3.4.4</w:t>
      </w:r>
    </w:p>
    <w:p w14:paraId="4385FDC6"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HR 3.2.2</w:t>
      </w:r>
    </w:p>
    <w:p w14:paraId="06657764"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HRIS 3.2.9</w:t>
      </w:r>
    </w:p>
    <w:p w14:paraId="7DA1DE5D"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HRM 3.2.6</w:t>
      </w:r>
    </w:p>
    <w:p w14:paraId="45DC87FA"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HRP 3.2.8</w:t>
      </w:r>
    </w:p>
    <w:p w14:paraId="385954C4"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человеческий капитал 3.2.1</w:t>
      </w:r>
    </w:p>
    <w:p w14:paraId="5615BFF7"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управление человеческими ресурсами 3.5.1</w:t>
      </w:r>
    </w:p>
    <w:p w14:paraId="1B723BA0"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информационная система управления человеческими ресурсами 3.2.9</w:t>
      </w:r>
    </w:p>
    <w:p w14:paraId="08663B40"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управление человеческими ресурсами 3.2.6</w:t>
      </w:r>
    </w:p>
    <w:p w14:paraId="54FBBCB9"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планирование человеческих ресурсов 3.2.8</w:t>
      </w:r>
    </w:p>
    <w:p w14:paraId="5883E111"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стратегия управления человеческими ресурсами 3.2.5</w:t>
      </w:r>
    </w:p>
    <w:p w14:paraId="565E3D8A"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человеческие ресурсы 3.2.2</w:t>
      </w:r>
    </w:p>
    <w:p w14:paraId="786BB457" w14:textId="77777777" w:rsidR="001A0709" w:rsidRPr="00E126FC" w:rsidRDefault="001A0709" w:rsidP="001A0709">
      <w:pPr>
        <w:spacing w:after="0" w:line="240" w:lineRule="auto"/>
        <w:ind w:firstLine="709"/>
        <w:rPr>
          <w:rFonts w:eastAsia="Times New Roman"/>
          <w:bCs/>
          <w:sz w:val="24"/>
          <w:szCs w:val="24"/>
          <w:lang w:val="kk-KZ" w:eastAsia="ru-RU"/>
        </w:rPr>
      </w:pPr>
    </w:p>
    <w:p w14:paraId="56F26C4F"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lastRenderedPageBreak/>
        <w:t>I</w:t>
      </w:r>
    </w:p>
    <w:p w14:paraId="2D31F289"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влияние найма 3.4.6</w:t>
      </w:r>
    </w:p>
    <w:p w14:paraId="70323175"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инклюзивность 3.7.3</w:t>
      </w:r>
    </w:p>
    <w:p w14:paraId="50A03E7A"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инклюзивное поведение 3.7.5</w:t>
      </w:r>
    </w:p>
    <w:p w14:paraId="2E89BA98"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инклюзивная культура 3.7.4</w:t>
      </w:r>
    </w:p>
    <w:p w14:paraId="74C81EC0"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инклюзивность 3.7.3</w:t>
      </w:r>
    </w:p>
    <w:p w14:paraId="3C509B2B"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независимые подрядчики 3.13.3</w:t>
      </w:r>
    </w:p>
    <w:p w14:paraId="7B5D9E5A"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информация 3.1.32</w:t>
      </w:r>
    </w:p>
    <w:p w14:paraId="5190EBD0"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информированное согласие 3.15.14</w:t>
      </w:r>
    </w:p>
    <w:p w14:paraId="3FB373FD"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заинтересованная сторона 3.3.1</w:t>
      </w:r>
    </w:p>
    <w:p w14:paraId="62757A30"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внутренние затраты 3.4.12</w:t>
      </w:r>
    </w:p>
    <w:p w14:paraId="4FDD7601"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фактор внутренних затрат 3.4.12</w:t>
      </w:r>
    </w:p>
    <w:p w14:paraId="7E04D3C9"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интерсекциональность 3.7.15</w:t>
      </w:r>
    </w:p>
    <w:p w14:paraId="1A3DB48B" w14:textId="77777777" w:rsidR="001A0709" w:rsidRPr="00E126FC" w:rsidRDefault="001A0709" w:rsidP="001A0709">
      <w:pPr>
        <w:spacing w:after="0" w:line="240" w:lineRule="auto"/>
        <w:ind w:firstLine="709"/>
        <w:rPr>
          <w:rFonts w:eastAsia="Times New Roman"/>
          <w:bCs/>
          <w:sz w:val="24"/>
          <w:szCs w:val="24"/>
          <w:lang w:val="kk-KZ" w:eastAsia="ru-RU"/>
        </w:rPr>
      </w:pPr>
    </w:p>
    <w:p w14:paraId="4C43E8F9"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J</w:t>
      </w:r>
    </w:p>
    <w:p w14:paraId="644D864D"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описание работы 3.9.9</w:t>
      </w:r>
    </w:p>
    <w:p w14:paraId="0D261CC1"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оценка работы 3.10.3</w:t>
      </w:r>
    </w:p>
    <w:p w14:paraId="0A29D75B"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K</w:t>
      </w:r>
    </w:p>
    <w:p w14:paraId="02377D3A"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ключевой показатель эффективности 3.2.13</w:t>
      </w:r>
    </w:p>
    <w:p w14:paraId="25CBD245"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знания 3.12.1</w:t>
      </w:r>
    </w:p>
    <w:p w14:paraId="174E5D64"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кафе знаний 3.12.9</w:t>
      </w:r>
    </w:p>
    <w:p w14:paraId="346171E9"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создание знаний 3.12.10</w:t>
      </w:r>
    </w:p>
    <w:p w14:paraId="195BD469"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управление знаниями 3.12.2</w:t>
      </w:r>
    </w:p>
    <w:p w14:paraId="72F06EAC"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культура управления знаниями 3.12.3</w:t>
      </w:r>
    </w:p>
    <w:p w14:paraId="0CD2B4F9"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система управления знаниями 3.12.4</w:t>
      </w:r>
    </w:p>
    <w:p w14:paraId="0A756AEF"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работа со знаниями 3.12.11</w:t>
      </w:r>
    </w:p>
    <w:p w14:paraId="55940852"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KPI 3.2.13</w:t>
      </w:r>
    </w:p>
    <w:p w14:paraId="2B102628" w14:textId="77777777" w:rsidR="001A0709" w:rsidRPr="00E126FC" w:rsidRDefault="001A0709" w:rsidP="001A0709">
      <w:pPr>
        <w:spacing w:after="0" w:line="240" w:lineRule="auto"/>
        <w:ind w:firstLine="709"/>
        <w:rPr>
          <w:rFonts w:eastAsia="Times New Roman"/>
          <w:bCs/>
          <w:sz w:val="24"/>
          <w:szCs w:val="24"/>
          <w:lang w:val="kk-KZ" w:eastAsia="ru-RU"/>
        </w:rPr>
      </w:pPr>
    </w:p>
    <w:p w14:paraId="25948361"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L</w:t>
      </w:r>
    </w:p>
    <w:p w14:paraId="4D80F894"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лидерские компетенции 3.3.7</w:t>
      </w:r>
    </w:p>
    <w:p w14:paraId="67CD2586"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результаты обучения 3.14.10</w:t>
      </w:r>
    </w:p>
    <w:p w14:paraId="442564C4"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обучение 3.14.9</w:t>
      </w:r>
    </w:p>
    <w:p w14:paraId="699779EF"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учебная среда 3.14.14</w:t>
      </w:r>
    </w:p>
    <w:p w14:paraId="732DB1A5" w14:textId="77777777" w:rsidR="001A0709" w:rsidRPr="00E126FC" w:rsidRDefault="001A0709" w:rsidP="001A0709">
      <w:pPr>
        <w:spacing w:after="0" w:line="240" w:lineRule="auto"/>
        <w:ind w:firstLine="709"/>
        <w:rPr>
          <w:rFonts w:eastAsia="Times New Roman"/>
          <w:bCs/>
          <w:sz w:val="24"/>
          <w:szCs w:val="24"/>
          <w:lang w:val="kk-KZ" w:eastAsia="ru-RU"/>
        </w:rPr>
      </w:pPr>
      <w:r w:rsidRPr="00C35863">
        <w:rPr>
          <w:rFonts w:eastAsia="Times New Roman"/>
          <w:bCs/>
          <w:sz w:val="24"/>
          <w:szCs w:val="24"/>
          <w:lang w:val="kk-KZ" w:eastAsia="ru-RU"/>
        </w:rPr>
        <w:t>Выводы из опыта</w:t>
      </w:r>
      <w:r w:rsidRPr="00E126FC">
        <w:rPr>
          <w:rFonts w:eastAsia="Times New Roman"/>
          <w:bCs/>
          <w:sz w:val="24"/>
          <w:szCs w:val="24"/>
          <w:lang w:val="kk-KZ" w:eastAsia="ru-RU"/>
        </w:rPr>
        <w:t xml:space="preserve"> 3.12.12</w:t>
      </w:r>
    </w:p>
    <w:p w14:paraId="3B04EF64"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стратегия компенсации локализации 3.17.3</w:t>
      </w:r>
    </w:p>
    <w:p w14:paraId="4760B142" w14:textId="77777777" w:rsidR="001A0709" w:rsidRPr="00E126FC" w:rsidRDefault="001A0709" w:rsidP="001A0709">
      <w:pPr>
        <w:spacing w:after="0" w:line="240" w:lineRule="auto"/>
        <w:ind w:firstLine="709"/>
        <w:rPr>
          <w:rFonts w:eastAsia="Times New Roman"/>
          <w:bCs/>
          <w:sz w:val="24"/>
          <w:szCs w:val="24"/>
          <w:lang w:val="kk-KZ" w:eastAsia="ru-RU"/>
        </w:rPr>
      </w:pPr>
    </w:p>
    <w:p w14:paraId="637D1A53"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M</w:t>
      </w:r>
    </w:p>
    <w:p w14:paraId="5167CAD4"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управление 3.1.11</w:t>
      </w:r>
    </w:p>
    <w:p w14:paraId="15DCF757"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система управления 3.1.20</w:t>
      </w:r>
    </w:p>
    <w:p w14:paraId="590993A7"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существенность 3.1.16</w:t>
      </w:r>
    </w:p>
    <w:p w14:paraId="5F725FB5"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измерение 3.1.26</w:t>
      </w:r>
    </w:p>
    <w:p w14:paraId="41CE8E20"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наставничество 3.14.11</w:t>
      </w:r>
    </w:p>
    <w:p w14:paraId="2C2F46A1"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мониторинг 3.1.25</w:t>
      </w:r>
    </w:p>
    <w:p w14:paraId="2CB562A2" w14:textId="77777777" w:rsidR="001A0709" w:rsidRPr="00E126FC" w:rsidRDefault="001A0709" w:rsidP="001A0709">
      <w:pPr>
        <w:spacing w:after="0" w:line="240" w:lineRule="auto"/>
        <w:ind w:firstLine="709"/>
        <w:rPr>
          <w:rFonts w:eastAsia="Times New Roman"/>
          <w:bCs/>
          <w:sz w:val="24"/>
          <w:szCs w:val="24"/>
          <w:lang w:val="kk-KZ" w:eastAsia="ru-RU"/>
        </w:rPr>
      </w:pPr>
    </w:p>
    <w:p w14:paraId="4595BA04"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N</w:t>
      </w:r>
    </w:p>
    <w:p w14:paraId="1C0E0B24"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несоответствие 3.1.28</w:t>
      </w:r>
    </w:p>
    <w:p w14:paraId="61CE15D4"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норма 3.15.15</w:t>
      </w:r>
    </w:p>
    <w:p w14:paraId="3A28573C" w14:textId="77777777" w:rsidR="001A0709" w:rsidRPr="00E126FC" w:rsidRDefault="001A0709" w:rsidP="001A0709">
      <w:pPr>
        <w:spacing w:after="0" w:line="240" w:lineRule="auto"/>
        <w:ind w:firstLine="709"/>
        <w:rPr>
          <w:rFonts w:eastAsia="Times New Roman"/>
          <w:bCs/>
          <w:sz w:val="24"/>
          <w:szCs w:val="24"/>
          <w:lang w:val="kk-KZ" w:eastAsia="ru-RU"/>
        </w:rPr>
      </w:pPr>
    </w:p>
    <w:p w14:paraId="38A75DE2"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O</w:t>
      </w:r>
    </w:p>
    <w:p w14:paraId="07C96CB7"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цель 3.1.22</w:t>
      </w:r>
    </w:p>
    <w:p w14:paraId="555C5224"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lastRenderedPageBreak/>
        <w:t>адаптация 3.9.11</w:t>
      </w:r>
    </w:p>
    <w:p w14:paraId="51C8089E" w14:textId="23F01B09"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 xml:space="preserve">оперативное планирование </w:t>
      </w:r>
      <w:r w:rsidR="00511B81">
        <w:rPr>
          <w:rFonts w:eastAsia="Times New Roman"/>
          <w:bCs/>
          <w:sz w:val="24"/>
          <w:szCs w:val="24"/>
          <w:lang w:val="kk-KZ" w:eastAsia="ru-RU"/>
        </w:rPr>
        <w:t>персонала</w:t>
      </w:r>
      <w:r w:rsidRPr="00E126FC">
        <w:rPr>
          <w:rFonts w:eastAsia="Times New Roman"/>
          <w:bCs/>
          <w:sz w:val="24"/>
          <w:szCs w:val="24"/>
          <w:lang w:val="kk-KZ" w:eastAsia="ru-RU"/>
        </w:rPr>
        <w:t xml:space="preserve"> 3.8.4</w:t>
      </w:r>
    </w:p>
    <w:p w14:paraId="01FF7190"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организация 3.1.1</w:t>
      </w:r>
    </w:p>
    <w:p w14:paraId="3FB464D3"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структура организации 3.1.4</w:t>
      </w:r>
    </w:p>
    <w:p w14:paraId="068CBF63"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организационная культура 3.1.3</w:t>
      </w:r>
    </w:p>
    <w:p w14:paraId="6096DD14"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организационное управление 3.1.2</w:t>
      </w:r>
    </w:p>
    <w:p w14:paraId="16AC373D"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организационные ценности 3.2.7</w:t>
      </w:r>
    </w:p>
    <w:p w14:paraId="67CFD302"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взаимодействие 3.7.16</w:t>
      </w:r>
    </w:p>
    <w:p w14:paraId="2ADEE83E"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аутсорсинг 3.10.2</w:t>
      </w:r>
    </w:p>
    <w:p w14:paraId="4480574F" w14:textId="77777777" w:rsidR="001A0709" w:rsidRPr="00E126FC" w:rsidRDefault="001A0709" w:rsidP="001A0709">
      <w:pPr>
        <w:spacing w:after="0" w:line="240" w:lineRule="auto"/>
        <w:ind w:firstLine="709"/>
        <w:rPr>
          <w:rFonts w:eastAsia="Times New Roman"/>
          <w:bCs/>
          <w:sz w:val="24"/>
          <w:szCs w:val="24"/>
          <w:lang w:val="kk-KZ" w:eastAsia="ru-RU"/>
        </w:rPr>
      </w:pPr>
    </w:p>
    <w:p w14:paraId="0AA241CD"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P</w:t>
      </w:r>
    </w:p>
    <w:p w14:paraId="0DC30F9F"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риск, связанный с персоналом 3.2.10</w:t>
      </w:r>
    </w:p>
    <w:p w14:paraId="0F3AF871"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производительность 3.2.12</w:t>
      </w:r>
    </w:p>
    <w:p w14:paraId="6459CAEF"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управление производительностью 3.1.13</w:t>
      </w:r>
    </w:p>
    <w:p w14:paraId="63CB2264"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требования к кандидату 3.9.8</w:t>
      </w:r>
    </w:p>
    <w:p w14:paraId="02F341EE"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персональные данные 3.15.16</w:t>
      </w:r>
    </w:p>
    <w:p w14:paraId="4934F4A4"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планирование 3.1.8</w:t>
      </w:r>
    </w:p>
    <w:p w14:paraId="0F9A25BA"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политика 3.1.15</w:t>
      </w:r>
    </w:p>
    <w:p w14:paraId="27A61B80"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анализ результатов оценки 3.15.17</w:t>
      </w:r>
    </w:p>
    <w:p w14:paraId="2A79C98E"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потенциальные кандидаты 3.11.6</w:t>
      </w:r>
    </w:p>
    <w:p w14:paraId="1D360E13"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предварительная подготовка 3.9.10</w:t>
      </w:r>
    </w:p>
    <w:p w14:paraId="3DC6BF4D"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ожидания перед приемом на работу 3.4.15</w:t>
      </w:r>
    </w:p>
    <w:p w14:paraId="0CA5C2FE"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процесс 3.1.24</w:t>
      </w:r>
    </w:p>
    <w:p w14:paraId="4E3651D4"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профессионализм 3.15.18</w:t>
      </w:r>
    </w:p>
    <w:p w14:paraId="14EE1DC4" w14:textId="77777777" w:rsidR="001A0709" w:rsidRPr="00E126FC" w:rsidRDefault="001A0709" w:rsidP="001A0709">
      <w:pPr>
        <w:spacing w:after="0" w:line="240" w:lineRule="auto"/>
        <w:ind w:firstLine="709"/>
        <w:rPr>
          <w:rFonts w:eastAsia="Times New Roman"/>
          <w:bCs/>
          <w:sz w:val="24"/>
          <w:szCs w:val="24"/>
          <w:lang w:val="kk-KZ" w:eastAsia="ru-RU"/>
        </w:rPr>
      </w:pPr>
    </w:p>
    <w:p w14:paraId="0DF8A353"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Q</w:t>
      </w:r>
    </w:p>
    <w:p w14:paraId="169E66B2"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качество найма 3.4.5</w:t>
      </w:r>
    </w:p>
    <w:p w14:paraId="55D66F56" w14:textId="77777777" w:rsidR="001A0709" w:rsidRPr="00E126FC" w:rsidRDefault="001A0709" w:rsidP="001A0709">
      <w:pPr>
        <w:spacing w:after="0" w:line="240" w:lineRule="auto"/>
        <w:ind w:firstLine="709"/>
        <w:rPr>
          <w:rFonts w:eastAsia="Times New Roman"/>
          <w:bCs/>
          <w:sz w:val="24"/>
          <w:szCs w:val="24"/>
          <w:lang w:val="kk-KZ" w:eastAsia="ru-RU"/>
        </w:rPr>
      </w:pPr>
    </w:p>
    <w:p w14:paraId="1E7A2AAF"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R</w:t>
      </w:r>
    </w:p>
    <w:p w14:paraId="4FC43964"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подбор персонала 3.9.1</w:t>
      </w:r>
    </w:p>
    <w:p w14:paraId="35DA858C"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надежность 3.15.19</w:t>
      </w:r>
    </w:p>
    <w:p w14:paraId="1B422BFF"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отчет 3.15.20</w:t>
      </w:r>
    </w:p>
    <w:p w14:paraId="549E8AD6"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требование 3.1.19</w:t>
      </w:r>
    </w:p>
    <w:p w14:paraId="61410C3B"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анализ требований 3.15.21</w:t>
      </w:r>
    </w:p>
    <w:p w14:paraId="177F2122"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заявка 3.9.2</w:t>
      </w:r>
    </w:p>
    <w:p w14:paraId="0326C5D6"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коэффициент удержания 3.4.7</w:t>
      </w:r>
    </w:p>
    <w:p w14:paraId="018043DD"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риск 3.1.14</w:t>
      </w:r>
    </w:p>
    <w:p w14:paraId="30B833B4" w14:textId="77777777" w:rsidR="001A0709" w:rsidRPr="00E126FC" w:rsidRDefault="001A0709" w:rsidP="001A0709">
      <w:pPr>
        <w:spacing w:after="0" w:line="240" w:lineRule="auto"/>
        <w:ind w:firstLine="709"/>
        <w:rPr>
          <w:rFonts w:eastAsia="Times New Roman"/>
          <w:bCs/>
          <w:sz w:val="24"/>
          <w:szCs w:val="24"/>
          <w:lang w:val="kk-KZ" w:eastAsia="ru-RU"/>
        </w:rPr>
      </w:pPr>
    </w:p>
    <w:p w14:paraId="25A456A1"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S</w:t>
      </w:r>
    </w:p>
    <w:p w14:paraId="2C9C27CF"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безопасность 3.15.22</w:t>
      </w:r>
    </w:p>
    <w:p w14:paraId="7DAFECB3"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поставщик услуг 3.15.23</w:t>
      </w:r>
    </w:p>
    <w:p w14:paraId="611895EF"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навык 3.14.12</w:t>
      </w:r>
    </w:p>
    <w:p w14:paraId="073CE0A6"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социальный диалог 3.16.1</w:t>
      </w:r>
    </w:p>
    <w:p w14:paraId="4582E638"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социальная ответственность 3.1.10</w:t>
      </w:r>
    </w:p>
    <w:p w14:paraId="49C6C8BC"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источник 3.9.3</w:t>
      </w:r>
    </w:p>
    <w:p w14:paraId="6A0FBEB1"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заинтересованная сторона 3.3.1</w:t>
      </w:r>
    </w:p>
    <w:p w14:paraId="791389CD"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стандартизированный 3.15.24</w:t>
      </w:r>
    </w:p>
    <w:p w14:paraId="7D9A8730"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стратегическое планирование 3.1.9</w:t>
      </w:r>
    </w:p>
    <w:p w14:paraId="2C41373F" w14:textId="26D679AA"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 xml:space="preserve">стратегическое планирование </w:t>
      </w:r>
      <w:r w:rsidR="00511B81">
        <w:rPr>
          <w:rFonts w:eastAsia="Times New Roman"/>
          <w:bCs/>
          <w:sz w:val="24"/>
          <w:szCs w:val="24"/>
          <w:lang w:val="kk-KZ" w:eastAsia="ru-RU"/>
        </w:rPr>
        <w:t>персонала</w:t>
      </w:r>
      <w:r w:rsidRPr="00E126FC">
        <w:rPr>
          <w:rFonts w:eastAsia="Times New Roman"/>
          <w:bCs/>
          <w:sz w:val="24"/>
          <w:szCs w:val="24"/>
          <w:lang w:val="kk-KZ" w:eastAsia="ru-RU"/>
        </w:rPr>
        <w:t xml:space="preserve"> 3.8.3</w:t>
      </w:r>
    </w:p>
    <w:p w14:paraId="5CF13AA3"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стратегия 3.1.6</w:t>
      </w:r>
    </w:p>
    <w:p w14:paraId="2D635562"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lastRenderedPageBreak/>
        <w:t>планирование преемственности 3.2.11</w:t>
      </w:r>
    </w:p>
    <w:p w14:paraId="56CF6618"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контролируемый работник 3.13.2</w:t>
      </w:r>
    </w:p>
    <w:p w14:paraId="6D8C8A39"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устойчивая занятость 3.6.1</w:t>
      </w:r>
    </w:p>
    <w:p w14:paraId="439F8EF0"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устойчивая занятость для работодателей</w:t>
      </w:r>
    </w:p>
    <w:p w14:paraId="5B3B6C1F"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организаций 3.6.3</w:t>
      </w:r>
    </w:p>
    <w:p w14:paraId="11AFC06C"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устойчивая занятость для государственного сектора 3.6.4</w:t>
      </w:r>
    </w:p>
    <w:p w14:paraId="1E75BCF0"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устойчивая занятость для отдельного человека 3.6.2</w:t>
      </w:r>
    </w:p>
    <w:p w14:paraId="25DE0487"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система учета 3.4.13</w:t>
      </w:r>
    </w:p>
    <w:p w14:paraId="51607181" w14:textId="77777777" w:rsidR="001A0709" w:rsidRPr="00E126FC" w:rsidRDefault="001A0709" w:rsidP="001A0709">
      <w:pPr>
        <w:spacing w:after="0" w:line="240" w:lineRule="auto"/>
        <w:ind w:firstLine="709"/>
        <w:rPr>
          <w:rFonts w:eastAsia="Times New Roman"/>
          <w:bCs/>
          <w:sz w:val="24"/>
          <w:szCs w:val="24"/>
          <w:lang w:val="kk-KZ" w:eastAsia="ru-RU"/>
        </w:rPr>
      </w:pPr>
    </w:p>
    <w:p w14:paraId="7BEF401F"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Т</w:t>
      </w:r>
    </w:p>
    <w:p w14:paraId="247BD26F"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кадровый потенциал 3.11.1</w:t>
      </w:r>
    </w:p>
    <w:p w14:paraId="3D44B8D4"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управление кадровым потенциалом 3.11.5</w:t>
      </w:r>
    </w:p>
    <w:p w14:paraId="107361F4"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картирование талантов 3.11.2</w:t>
      </w:r>
    </w:p>
    <w:p w14:paraId="35818550"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резерв кадрового потенциала3.11.3</w:t>
      </w:r>
    </w:p>
    <w:p w14:paraId="44E42654"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пул кадрового потенциала 3.11.4</w:t>
      </w:r>
    </w:p>
    <w:p w14:paraId="7F9F3D4D"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высшее руководство 3.1.12</w:t>
      </w:r>
    </w:p>
    <w:p w14:paraId="1AFFBC8B"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общая компенсация 3.17.2</w:t>
      </w:r>
    </w:p>
    <w:p w14:paraId="5FF0E6DA"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обучение 3.14.13</w:t>
      </w:r>
    </w:p>
    <w:p w14:paraId="37D5288A"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текучесть кадров 3.4.8</w:t>
      </w:r>
    </w:p>
    <w:p w14:paraId="07810CD4" w14:textId="77777777" w:rsidR="001A0709" w:rsidRPr="00E126FC" w:rsidRDefault="001A0709" w:rsidP="001A0709">
      <w:pPr>
        <w:spacing w:after="0" w:line="240" w:lineRule="auto"/>
        <w:ind w:firstLine="709"/>
        <w:rPr>
          <w:rFonts w:eastAsia="Times New Roman"/>
          <w:bCs/>
          <w:sz w:val="24"/>
          <w:szCs w:val="24"/>
          <w:lang w:val="kk-KZ" w:eastAsia="ru-RU"/>
        </w:rPr>
      </w:pPr>
    </w:p>
    <w:p w14:paraId="7CD5DA8F"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U</w:t>
      </w:r>
    </w:p>
    <w:p w14:paraId="332E8CF9"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полезность 3.15.25</w:t>
      </w:r>
    </w:p>
    <w:p w14:paraId="1BE2EB06" w14:textId="77777777" w:rsidR="001A0709" w:rsidRPr="00E126FC" w:rsidRDefault="001A0709" w:rsidP="001A0709">
      <w:pPr>
        <w:spacing w:after="0" w:line="240" w:lineRule="auto"/>
        <w:ind w:firstLine="709"/>
        <w:rPr>
          <w:rFonts w:eastAsia="Times New Roman"/>
          <w:bCs/>
          <w:sz w:val="24"/>
          <w:szCs w:val="24"/>
          <w:lang w:val="kk-KZ" w:eastAsia="ru-RU"/>
        </w:rPr>
      </w:pPr>
    </w:p>
    <w:p w14:paraId="6B5F125A"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V</w:t>
      </w:r>
    </w:p>
    <w:p w14:paraId="39500A58"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действительность 3.15.26</w:t>
      </w:r>
    </w:p>
    <w:p w14:paraId="4EA9B15A"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голос 3.7.17</w:t>
      </w:r>
    </w:p>
    <w:p w14:paraId="5F05AC4D" w14:textId="77777777" w:rsidR="001A0709" w:rsidRPr="00E126FC" w:rsidRDefault="001A0709" w:rsidP="001A0709">
      <w:pPr>
        <w:spacing w:after="0" w:line="240" w:lineRule="auto"/>
        <w:ind w:firstLine="709"/>
        <w:rPr>
          <w:rFonts w:eastAsia="Times New Roman"/>
          <w:bCs/>
          <w:sz w:val="24"/>
          <w:szCs w:val="24"/>
          <w:lang w:val="kk-KZ" w:eastAsia="ru-RU"/>
        </w:rPr>
      </w:pPr>
    </w:p>
    <w:p w14:paraId="77AFE14F"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W</w:t>
      </w:r>
    </w:p>
    <w:p w14:paraId="31637DA6"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работник 3.13.4</w:t>
      </w:r>
    </w:p>
    <w:p w14:paraId="50D81D26" w14:textId="0E68DC54" w:rsidR="001A0709" w:rsidRPr="00E126FC" w:rsidRDefault="00511B81" w:rsidP="001A0709">
      <w:pPr>
        <w:spacing w:after="0" w:line="240" w:lineRule="auto"/>
        <w:ind w:firstLine="709"/>
        <w:rPr>
          <w:rFonts w:eastAsia="Times New Roman"/>
          <w:bCs/>
          <w:sz w:val="24"/>
          <w:szCs w:val="24"/>
          <w:lang w:val="kk-KZ" w:eastAsia="ru-RU"/>
        </w:rPr>
      </w:pPr>
      <w:r>
        <w:rPr>
          <w:rFonts w:eastAsia="Times New Roman"/>
          <w:bCs/>
          <w:sz w:val="24"/>
          <w:szCs w:val="24"/>
          <w:lang w:val="kk-KZ" w:eastAsia="ru-RU"/>
        </w:rPr>
        <w:t>персонала</w:t>
      </w:r>
      <w:r w:rsidRPr="00E126FC">
        <w:rPr>
          <w:rFonts w:eastAsia="Times New Roman"/>
          <w:bCs/>
          <w:sz w:val="24"/>
          <w:szCs w:val="24"/>
          <w:lang w:val="kk-KZ" w:eastAsia="ru-RU"/>
        </w:rPr>
        <w:t xml:space="preserve"> </w:t>
      </w:r>
      <w:r w:rsidR="001A0709" w:rsidRPr="00E126FC">
        <w:rPr>
          <w:rFonts w:eastAsia="Times New Roman"/>
          <w:bCs/>
          <w:sz w:val="24"/>
          <w:szCs w:val="24"/>
          <w:lang w:val="kk-KZ" w:eastAsia="ru-RU"/>
        </w:rPr>
        <w:t>3.8.1</w:t>
      </w:r>
    </w:p>
    <w:p w14:paraId="0DE31E76" w14:textId="258EF991"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 xml:space="preserve">распределение </w:t>
      </w:r>
      <w:r w:rsidR="00511B81">
        <w:rPr>
          <w:rFonts w:eastAsia="Times New Roman"/>
          <w:bCs/>
          <w:sz w:val="24"/>
          <w:szCs w:val="24"/>
          <w:lang w:val="kk-KZ" w:eastAsia="ru-RU"/>
        </w:rPr>
        <w:t>персонала</w:t>
      </w:r>
      <w:r w:rsidR="00511B81" w:rsidRPr="00E126FC">
        <w:rPr>
          <w:rFonts w:eastAsia="Times New Roman"/>
          <w:bCs/>
          <w:sz w:val="24"/>
          <w:szCs w:val="24"/>
          <w:lang w:val="kk-KZ" w:eastAsia="ru-RU"/>
        </w:rPr>
        <w:t xml:space="preserve"> </w:t>
      </w:r>
      <w:r w:rsidRPr="00E126FC">
        <w:rPr>
          <w:rFonts w:eastAsia="Times New Roman"/>
          <w:bCs/>
          <w:sz w:val="24"/>
          <w:szCs w:val="24"/>
          <w:lang w:val="kk-KZ" w:eastAsia="ru-RU"/>
        </w:rPr>
        <w:t>3.8.5</w:t>
      </w:r>
    </w:p>
    <w:p w14:paraId="5D145EAC" w14:textId="22648FC8"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 xml:space="preserve">мобильность </w:t>
      </w:r>
      <w:r w:rsidR="00511B81">
        <w:rPr>
          <w:rFonts w:eastAsia="Times New Roman"/>
          <w:bCs/>
          <w:sz w:val="24"/>
          <w:szCs w:val="24"/>
          <w:lang w:val="kk-KZ" w:eastAsia="ru-RU"/>
        </w:rPr>
        <w:t>персонала</w:t>
      </w:r>
      <w:r w:rsidR="00511B81" w:rsidRPr="00E126FC">
        <w:rPr>
          <w:rFonts w:eastAsia="Times New Roman"/>
          <w:bCs/>
          <w:sz w:val="24"/>
          <w:szCs w:val="24"/>
          <w:lang w:val="kk-KZ" w:eastAsia="ru-RU"/>
        </w:rPr>
        <w:t xml:space="preserve"> </w:t>
      </w:r>
      <w:r w:rsidRPr="00E126FC">
        <w:rPr>
          <w:rFonts w:eastAsia="Times New Roman"/>
          <w:bCs/>
          <w:sz w:val="24"/>
          <w:szCs w:val="24"/>
          <w:lang w:val="kk-KZ" w:eastAsia="ru-RU"/>
        </w:rPr>
        <w:t>3.10.1</w:t>
      </w:r>
    </w:p>
    <w:p w14:paraId="7180C319" w14:textId="70828260"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 xml:space="preserve">планирование </w:t>
      </w:r>
      <w:r w:rsidR="00511B81">
        <w:rPr>
          <w:rFonts w:eastAsia="Times New Roman"/>
          <w:bCs/>
          <w:sz w:val="24"/>
          <w:szCs w:val="24"/>
          <w:lang w:val="kk-KZ" w:eastAsia="ru-RU"/>
        </w:rPr>
        <w:t>персонала</w:t>
      </w:r>
      <w:r w:rsidR="00511B81" w:rsidRPr="00E126FC">
        <w:rPr>
          <w:rFonts w:eastAsia="Times New Roman"/>
          <w:bCs/>
          <w:sz w:val="24"/>
          <w:szCs w:val="24"/>
          <w:lang w:val="kk-KZ" w:eastAsia="ru-RU"/>
        </w:rPr>
        <w:t xml:space="preserve"> </w:t>
      </w:r>
      <w:r w:rsidRPr="00E126FC">
        <w:rPr>
          <w:rFonts w:eastAsia="Times New Roman"/>
          <w:bCs/>
          <w:sz w:val="24"/>
          <w:szCs w:val="24"/>
          <w:lang w:val="kk-KZ" w:eastAsia="ru-RU"/>
        </w:rPr>
        <w:t>3.8.2</w:t>
      </w:r>
    </w:p>
    <w:p w14:paraId="73C99562" w14:textId="77777777" w:rsidR="001A0709" w:rsidRPr="00E126FC" w:rsidRDefault="001A0709" w:rsidP="001A0709">
      <w:pPr>
        <w:spacing w:after="0" w:line="240" w:lineRule="auto"/>
        <w:ind w:firstLine="709"/>
        <w:rPr>
          <w:rFonts w:eastAsia="Times New Roman"/>
          <w:bCs/>
          <w:sz w:val="24"/>
          <w:szCs w:val="24"/>
          <w:lang w:val="kk-KZ" w:eastAsia="ru-RU"/>
        </w:rPr>
      </w:pPr>
      <w:r w:rsidRPr="00E126FC">
        <w:rPr>
          <w:rFonts w:eastAsia="Times New Roman"/>
          <w:bCs/>
          <w:sz w:val="24"/>
          <w:szCs w:val="24"/>
          <w:lang w:val="kk-KZ" w:eastAsia="ru-RU"/>
        </w:rPr>
        <w:t>рабочее место 3.3.8</w:t>
      </w:r>
    </w:p>
    <w:p w14:paraId="23576CAB" w14:textId="77777777" w:rsidR="00C9559D" w:rsidRPr="001A0709" w:rsidRDefault="00C9559D" w:rsidP="00C9559D">
      <w:pPr>
        <w:tabs>
          <w:tab w:val="left" w:pos="851"/>
        </w:tabs>
        <w:spacing w:after="0" w:line="240" w:lineRule="auto"/>
        <w:ind w:left="0" w:right="0" w:firstLine="567"/>
        <w:rPr>
          <w:rFonts w:eastAsia="Calibri"/>
          <w:sz w:val="28"/>
          <w:szCs w:val="28"/>
          <w:lang w:val="kk-KZ"/>
        </w:rPr>
      </w:pPr>
    </w:p>
    <w:p w14:paraId="6BF0A5B3" w14:textId="77777777" w:rsidR="00C9559D" w:rsidRPr="00C9559D" w:rsidRDefault="00C9559D" w:rsidP="00C9559D">
      <w:pPr>
        <w:tabs>
          <w:tab w:val="left" w:pos="851"/>
        </w:tabs>
        <w:spacing w:after="0" w:line="240" w:lineRule="auto"/>
        <w:ind w:left="0" w:right="0" w:firstLine="567"/>
        <w:rPr>
          <w:rFonts w:eastAsia="Calibri"/>
          <w:sz w:val="28"/>
          <w:szCs w:val="28"/>
        </w:rPr>
      </w:pPr>
    </w:p>
    <w:p w14:paraId="0A11AC1B" w14:textId="77777777" w:rsidR="00C9559D" w:rsidRPr="00C9559D" w:rsidRDefault="00C9559D" w:rsidP="00C9559D">
      <w:pPr>
        <w:tabs>
          <w:tab w:val="left" w:pos="851"/>
        </w:tabs>
        <w:spacing w:after="0" w:line="240" w:lineRule="auto"/>
        <w:ind w:left="0" w:right="0" w:firstLine="567"/>
        <w:rPr>
          <w:rFonts w:eastAsia="Calibri"/>
          <w:sz w:val="28"/>
          <w:szCs w:val="28"/>
        </w:rPr>
      </w:pPr>
    </w:p>
    <w:p w14:paraId="630446D2" w14:textId="77777777" w:rsidR="00C9559D" w:rsidRPr="00C9559D" w:rsidRDefault="00C9559D" w:rsidP="00C9559D">
      <w:pPr>
        <w:tabs>
          <w:tab w:val="left" w:pos="851"/>
        </w:tabs>
        <w:spacing w:after="0" w:line="240" w:lineRule="auto"/>
        <w:ind w:left="0" w:right="0" w:firstLine="567"/>
        <w:rPr>
          <w:rFonts w:eastAsia="Calibri"/>
          <w:sz w:val="28"/>
          <w:szCs w:val="28"/>
        </w:rPr>
      </w:pPr>
    </w:p>
    <w:p w14:paraId="361DDD47" w14:textId="77777777" w:rsidR="00C9559D" w:rsidRPr="00C9559D" w:rsidRDefault="00C9559D" w:rsidP="00C9559D">
      <w:pPr>
        <w:tabs>
          <w:tab w:val="left" w:pos="851"/>
        </w:tabs>
        <w:spacing w:after="0" w:line="240" w:lineRule="auto"/>
        <w:ind w:left="0" w:right="0" w:firstLine="567"/>
        <w:rPr>
          <w:rFonts w:eastAsia="Calibri"/>
          <w:sz w:val="28"/>
          <w:szCs w:val="28"/>
        </w:rPr>
      </w:pPr>
    </w:p>
    <w:p w14:paraId="32BEB15A" w14:textId="77777777" w:rsidR="00C9559D" w:rsidRPr="00C9559D" w:rsidRDefault="00C9559D" w:rsidP="00C9559D">
      <w:pPr>
        <w:tabs>
          <w:tab w:val="left" w:pos="851"/>
        </w:tabs>
        <w:spacing w:after="0" w:line="240" w:lineRule="auto"/>
        <w:ind w:left="0" w:right="0" w:firstLine="567"/>
        <w:rPr>
          <w:rFonts w:eastAsia="Calibri"/>
          <w:sz w:val="28"/>
          <w:szCs w:val="28"/>
        </w:rPr>
      </w:pPr>
    </w:p>
    <w:p w14:paraId="58A6AB40" w14:textId="77777777" w:rsidR="00C9559D" w:rsidRPr="00C9559D" w:rsidRDefault="00C9559D" w:rsidP="00C9559D">
      <w:pPr>
        <w:tabs>
          <w:tab w:val="left" w:pos="851"/>
        </w:tabs>
        <w:spacing w:after="0" w:line="240" w:lineRule="auto"/>
        <w:ind w:left="0" w:right="0" w:firstLine="567"/>
        <w:rPr>
          <w:rFonts w:eastAsia="Calibri"/>
          <w:sz w:val="28"/>
          <w:szCs w:val="28"/>
        </w:rPr>
      </w:pPr>
    </w:p>
    <w:p w14:paraId="0D04A320" w14:textId="77777777" w:rsidR="00C9559D" w:rsidRPr="00C9559D" w:rsidRDefault="00C9559D" w:rsidP="00C9559D">
      <w:pPr>
        <w:tabs>
          <w:tab w:val="left" w:pos="851"/>
        </w:tabs>
        <w:spacing w:after="0" w:line="240" w:lineRule="auto"/>
        <w:ind w:left="0" w:right="0" w:firstLine="567"/>
        <w:rPr>
          <w:rFonts w:eastAsia="Calibri"/>
          <w:sz w:val="28"/>
          <w:szCs w:val="28"/>
        </w:rPr>
      </w:pPr>
    </w:p>
    <w:p w14:paraId="05F2B32F" w14:textId="77777777" w:rsidR="00C9559D" w:rsidRPr="00C9559D" w:rsidRDefault="00C9559D" w:rsidP="00C9559D">
      <w:pPr>
        <w:tabs>
          <w:tab w:val="left" w:pos="851"/>
        </w:tabs>
        <w:spacing w:after="0" w:line="240" w:lineRule="auto"/>
        <w:ind w:left="0" w:right="0" w:firstLine="567"/>
        <w:rPr>
          <w:rFonts w:eastAsia="Calibri"/>
          <w:sz w:val="28"/>
          <w:szCs w:val="28"/>
        </w:rPr>
      </w:pPr>
    </w:p>
    <w:p w14:paraId="283BBBEC" w14:textId="77777777" w:rsidR="00C9559D" w:rsidRDefault="00C9559D" w:rsidP="00C9559D">
      <w:pPr>
        <w:tabs>
          <w:tab w:val="left" w:pos="851"/>
        </w:tabs>
        <w:spacing w:after="0" w:line="240" w:lineRule="auto"/>
        <w:ind w:left="0" w:right="0" w:firstLine="567"/>
        <w:rPr>
          <w:rFonts w:eastAsia="Calibri"/>
          <w:sz w:val="28"/>
          <w:szCs w:val="28"/>
        </w:rPr>
      </w:pPr>
    </w:p>
    <w:p w14:paraId="55E8A80D" w14:textId="77777777" w:rsidR="00C9559D" w:rsidRDefault="00C9559D" w:rsidP="00C9559D">
      <w:pPr>
        <w:tabs>
          <w:tab w:val="left" w:pos="851"/>
        </w:tabs>
        <w:spacing w:after="0" w:line="240" w:lineRule="auto"/>
        <w:ind w:left="0" w:right="0" w:firstLine="567"/>
        <w:rPr>
          <w:rFonts w:eastAsia="Calibri"/>
          <w:sz w:val="28"/>
          <w:szCs w:val="28"/>
        </w:rPr>
      </w:pPr>
    </w:p>
    <w:p w14:paraId="33AEF0C4" w14:textId="77777777" w:rsidR="00C9559D" w:rsidRDefault="00C9559D" w:rsidP="00C9559D">
      <w:pPr>
        <w:tabs>
          <w:tab w:val="left" w:pos="851"/>
        </w:tabs>
        <w:spacing w:after="0" w:line="240" w:lineRule="auto"/>
        <w:ind w:left="0" w:right="0" w:firstLine="567"/>
        <w:rPr>
          <w:rFonts w:eastAsia="Calibri"/>
          <w:sz w:val="28"/>
          <w:szCs w:val="28"/>
        </w:rPr>
      </w:pPr>
    </w:p>
    <w:p w14:paraId="09A1F9F5" w14:textId="77777777" w:rsidR="00C9559D" w:rsidRDefault="00C9559D" w:rsidP="00C9559D">
      <w:pPr>
        <w:tabs>
          <w:tab w:val="left" w:pos="851"/>
        </w:tabs>
        <w:spacing w:after="0" w:line="240" w:lineRule="auto"/>
        <w:ind w:left="0" w:right="0" w:firstLine="567"/>
        <w:rPr>
          <w:rFonts w:eastAsia="Calibri"/>
          <w:sz w:val="28"/>
          <w:szCs w:val="28"/>
        </w:rPr>
      </w:pPr>
    </w:p>
    <w:p w14:paraId="3C467513" w14:textId="77777777" w:rsidR="00C9559D" w:rsidRDefault="00C9559D" w:rsidP="00C9559D">
      <w:pPr>
        <w:tabs>
          <w:tab w:val="left" w:pos="851"/>
        </w:tabs>
        <w:spacing w:after="0" w:line="240" w:lineRule="auto"/>
        <w:ind w:left="0" w:right="0" w:firstLine="567"/>
        <w:rPr>
          <w:rFonts w:eastAsia="Calibri"/>
          <w:sz w:val="28"/>
          <w:szCs w:val="28"/>
        </w:rPr>
      </w:pPr>
    </w:p>
    <w:p w14:paraId="6549C539" w14:textId="77777777" w:rsidR="00C9559D" w:rsidRDefault="00C9559D" w:rsidP="00C9559D">
      <w:pPr>
        <w:tabs>
          <w:tab w:val="left" w:pos="851"/>
        </w:tabs>
        <w:spacing w:after="0" w:line="240" w:lineRule="auto"/>
        <w:ind w:left="0" w:right="0" w:firstLine="567"/>
        <w:rPr>
          <w:rFonts w:eastAsia="Calibri"/>
          <w:sz w:val="28"/>
          <w:szCs w:val="28"/>
        </w:rPr>
      </w:pPr>
    </w:p>
    <w:p w14:paraId="18523F91" w14:textId="77777777" w:rsidR="00C9559D" w:rsidRDefault="00C9559D" w:rsidP="00C9559D">
      <w:pPr>
        <w:tabs>
          <w:tab w:val="left" w:pos="851"/>
        </w:tabs>
        <w:spacing w:after="0" w:line="240" w:lineRule="auto"/>
        <w:ind w:left="0" w:right="0" w:firstLine="567"/>
        <w:rPr>
          <w:rFonts w:eastAsia="Calibri"/>
          <w:sz w:val="28"/>
          <w:szCs w:val="28"/>
        </w:rPr>
      </w:pPr>
    </w:p>
    <w:p w14:paraId="67383D3B" w14:textId="77777777" w:rsidR="00C9559D" w:rsidRDefault="00C9559D" w:rsidP="00C9559D">
      <w:pPr>
        <w:tabs>
          <w:tab w:val="left" w:pos="851"/>
        </w:tabs>
        <w:spacing w:after="0" w:line="240" w:lineRule="auto"/>
        <w:ind w:left="0" w:right="0" w:firstLine="567"/>
        <w:rPr>
          <w:rFonts w:eastAsia="Calibri"/>
          <w:sz w:val="28"/>
          <w:szCs w:val="28"/>
        </w:rPr>
      </w:pPr>
    </w:p>
    <w:p w14:paraId="18A08862" w14:textId="77777777" w:rsidR="00C9559D" w:rsidRDefault="00C9559D" w:rsidP="00C9559D">
      <w:pPr>
        <w:tabs>
          <w:tab w:val="left" w:pos="851"/>
        </w:tabs>
        <w:spacing w:after="0" w:line="240" w:lineRule="auto"/>
        <w:ind w:left="0" w:right="0" w:firstLine="567"/>
        <w:rPr>
          <w:rFonts w:eastAsia="Calibri"/>
          <w:sz w:val="28"/>
          <w:szCs w:val="28"/>
        </w:rPr>
      </w:pPr>
    </w:p>
    <w:p w14:paraId="5838A3A6" w14:textId="77777777" w:rsidR="00C9559D" w:rsidRDefault="00C9559D" w:rsidP="00C9559D">
      <w:pPr>
        <w:tabs>
          <w:tab w:val="left" w:pos="851"/>
        </w:tabs>
        <w:spacing w:after="0" w:line="240" w:lineRule="auto"/>
        <w:ind w:left="0" w:right="0" w:firstLine="567"/>
        <w:rPr>
          <w:rFonts w:eastAsia="Calibri"/>
          <w:sz w:val="28"/>
          <w:szCs w:val="28"/>
        </w:rPr>
      </w:pPr>
    </w:p>
    <w:p w14:paraId="725708DB" w14:textId="77777777" w:rsidR="00236282" w:rsidRDefault="00236282" w:rsidP="00236282">
      <w:pPr>
        <w:widowControl w:val="0"/>
        <w:tabs>
          <w:tab w:val="left" w:pos="9072"/>
          <w:tab w:val="left" w:pos="9214"/>
          <w:tab w:val="left" w:pos="9498"/>
        </w:tabs>
        <w:autoSpaceDE w:val="0"/>
        <w:autoSpaceDN w:val="0"/>
        <w:spacing w:after="0" w:line="240" w:lineRule="auto"/>
        <w:ind w:left="0" w:right="0" w:firstLine="0"/>
        <w:jc w:val="left"/>
        <w:rPr>
          <w:rFonts w:eastAsia="Times New Roman"/>
          <w:sz w:val="24"/>
          <w:szCs w:val="24"/>
          <w:lang w:val="kk-KZ"/>
        </w:rPr>
      </w:pPr>
    </w:p>
    <w:p w14:paraId="6C361B6B" w14:textId="77777777" w:rsidR="00A808A4" w:rsidRDefault="00A808A4" w:rsidP="00236282">
      <w:pPr>
        <w:widowControl w:val="0"/>
        <w:tabs>
          <w:tab w:val="left" w:pos="9072"/>
          <w:tab w:val="left" w:pos="9214"/>
          <w:tab w:val="left" w:pos="9498"/>
        </w:tabs>
        <w:autoSpaceDE w:val="0"/>
        <w:autoSpaceDN w:val="0"/>
        <w:spacing w:after="0" w:line="240" w:lineRule="auto"/>
        <w:ind w:left="0" w:right="0" w:firstLine="0"/>
        <w:jc w:val="left"/>
        <w:rPr>
          <w:rFonts w:eastAsia="Times New Roman"/>
          <w:sz w:val="24"/>
          <w:szCs w:val="24"/>
          <w:lang w:val="kk-KZ"/>
        </w:rPr>
      </w:pPr>
    </w:p>
    <w:p w14:paraId="512864FA" w14:textId="77777777" w:rsidR="00A808A4" w:rsidRDefault="00A808A4" w:rsidP="00236282">
      <w:pPr>
        <w:widowControl w:val="0"/>
        <w:tabs>
          <w:tab w:val="left" w:pos="9072"/>
          <w:tab w:val="left" w:pos="9214"/>
          <w:tab w:val="left" w:pos="9498"/>
        </w:tabs>
        <w:autoSpaceDE w:val="0"/>
        <w:autoSpaceDN w:val="0"/>
        <w:spacing w:after="0" w:line="240" w:lineRule="auto"/>
        <w:ind w:left="0" w:right="0" w:firstLine="0"/>
        <w:jc w:val="left"/>
        <w:rPr>
          <w:rFonts w:eastAsia="Times New Roman"/>
          <w:sz w:val="24"/>
          <w:szCs w:val="24"/>
          <w:lang w:val="kk-KZ"/>
        </w:rPr>
      </w:pPr>
    </w:p>
    <w:p w14:paraId="1B72F216" w14:textId="77777777" w:rsidR="00A808A4" w:rsidRDefault="00A808A4" w:rsidP="00236282">
      <w:pPr>
        <w:widowControl w:val="0"/>
        <w:tabs>
          <w:tab w:val="left" w:pos="9072"/>
          <w:tab w:val="left" w:pos="9214"/>
          <w:tab w:val="left" w:pos="9498"/>
        </w:tabs>
        <w:autoSpaceDE w:val="0"/>
        <w:autoSpaceDN w:val="0"/>
        <w:spacing w:after="0" w:line="240" w:lineRule="auto"/>
        <w:ind w:left="0" w:right="0" w:firstLine="0"/>
        <w:jc w:val="left"/>
        <w:rPr>
          <w:rFonts w:eastAsia="Times New Roman"/>
          <w:sz w:val="24"/>
          <w:szCs w:val="24"/>
          <w:lang w:val="kk-KZ"/>
        </w:rPr>
      </w:pPr>
    </w:p>
    <w:p w14:paraId="48C665DA" w14:textId="77777777" w:rsidR="00A808A4" w:rsidRDefault="00A808A4" w:rsidP="00236282">
      <w:pPr>
        <w:widowControl w:val="0"/>
        <w:tabs>
          <w:tab w:val="left" w:pos="9072"/>
          <w:tab w:val="left" w:pos="9214"/>
          <w:tab w:val="left" w:pos="9498"/>
        </w:tabs>
        <w:autoSpaceDE w:val="0"/>
        <w:autoSpaceDN w:val="0"/>
        <w:spacing w:after="0" w:line="240" w:lineRule="auto"/>
        <w:ind w:left="0" w:right="0" w:firstLine="0"/>
        <w:jc w:val="left"/>
        <w:rPr>
          <w:rFonts w:eastAsia="Times New Roman"/>
          <w:sz w:val="24"/>
          <w:szCs w:val="24"/>
          <w:lang w:val="kk-KZ"/>
        </w:rPr>
      </w:pPr>
    </w:p>
    <w:p w14:paraId="31CE9E69" w14:textId="77777777" w:rsidR="00A808A4" w:rsidRDefault="00A808A4" w:rsidP="00236282">
      <w:pPr>
        <w:widowControl w:val="0"/>
        <w:tabs>
          <w:tab w:val="left" w:pos="9072"/>
          <w:tab w:val="left" w:pos="9214"/>
          <w:tab w:val="left" w:pos="9498"/>
        </w:tabs>
        <w:autoSpaceDE w:val="0"/>
        <w:autoSpaceDN w:val="0"/>
        <w:spacing w:after="0" w:line="240" w:lineRule="auto"/>
        <w:ind w:left="0" w:right="0" w:firstLine="0"/>
        <w:jc w:val="left"/>
        <w:rPr>
          <w:rFonts w:eastAsia="Times New Roman"/>
          <w:sz w:val="24"/>
          <w:szCs w:val="24"/>
          <w:lang w:val="kk-KZ"/>
        </w:rPr>
      </w:pPr>
    </w:p>
    <w:p w14:paraId="398A501E" w14:textId="77777777" w:rsidR="00A808A4" w:rsidRDefault="00A808A4" w:rsidP="00236282">
      <w:pPr>
        <w:widowControl w:val="0"/>
        <w:tabs>
          <w:tab w:val="left" w:pos="9072"/>
          <w:tab w:val="left" w:pos="9214"/>
          <w:tab w:val="left" w:pos="9498"/>
        </w:tabs>
        <w:autoSpaceDE w:val="0"/>
        <w:autoSpaceDN w:val="0"/>
        <w:spacing w:after="0" w:line="240" w:lineRule="auto"/>
        <w:ind w:left="0" w:right="0" w:firstLine="0"/>
        <w:jc w:val="left"/>
        <w:rPr>
          <w:rFonts w:eastAsia="Times New Roman"/>
          <w:sz w:val="24"/>
          <w:szCs w:val="24"/>
          <w:lang w:val="kk-KZ"/>
        </w:rPr>
      </w:pPr>
    </w:p>
    <w:p w14:paraId="7D7134DD" w14:textId="77777777" w:rsidR="00A808A4" w:rsidRDefault="00A808A4" w:rsidP="00236282">
      <w:pPr>
        <w:widowControl w:val="0"/>
        <w:tabs>
          <w:tab w:val="left" w:pos="9072"/>
          <w:tab w:val="left" w:pos="9214"/>
          <w:tab w:val="left" w:pos="9498"/>
        </w:tabs>
        <w:autoSpaceDE w:val="0"/>
        <w:autoSpaceDN w:val="0"/>
        <w:spacing w:after="0" w:line="240" w:lineRule="auto"/>
        <w:ind w:left="0" w:right="0" w:firstLine="0"/>
        <w:jc w:val="left"/>
        <w:rPr>
          <w:rFonts w:eastAsia="Times New Roman"/>
          <w:sz w:val="24"/>
          <w:szCs w:val="24"/>
          <w:lang w:val="kk-KZ"/>
        </w:rPr>
      </w:pPr>
    </w:p>
    <w:p w14:paraId="310D41FC" w14:textId="77777777" w:rsidR="00A808A4" w:rsidRDefault="00A808A4" w:rsidP="00236282">
      <w:pPr>
        <w:widowControl w:val="0"/>
        <w:tabs>
          <w:tab w:val="left" w:pos="9072"/>
          <w:tab w:val="left" w:pos="9214"/>
          <w:tab w:val="left" w:pos="9498"/>
        </w:tabs>
        <w:autoSpaceDE w:val="0"/>
        <w:autoSpaceDN w:val="0"/>
        <w:spacing w:after="0" w:line="240" w:lineRule="auto"/>
        <w:ind w:left="0" w:right="0" w:firstLine="0"/>
        <w:jc w:val="left"/>
        <w:rPr>
          <w:rFonts w:eastAsia="Times New Roman"/>
          <w:sz w:val="24"/>
          <w:szCs w:val="24"/>
          <w:lang w:val="kk-KZ"/>
        </w:rPr>
      </w:pPr>
    </w:p>
    <w:p w14:paraId="4A79C1EA" w14:textId="77777777" w:rsidR="00A808A4" w:rsidRDefault="00A808A4" w:rsidP="00236282">
      <w:pPr>
        <w:widowControl w:val="0"/>
        <w:tabs>
          <w:tab w:val="left" w:pos="9072"/>
          <w:tab w:val="left" w:pos="9214"/>
          <w:tab w:val="left" w:pos="9498"/>
        </w:tabs>
        <w:autoSpaceDE w:val="0"/>
        <w:autoSpaceDN w:val="0"/>
        <w:spacing w:after="0" w:line="240" w:lineRule="auto"/>
        <w:ind w:left="0" w:right="0" w:firstLine="0"/>
        <w:jc w:val="left"/>
        <w:rPr>
          <w:rFonts w:eastAsia="Times New Roman"/>
          <w:sz w:val="24"/>
          <w:szCs w:val="24"/>
          <w:lang w:val="kk-KZ"/>
        </w:rPr>
      </w:pPr>
    </w:p>
    <w:p w14:paraId="739DAA8E" w14:textId="77777777" w:rsidR="00A808A4" w:rsidRDefault="00A808A4" w:rsidP="00236282">
      <w:pPr>
        <w:widowControl w:val="0"/>
        <w:tabs>
          <w:tab w:val="left" w:pos="9072"/>
          <w:tab w:val="left" w:pos="9214"/>
          <w:tab w:val="left" w:pos="9498"/>
        </w:tabs>
        <w:autoSpaceDE w:val="0"/>
        <w:autoSpaceDN w:val="0"/>
        <w:spacing w:after="0" w:line="240" w:lineRule="auto"/>
        <w:ind w:left="0" w:right="0" w:firstLine="0"/>
        <w:jc w:val="left"/>
        <w:rPr>
          <w:rFonts w:eastAsia="Times New Roman"/>
          <w:sz w:val="24"/>
          <w:szCs w:val="24"/>
          <w:lang w:val="kk-KZ"/>
        </w:rPr>
      </w:pPr>
    </w:p>
    <w:p w14:paraId="0DA0FCB9" w14:textId="77777777" w:rsidR="00A808A4" w:rsidRDefault="00A808A4" w:rsidP="00236282">
      <w:pPr>
        <w:widowControl w:val="0"/>
        <w:tabs>
          <w:tab w:val="left" w:pos="9072"/>
          <w:tab w:val="left" w:pos="9214"/>
          <w:tab w:val="left" w:pos="9498"/>
        </w:tabs>
        <w:autoSpaceDE w:val="0"/>
        <w:autoSpaceDN w:val="0"/>
        <w:spacing w:after="0" w:line="240" w:lineRule="auto"/>
        <w:ind w:left="0" w:right="0" w:firstLine="0"/>
        <w:jc w:val="left"/>
        <w:rPr>
          <w:rFonts w:eastAsia="Times New Roman"/>
          <w:sz w:val="24"/>
          <w:szCs w:val="24"/>
          <w:lang w:val="kk-KZ"/>
        </w:rPr>
      </w:pPr>
    </w:p>
    <w:p w14:paraId="0BB1CA58" w14:textId="77777777" w:rsidR="00A808A4" w:rsidRDefault="00A808A4" w:rsidP="00236282">
      <w:pPr>
        <w:widowControl w:val="0"/>
        <w:tabs>
          <w:tab w:val="left" w:pos="9072"/>
          <w:tab w:val="left" w:pos="9214"/>
          <w:tab w:val="left" w:pos="9498"/>
        </w:tabs>
        <w:autoSpaceDE w:val="0"/>
        <w:autoSpaceDN w:val="0"/>
        <w:spacing w:after="0" w:line="240" w:lineRule="auto"/>
        <w:ind w:left="0" w:right="0" w:firstLine="0"/>
        <w:jc w:val="left"/>
        <w:rPr>
          <w:rFonts w:eastAsia="Times New Roman"/>
          <w:sz w:val="24"/>
          <w:szCs w:val="24"/>
          <w:lang w:val="kk-KZ"/>
        </w:rPr>
      </w:pPr>
    </w:p>
    <w:p w14:paraId="0FFBBE2F" w14:textId="77777777" w:rsidR="00236282" w:rsidRPr="00465B06" w:rsidRDefault="00236282" w:rsidP="00236282">
      <w:pPr>
        <w:widowControl w:val="0"/>
        <w:tabs>
          <w:tab w:val="left" w:pos="9072"/>
          <w:tab w:val="left" w:pos="9214"/>
          <w:tab w:val="left" w:pos="9498"/>
        </w:tabs>
        <w:autoSpaceDE w:val="0"/>
        <w:autoSpaceDN w:val="0"/>
        <w:spacing w:after="0" w:line="240" w:lineRule="auto"/>
        <w:ind w:left="0" w:right="0" w:firstLine="0"/>
        <w:jc w:val="left"/>
        <w:rPr>
          <w:rFonts w:eastAsia="Times New Roman"/>
          <w:sz w:val="24"/>
          <w:szCs w:val="24"/>
          <w:lang w:val="kk-KZ"/>
        </w:rPr>
      </w:pPr>
    </w:p>
    <w:p w14:paraId="47BBD808" w14:textId="77777777" w:rsidR="00236282" w:rsidRDefault="00236282" w:rsidP="00236282">
      <w:pPr>
        <w:widowControl w:val="0"/>
        <w:tabs>
          <w:tab w:val="left" w:pos="9072"/>
          <w:tab w:val="left" w:pos="9214"/>
          <w:tab w:val="left" w:pos="9498"/>
        </w:tabs>
        <w:autoSpaceDE w:val="0"/>
        <w:autoSpaceDN w:val="0"/>
        <w:spacing w:before="9" w:after="0" w:line="240" w:lineRule="auto"/>
        <w:ind w:left="0" w:right="0" w:firstLine="0"/>
        <w:jc w:val="left"/>
        <w:rPr>
          <w:rFonts w:eastAsia="Times New Roman"/>
          <w:sz w:val="24"/>
          <w:szCs w:val="24"/>
          <w:lang w:val="kk-KZ"/>
        </w:rPr>
      </w:pPr>
    </w:p>
    <w:p w14:paraId="2CA1B42D" w14:textId="77777777" w:rsidR="00A808A4" w:rsidRDefault="00A808A4" w:rsidP="00236282">
      <w:pPr>
        <w:widowControl w:val="0"/>
        <w:tabs>
          <w:tab w:val="left" w:pos="9072"/>
          <w:tab w:val="left" w:pos="9214"/>
          <w:tab w:val="left" w:pos="9498"/>
        </w:tabs>
        <w:autoSpaceDE w:val="0"/>
        <w:autoSpaceDN w:val="0"/>
        <w:spacing w:before="9" w:after="0" w:line="240" w:lineRule="auto"/>
        <w:ind w:left="0" w:right="0" w:firstLine="0"/>
        <w:jc w:val="left"/>
        <w:rPr>
          <w:rFonts w:eastAsia="Times New Roman"/>
          <w:sz w:val="24"/>
          <w:szCs w:val="24"/>
          <w:lang w:val="kk-KZ"/>
        </w:rPr>
      </w:pPr>
    </w:p>
    <w:p w14:paraId="118E5B45" w14:textId="77777777" w:rsidR="00A808A4" w:rsidRDefault="00A808A4" w:rsidP="00236282">
      <w:pPr>
        <w:widowControl w:val="0"/>
        <w:tabs>
          <w:tab w:val="left" w:pos="9072"/>
          <w:tab w:val="left" w:pos="9214"/>
          <w:tab w:val="left" w:pos="9498"/>
        </w:tabs>
        <w:autoSpaceDE w:val="0"/>
        <w:autoSpaceDN w:val="0"/>
        <w:spacing w:before="9" w:after="0" w:line="240" w:lineRule="auto"/>
        <w:ind w:left="0" w:right="0" w:firstLine="0"/>
        <w:jc w:val="left"/>
        <w:rPr>
          <w:rFonts w:eastAsia="Times New Roman"/>
          <w:sz w:val="24"/>
          <w:szCs w:val="24"/>
          <w:lang w:val="kk-KZ"/>
        </w:rPr>
      </w:pPr>
    </w:p>
    <w:p w14:paraId="256F357B" w14:textId="77777777" w:rsidR="00A808A4" w:rsidRDefault="00A808A4" w:rsidP="00236282">
      <w:pPr>
        <w:widowControl w:val="0"/>
        <w:tabs>
          <w:tab w:val="left" w:pos="9072"/>
          <w:tab w:val="left" w:pos="9214"/>
          <w:tab w:val="left" w:pos="9498"/>
        </w:tabs>
        <w:autoSpaceDE w:val="0"/>
        <w:autoSpaceDN w:val="0"/>
        <w:spacing w:before="9" w:after="0" w:line="240" w:lineRule="auto"/>
        <w:ind w:left="0" w:right="0" w:firstLine="0"/>
        <w:jc w:val="left"/>
        <w:rPr>
          <w:rFonts w:eastAsia="Times New Roman"/>
          <w:sz w:val="24"/>
          <w:szCs w:val="24"/>
          <w:lang w:val="kk-KZ"/>
        </w:rPr>
      </w:pPr>
    </w:p>
    <w:p w14:paraId="1FCE775D" w14:textId="77777777" w:rsidR="00AB6BEC" w:rsidRDefault="00AB6BEC" w:rsidP="00236282">
      <w:pPr>
        <w:widowControl w:val="0"/>
        <w:tabs>
          <w:tab w:val="left" w:pos="9072"/>
          <w:tab w:val="left" w:pos="9214"/>
          <w:tab w:val="left" w:pos="9498"/>
        </w:tabs>
        <w:autoSpaceDE w:val="0"/>
        <w:autoSpaceDN w:val="0"/>
        <w:spacing w:before="9" w:after="0" w:line="240" w:lineRule="auto"/>
        <w:ind w:left="0" w:right="0" w:firstLine="0"/>
        <w:jc w:val="left"/>
        <w:rPr>
          <w:rFonts w:eastAsia="Times New Roman"/>
          <w:sz w:val="24"/>
          <w:szCs w:val="24"/>
          <w:lang w:val="kk-KZ"/>
        </w:rPr>
      </w:pPr>
    </w:p>
    <w:p w14:paraId="180C2098" w14:textId="77777777" w:rsidR="00AB6BEC" w:rsidRDefault="00AB6BEC" w:rsidP="00236282">
      <w:pPr>
        <w:widowControl w:val="0"/>
        <w:tabs>
          <w:tab w:val="left" w:pos="9072"/>
          <w:tab w:val="left" w:pos="9214"/>
          <w:tab w:val="left" w:pos="9498"/>
        </w:tabs>
        <w:autoSpaceDE w:val="0"/>
        <w:autoSpaceDN w:val="0"/>
        <w:spacing w:before="9" w:after="0" w:line="240" w:lineRule="auto"/>
        <w:ind w:left="0" w:right="0" w:firstLine="0"/>
        <w:jc w:val="left"/>
        <w:rPr>
          <w:rFonts w:eastAsia="Times New Roman"/>
          <w:sz w:val="24"/>
          <w:szCs w:val="24"/>
          <w:lang w:val="kk-KZ"/>
        </w:rPr>
      </w:pPr>
    </w:p>
    <w:p w14:paraId="6F2F5D23" w14:textId="77777777" w:rsidR="00AB6BEC" w:rsidRDefault="00AB6BEC" w:rsidP="00236282">
      <w:pPr>
        <w:widowControl w:val="0"/>
        <w:tabs>
          <w:tab w:val="left" w:pos="9072"/>
          <w:tab w:val="left" w:pos="9214"/>
          <w:tab w:val="left" w:pos="9498"/>
        </w:tabs>
        <w:autoSpaceDE w:val="0"/>
        <w:autoSpaceDN w:val="0"/>
        <w:spacing w:before="9" w:after="0" w:line="240" w:lineRule="auto"/>
        <w:ind w:left="0" w:right="0" w:firstLine="0"/>
        <w:jc w:val="left"/>
        <w:rPr>
          <w:rFonts w:eastAsia="Times New Roman"/>
          <w:sz w:val="24"/>
          <w:szCs w:val="24"/>
          <w:lang w:val="kk-KZ"/>
        </w:rPr>
      </w:pPr>
    </w:p>
    <w:p w14:paraId="4AB2CD27" w14:textId="77777777" w:rsidR="00AB6BEC" w:rsidRDefault="00AB6BEC" w:rsidP="00236282">
      <w:pPr>
        <w:widowControl w:val="0"/>
        <w:tabs>
          <w:tab w:val="left" w:pos="9072"/>
          <w:tab w:val="left" w:pos="9214"/>
          <w:tab w:val="left" w:pos="9498"/>
        </w:tabs>
        <w:autoSpaceDE w:val="0"/>
        <w:autoSpaceDN w:val="0"/>
        <w:spacing w:before="9" w:after="0" w:line="240" w:lineRule="auto"/>
        <w:ind w:left="0" w:right="0" w:firstLine="0"/>
        <w:jc w:val="left"/>
        <w:rPr>
          <w:rFonts w:eastAsia="Times New Roman"/>
          <w:sz w:val="24"/>
          <w:szCs w:val="24"/>
          <w:lang w:val="kk-KZ"/>
        </w:rPr>
      </w:pPr>
    </w:p>
    <w:p w14:paraId="527B57D6" w14:textId="77777777" w:rsidR="00AB6BEC" w:rsidRDefault="00AB6BEC" w:rsidP="00236282">
      <w:pPr>
        <w:widowControl w:val="0"/>
        <w:tabs>
          <w:tab w:val="left" w:pos="9072"/>
          <w:tab w:val="left" w:pos="9214"/>
          <w:tab w:val="left" w:pos="9498"/>
        </w:tabs>
        <w:autoSpaceDE w:val="0"/>
        <w:autoSpaceDN w:val="0"/>
        <w:spacing w:before="9" w:after="0" w:line="240" w:lineRule="auto"/>
        <w:ind w:left="0" w:right="0" w:firstLine="0"/>
        <w:jc w:val="left"/>
        <w:rPr>
          <w:rFonts w:eastAsia="Times New Roman"/>
          <w:sz w:val="24"/>
          <w:szCs w:val="24"/>
          <w:lang w:val="kk-KZ"/>
        </w:rPr>
      </w:pPr>
    </w:p>
    <w:p w14:paraId="62881B5B" w14:textId="77777777" w:rsidR="00AB6BEC" w:rsidRDefault="00AB6BEC" w:rsidP="00236282">
      <w:pPr>
        <w:widowControl w:val="0"/>
        <w:tabs>
          <w:tab w:val="left" w:pos="9072"/>
          <w:tab w:val="left" w:pos="9214"/>
          <w:tab w:val="left" w:pos="9498"/>
        </w:tabs>
        <w:autoSpaceDE w:val="0"/>
        <w:autoSpaceDN w:val="0"/>
        <w:spacing w:before="9" w:after="0" w:line="240" w:lineRule="auto"/>
        <w:ind w:left="0" w:right="0" w:firstLine="0"/>
        <w:jc w:val="left"/>
        <w:rPr>
          <w:rFonts w:eastAsia="Times New Roman"/>
          <w:sz w:val="24"/>
          <w:szCs w:val="24"/>
          <w:lang w:val="kk-KZ"/>
        </w:rPr>
      </w:pPr>
    </w:p>
    <w:p w14:paraId="63F37AD5" w14:textId="77777777" w:rsidR="00AB6BEC" w:rsidRDefault="00AB6BEC" w:rsidP="00236282">
      <w:pPr>
        <w:widowControl w:val="0"/>
        <w:tabs>
          <w:tab w:val="left" w:pos="9072"/>
          <w:tab w:val="left" w:pos="9214"/>
          <w:tab w:val="left" w:pos="9498"/>
        </w:tabs>
        <w:autoSpaceDE w:val="0"/>
        <w:autoSpaceDN w:val="0"/>
        <w:spacing w:before="9" w:after="0" w:line="240" w:lineRule="auto"/>
        <w:ind w:left="0" w:right="0" w:firstLine="0"/>
        <w:jc w:val="left"/>
        <w:rPr>
          <w:rFonts w:eastAsia="Times New Roman"/>
          <w:sz w:val="24"/>
          <w:szCs w:val="24"/>
          <w:lang w:val="kk-KZ"/>
        </w:rPr>
      </w:pPr>
    </w:p>
    <w:p w14:paraId="62745E43" w14:textId="77777777" w:rsidR="00AB6BEC" w:rsidRDefault="00AB6BEC" w:rsidP="00236282">
      <w:pPr>
        <w:widowControl w:val="0"/>
        <w:tabs>
          <w:tab w:val="left" w:pos="9072"/>
          <w:tab w:val="left" w:pos="9214"/>
          <w:tab w:val="left" w:pos="9498"/>
        </w:tabs>
        <w:autoSpaceDE w:val="0"/>
        <w:autoSpaceDN w:val="0"/>
        <w:spacing w:before="9" w:after="0" w:line="240" w:lineRule="auto"/>
        <w:ind w:left="0" w:right="0" w:firstLine="0"/>
        <w:jc w:val="left"/>
        <w:rPr>
          <w:rFonts w:eastAsia="Times New Roman"/>
          <w:sz w:val="24"/>
          <w:szCs w:val="24"/>
          <w:lang w:val="kk-KZ"/>
        </w:rPr>
      </w:pPr>
    </w:p>
    <w:p w14:paraId="335EDD19" w14:textId="77777777" w:rsidR="00AB6BEC" w:rsidRDefault="00AB6BEC" w:rsidP="00236282">
      <w:pPr>
        <w:widowControl w:val="0"/>
        <w:tabs>
          <w:tab w:val="left" w:pos="9072"/>
          <w:tab w:val="left" w:pos="9214"/>
          <w:tab w:val="left" w:pos="9498"/>
        </w:tabs>
        <w:autoSpaceDE w:val="0"/>
        <w:autoSpaceDN w:val="0"/>
        <w:spacing w:before="9" w:after="0" w:line="240" w:lineRule="auto"/>
        <w:ind w:left="0" w:right="0" w:firstLine="0"/>
        <w:jc w:val="left"/>
        <w:rPr>
          <w:rFonts w:eastAsia="Times New Roman"/>
          <w:sz w:val="24"/>
          <w:szCs w:val="24"/>
          <w:lang w:val="kk-KZ"/>
        </w:rPr>
      </w:pPr>
    </w:p>
    <w:p w14:paraId="24867949" w14:textId="77777777" w:rsidR="00AB6BEC" w:rsidRDefault="00AB6BEC" w:rsidP="00236282">
      <w:pPr>
        <w:widowControl w:val="0"/>
        <w:tabs>
          <w:tab w:val="left" w:pos="9072"/>
          <w:tab w:val="left" w:pos="9214"/>
          <w:tab w:val="left" w:pos="9498"/>
        </w:tabs>
        <w:autoSpaceDE w:val="0"/>
        <w:autoSpaceDN w:val="0"/>
        <w:spacing w:before="9" w:after="0" w:line="240" w:lineRule="auto"/>
        <w:ind w:left="0" w:right="0" w:firstLine="0"/>
        <w:jc w:val="left"/>
        <w:rPr>
          <w:rFonts w:eastAsia="Times New Roman"/>
          <w:sz w:val="24"/>
          <w:szCs w:val="24"/>
          <w:lang w:val="kk-KZ"/>
        </w:rPr>
      </w:pPr>
    </w:p>
    <w:p w14:paraId="32694EDA" w14:textId="77777777" w:rsidR="00AB6BEC" w:rsidRDefault="00AB6BEC" w:rsidP="00236282">
      <w:pPr>
        <w:widowControl w:val="0"/>
        <w:tabs>
          <w:tab w:val="left" w:pos="9072"/>
          <w:tab w:val="left" w:pos="9214"/>
          <w:tab w:val="left" w:pos="9498"/>
        </w:tabs>
        <w:autoSpaceDE w:val="0"/>
        <w:autoSpaceDN w:val="0"/>
        <w:spacing w:before="9" w:after="0" w:line="240" w:lineRule="auto"/>
        <w:ind w:left="0" w:right="0" w:firstLine="0"/>
        <w:jc w:val="left"/>
        <w:rPr>
          <w:rFonts w:eastAsia="Times New Roman"/>
          <w:sz w:val="24"/>
          <w:szCs w:val="24"/>
          <w:lang w:val="kk-KZ"/>
        </w:rPr>
      </w:pPr>
    </w:p>
    <w:p w14:paraId="3EA5BBF4" w14:textId="77777777" w:rsidR="00AB6BEC" w:rsidRDefault="00AB6BEC" w:rsidP="00236282">
      <w:pPr>
        <w:widowControl w:val="0"/>
        <w:tabs>
          <w:tab w:val="left" w:pos="9072"/>
          <w:tab w:val="left" w:pos="9214"/>
          <w:tab w:val="left" w:pos="9498"/>
        </w:tabs>
        <w:autoSpaceDE w:val="0"/>
        <w:autoSpaceDN w:val="0"/>
        <w:spacing w:before="9" w:after="0" w:line="240" w:lineRule="auto"/>
        <w:ind w:left="0" w:right="0" w:firstLine="0"/>
        <w:jc w:val="left"/>
        <w:rPr>
          <w:rFonts w:eastAsia="Times New Roman"/>
          <w:sz w:val="24"/>
          <w:szCs w:val="24"/>
          <w:lang w:val="kk-KZ"/>
        </w:rPr>
      </w:pPr>
    </w:p>
    <w:p w14:paraId="635F2572" w14:textId="77777777" w:rsidR="00AB6BEC" w:rsidRDefault="00AB6BEC" w:rsidP="00236282">
      <w:pPr>
        <w:widowControl w:val="0"/>
        <w:tabs>
          <w:tab w:val="left" w:pos="9072"/>
          <w:tab w:val="left" w:pos="9214"/>
          <w:tab w:val="left" w:pos="9498"/>
        </w:tabs>
        <w:autoSpaceDE w:val="0"/>
        <w:autoSpaceDN w:val="0"/>
        <w:spacing w:before="9" w:after="0" w:line="240" w:lineRule="auto"/>
        <w:ind w:left="0" w:right="0" w:firstLine="0"/>
        <w:jc w:val="left"/>
        <w:rPr>
          <w:rFonts w:eastAsia="Times New Roman"/>
          <w:sz w:val="24"/>
          <w:szCs w:val="24"/>
          <w:lang w:val="kk-KZ"/>
        </w:rPr>
      </w:pPr>
    </w:p>
    <w:p w14:paraId="49ED7BD0" w14:textId="77777777" w:rsidR="00AB6BEC" w:rsidRDefault="00AB6BEC" w:rsidP="00236282">
      <w:pPr>
        <w:widowControl w:val="0"/>
        <w:tabs>
          <w:tab w:val="left" w:pos="9072"/>
          <w:tab w:val="left" w:pos="9214"/>
          <w:tab w:val="left" w:pos="9498"/>
        </w:tabs>
        <w:autoSpaceDE w:val="0"/>
        <w:autoSpaceDN w:val="0"/>
        <w:spacing w:before="9" w:after="0" w:line="240" w:lineRule="auto"/>
        <w:ind w:left="0" w:right="0" w:firstLine="0"/>
        <w:jc w:val="left"/>
        <w:rPr>
          <w:rFonts w:eastAsia="Times New Roman"/>
          <w:sz w:val="24"/>
          <w:szCs w:val="24"/>
          <w:lang w:val="kk-KZ"/>
        </w:rPr>
      </w:pPr>
    </w:p>
    <w:p w14:paraId="28759593" w14:textId="77777777" w:rsidR="00AB6BEC" w:rsidRDefault="00AB6BEC" w:rsidP="00236282">
      <w:pPr>
        <w:widowControl w:val="0"/>
        <w:tabs>
          <w:tab w:val="left" w:pos="9072"/>
          <w:tab w:val="left" w:pos="9214"/>
          <w:tab w:val="left" w:pos="9498"/>
        </w:tabs>
        <w:autoSpaceDE w:val="0"/>
        <w:autoSpaceDN w:val="0"/>
        <w:spacing w:before="9" w:after="0" w:line="240" w:lineRule="auto"/>
        <w:ind w:left="0" w:right="0" w:firstLine="0"/>
        <w:jc w:val="left"/>
        <w:rPr>
          <w:rFonts w:eastAsia="Times New Roman"/>
          <w:sz w:val="24"/>
          <w:szCs w:val="24"/>
          <w:lang w:val="kk-KZ"/>
        </w:rPr>
      </w:pPr>
    </w:p>
    <w:p w14:paraId="5D4AD1F1" w14:textId="77777777" w:rsidR="00AB6BEC" w:rsidRDefault="00AB6BEC" w:rsidP="00236282">
      <w:pPr>
        <w:widowControl w:val="0"/>
        <w:tabs>
          <w:tab w:val="left" w:pos="9072"/>
          <w:tab w:val="left" w:pos="9214"/>
          <w:tab w:val="left" w:pos="9498"/>
        </w:tabs>
        <w:autoSpaceDE w:val="0"/>
        <w:autoSpaceDN w:val="0"/>
        <w:spacing w:before="9" w:after="0" w:line="240" w:lineRule="auto"/>
        <w:ind w:left="0" w:right="0" w:firstLine="0"/>
        <w:jc w:val="left"/>
        <w:rPr>
          <w:rFonts w:eastAsia="Times New Roman"/>
          <w:sz w:val="24"/>
          <w:szCs w:val="24"/>
          <w:lang w:val="kk-KZ"/>
        </w:rPr>
      </w:pPr>
    </w:p>
    <w:p w14:paraId="1F611C3D" w14:textId="77777777" w:rsidR="00A808A4" w:rsidRPr="00465B06" w:rsidRDefault="00A808A4" w:rsidP="00236282">
      <w:pPr>
        <w:widowControl w:val="0"/>
        <w:tabs>
          <w:tab w:val="left" w:pos="9072"/>
          <w:tab w:val="left" w:pos="9214"/>
          <w:tab w:val="left" w:pos="9498"/>
        </w:tabs>
        <w:autoSpaceDE w:val="0"/>
        <w:autoSpaceDN w:val="0"/>
        <w:spacing w:before="9" w:after="0" w:line="240" w:lineRule="auto"/>
        <w:ind w:left="0" w:right="0" w:firstLine="0"/>
        <w:jc w:val="left"/>
        <w:rPr>
          <w:rFonts w:eastAsia="Times New Roman"/>
          <w:sz w:val="24"/>
          <w:szCs w:val="24"/>
          <w:lang w:val="kk-KZ"/>
        </w:rPr>
      </w:pPr>
    </w:p>
    <w:p w14:paraId="0C5B8546" w14:textId="77777777" w:rsidR="00236282" w:rsidRPr="00465B06" w:rsidRDefault="00236282" w:rsidP="00236282">
      <w:pPr>
        <w:widowControl w:val="0"/>
        <w:tabs>
          <w:tab w:val="left" w:pos="9072"/>
          <w:tab w:val="left" w:pos="9214"/>
          <w:tab w:val="left" w:pos="9498"/>
        </w:tabs>
        <w:autoSpaceDE w:val="0"/>
        <w:autoSpaceDN w:val="0"/>
        <w:spacing w:after="0" w:line="20" w:lineRule="exact"/>
        <w:ind w:left="410" w:right="0" w:firstLine="0"/>
        <w:jc w:val="left"/>
        <w:rPr>
          <w:rFonts w:eastAsia="Times New Roman"/>
          <w:sz w:val="24"/>
          <w:szCs w:val="24"/>
          <w:lang w:val="kk-KZ"/>
        </w:rPr>
      </w:pPr>
      <w:r w:rsidRPr="00465B06">
        <w:rPr>
          <w:rFonts w:eastAsia="Times New Roman"/>
          <w:noProof/>
          <w:sz w:val="28"/>
          <w:szCs w:val="28"/>
          <w:lang w:val="kk-KZ"/>
        </w:rPr>
        <mc:AlternateContent>
          <mc:Choice Requires="wpg">
            <w:drawing>
              <wp:inline distT="0" distB="0" distL="0" distR="0" wp14:anchorId="3081EF3F" wp14:editId="03C417CF">
                <wp:extent cx="5970905" cy="6350"/>
                <wp:effectExtent l="0" t="2540" r="1905" b="635"/>
                <wp:docPr id="2090324196" name="Группа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70905" cy="6350"/>
                          <a:chOff x="0" y="0"/>
                          <a:chExt cx="9403" cy="10"/>
                        </a:xfrm>
                      </wpg:grpSpPr>
                      <wps:wsp>
                        <wps:cNvPr id="1487486019" name="Rectangle 5"/>
                        <wps:cNvSpPr>
                          <a:spLocks noChangeArrowheads="1"/>
                        </wps:cNvSpPr>
                        <wps:spPr bwMode="auto">
                          <a:xfrm>
                            <a:off x="0" y="0"/>
                            <a:ext cx="9403"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35342F69" id="Группа 4" o:spid="_x0000_s1026" style="width:470.15pt;height:.5pt;mso-position-horizontal-relative:char;mso-position-vertical-relative:line" coordsize="940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">
                <v:rect id="Rectangle 5" o:spid="_x0000_s1027" style="position:absolute;width:9403;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" fillcolor="black" stroked="f"/>
                <w10:anchorlock/>
              </v:group>
            </w:pict>
          </mc:Fallback>
        </mc:AlternateContent>
      </w:r>
    </w:p>
    <w:p w14:paraId="2E148428" w14:textId="5F042472" w:rsidR="00236282" w:rsidRPr="00465B06" w:rsidRDefault="00236282" w:rsidP="00A808A4">
      <w:pPr>
        <w:widowControl w:val="0"/>
        <w:tabs>
          <w:tab w:val="left" w:pos="7738"/>
          <w:tab w:val="left" w:pos="9072"/>
          <w:tab w:val="left" w:pos="9214"/>
          <w:tab w:val="left" w:pos="9498"/>
        </w:tabs>
        <w:autoSpaceDE w:val="0"/>
        <w:autoSpaceDN w:val="0"/>
        <w:spacing w:before="6" w:after="0" w:line="240" w:lineRule="auto"/>
        <w:ind w:left="426" w:right="-144" w:firstLine="1275"/>
        <w:jc w:val="right"/>
        <w:outlineLvl w:val="0"/>
        <w:rPr>
          <w:rFonts w:eastAsia="Times New Roman"/>
          <w:b/>
          <w:bCs/>
          <w:sz w:val="24"/>
          <w:szCs w:val="24"/>
          <w:lang w:val="kk-KZ"/>
        </w:rPr>
      </w:pPr>
      <w:r w:rsidRPr="00465B06">
        <w:rPr>
          <w:rFonts w:eastAsia="Times New Roman"/>
          <w:b/>
          <w:bCs/>
          <w:sz w:val="24"/>
          <w:szCs w:val="24"/>
          <w:lang w:val="kk-KZ"/>
        </w:rPr>
        <w:tab/>
        <w:t>МКС</w:t>
      </w:r>
      <w:r w:rsidRPr="00465B06">
        <w:rPr>
          <w:rFonts w:eastAsia="Times New Roman"/>
          <w:b/>
          <w:bCs/>
          <w:spacing w:val="-5"/>
          <w:sz w:val="24"/>
          <w:szCs w:val="24"/>
          <w:lang w:val="kk-KZ"/>
        </w:rPr>
        <w:t xml:space="preserve"> </w:t>
      </w:r>
      <w:r w:rsidR="00A808A4" w:rsidRPr="00A808A4">
        <w:rPr>
          <w:rFonts w:eastAsia="Times New Roman"/>
          <w:b/>
          <w:bCs/>
          <w:sz w:val="24"/>
          <w:szCs w:val="24"/>
          <w:lang w:val="kk-KZ"/>
        </w:rPr>
        <w:t>01.040.03; 03.100.30</w:t>
      </w:r>
    </w:p>
    <w:p w14:paraId="641EAF12" w14:textId="4FBD4491" w:rsidR="00236282" w:rsidRPr="00AE197F" w:rsidRDefault="00236282" w:rsidP="00A808A4">
      <w:pPr>
        <w:widowControl w:val="0"/>
        <w:tabs>
          <w:tab w:val="left" w:pos="8931"/>
          <w:tab w:val="left" w:pos="9214"/>
          <w:tab w:val="left" w:pos="9498"/>
        </w:tabs>
        <w:autoSpaceDE w:val="0"/>
        <w:autoSpaceDN w:val="0"/>
        <w:spacing w:before="89" w:after="0" w:line="240" w:lineRule="auto"/>
        <w:ind w:left="426" w:right="-144" w:firstLine="708"/>
        <w:rPr>
          <w:rFonts w:eastAsia="Times New Roman"/>
          <w:bCs/>
          <w:sz w:val="24"/>
          <w:szCs w:val="24"/>
        </w:rPr>
      </w:pPr>
      <w:r w:rsidRPr="00465B06">
        <w:rPr>
          <w:rFonts w:eastAsia="Times New Roman"/>
          <w:b/>
          <w:sz w:val="24"/>
          <w:szCs w:val="24"/>
          <w:lang w:val="kk-KZ"/>
        </w:rPr>
        <w:t>Ключевые</w:t>
      </w:r>
      <w:r w:rsidRPr="00465B06">
        <w:rPr>
          <w:rFonts w:eastAsia="Times New Roman"/>
          <w:b/>
          <w:spacing w:val="1"/>
          <w:sz w:val="24"/>
          <w:szCs w:val="24"/>
          <w:lang w:val="kk-KZ"/>
        </w:rPr>
        <w:t xml:space="preserve"> </w:t>
      </w:r>
      <w:r w:rsidRPr="00465B06">
        <w:rPr>
          <w:rFonts w:eastAsia="Times New Roman"/>
          <w:b/>
          <w:sz w:val="24"/>
          <w:szCs w:val="24"/>
          <w:lang w:val="kk-KZ"/>
        </w:rPr>
        <w:t>слова:</w:t>
      </w:r>
      <w:r w:rsidRPr="00465B06">
        <w:rPr>
          <w:rFonts w:eastAsia="Times New Roman"/>
          <w:b/>
          <w:spacing w:val="1"/>
          <w:sz w:val="24"/>
          <w:szCs w:val="24"/>
          <w:lang w:val="kk-KZ"/>
        </w:rPr>
        <w:t xml:space="preserve"> </w:t>
      </w:r>
      <w:r w:rsidR="00A808A4" w:rsidRPr="00A808A4">
        <w:rPr>
          <w:rFonts w:eastAsia="Times New Roman"/>
          <w:bCs/>
          <w:spacing w:val="1"/>
          <w:sz w:val="24"/>
          <w:szCs w:val="24"/>
          <w:lang w:val="kk-KZ"/>
        </w:rPr>
        <w:t>управления человеческими ресурсами</w:t>
      </w:r>
      <w:r w:rsidR="00A808A4">
        <w:rPr>
          <w:rFonts w:eastAsia="Times New Roman"/>
          <w:bCs/>
          <w:spacing w:val="1"/>
          <w:sz w:val="24"/>
          <w:szCs w:val="24"/>
          <w:lang w:val="kk-KZ"/>
        </w:rPr>
        <w:t>, ч</w:t>
      </w:r>
      <w:r w:rsidR="00A808A4" w:rsidRPr="00A808A4">
        <w:rPr>
          <w:rFonts w:eastAsia="Times New Roman"/>
          <w:bCs/>
          <w:spacing w:val="1"/>
          <w:sz w:val="24"/>
          <w:szCs w:val="24"/>
          <w:lang w:val="kk-KZ"/>
        </w:rPr>
        <w:t>еловеческий капитал</w:t>
      </w:r>
      <w:r w:rsidR="00A808A4">
        <w:rPr>
          <w:rFonts w:eastAsia="Times New Roman"/>
          <w:bCs/>
          <w:spacing w:val="1"/>
          <w:sz w:val="24"/>
          <w:szCs w:val="24"/>
          <w:lang w:val="kk-KZ"/>
        </w:rPr>
        <w:t>, у</w:t>
      </w:r>
      <w:r w:rsidR="00A808A4" w:rsidRPr="00A808A4">
        <w:rPr>
          <w:rFonts w:eastAsia="Times New Roman"/>
          <w:bCs/>
          <w:spacing w:val="1"/>
          <w:sz w:val="24"/>
          <w:szCs w:val="24"/>
          <w:lang w:val="kk-KZ"/>
        </w:rPr>
        <w:t>стойчивая занятость</w:t>
      </w:r>
      <w:r w:rsidR="00A808A4">
        <w:rPr>
          <w:rFonts w:eastAsia="Times New Roman"/>
          <w:bCs/>
          <w:spacing w:val="1"/>
          <w:sz w:val="24"/>
          <w:szCs w:val="24"/>
          <w:lang w:val="kk-KZ"/>
        </w:rPr>
        <w:t>, п</w:t>
      </w:r>
      <w:r w:rsidR="00A808A4" w:rsidRPr="00A808A4">
        <w:rPr>
          <w:rFonts w:eastAsia="Times New Roman"/>
          <w:bCs/>
          <w:spacing w:val="1"/>
          <w:sz w:val="24"/>
          <w:szCs w:val="24"/>
          <w:lang w:val="kk-KZ"/>
        </w:rPr>
        <w:t>ерсонал</w:t>
      </w:r>
      <w:r w:rsidR="00A808A4">
        <w:rPr>
          <w:rFonts w:eastAsia="Times New Roman"/>
          <w:bCs/>
          <w:spacing w:val="1"/>
          <w:sz w:val="24"/>
          <w:szCs w:val="24"/>
          <w:lang w:val="kk-KZ"/>
        </w:rPr>
        <w:t>, п</w:t>
      </w:r>
      <w:r w:rsidR="00A808A4" w:rsidRPr="00A808A4">
        <w:rPr>
          <w:rFonts w:eastAsia="Times New Roman"/>
          <w:bCs/>
          <w:spacing w:val="1"/>
          <w:sz w:val="24"/>
          <w:szCs w:val="24"/>
          <w:lang w:val="kk-KZ"/>
        </w:rPr>
        <w:t>одбор персонала</w:t>
      </w:r>
    </w:p>
    <w:p w14:paraId="372FF22D" w14:textId="421BA161" w:rsidR="00236282" w:rsidRPr="00465B06" w:rsidRDefault="00236282" w:rsidP="00972642">
      <w:pPr>
        <w:widowControl w:val="0"/>
        <w:tabs>
          <w:tab w:val="left" w:pos="9072"/>
          <w:tab w:val="left" w:pos="9214"/>
          <w:tab w:val="left" w:pos="9498"/>
        </w:tabs>
        <w:autoSpaceDE w:val="0"/>
        <w:autoSpaceDN w:val="0"/>
        <w:spacing w:before="11" w:after="0" w:line="240" w:lineRule="auto"/>
        <w:ind w:left="0" w:right="0" w:firstLine="0"/>
        <w:rPr>
          <w:rFonts w:eastAsia="Times New Roman"/>
          <w:sz w:val="24"/>
          <w:szCs w:val="24"/>
          <w:lang w:val="kk-KZ"/>
        </w:rPr>
      </w:pPr>
      <w:r w:rsidRPr="00465B06">
        <w:rPr>
          <w:rFonts w:eastAsia="Times New Roman"/>
          <w:noProof/>
          <w:sz w:val="28"/>
          <w:szCs w:val="28"/>
          <w:lang w:val="kk-KZ"/>
        </w:rPr>
        <mc:AlternateContent>
          <mc:Choice Requires="wps">
            <w:drawing>
              <wp:anchor distT="0" distB="0" distL="0" distR="0" simplePos="0" relativeHeight="251660288" behindDoc="1" locked="0" layoutInCell="1" allowOverlap="1" wp14:anchorId="14D22476" wp14:editId="5CCD888D">
                <wp:simplePos x="0" y="0"/>
                <wp:positionH relativeFrom="page">
                  <wp:posOffset>882650</wp:posOffset>
                </wp:positionH>
                <wp:positionV relativeFrom="paragraph">
                  <wp:posOffset>221615</wp:posOffset>
                </wp:positionV>
                <wp:extent cx="5970905" cy="6350"/>
                <wp:effectExtent l="0" t="0" r="0" b="0"/>
                <wp:wrapTopAndBottom/>
                <wp:docPr id="1221476355"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70905" cy="6350"/>
                        </a:xfrm>
                        <a:prstGeom prst="rect">
                          <a:avLst/>
                        </a:prstGeom>
                        <a:solidFill>
                          <a:srgbClr val="000000"/>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ACDCA3" id="Прямоугольник 3" o:spid="_x0000_s1026" style="position:absolute;margin-left:69.5pt;margin-top:17.45pt;width:470.15pt;height:.5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" fillcolor="black" stroked="f">
                <w10:wrap type="topAndBottom" anchorx="page"/>
              </v:rect>
            </w:pict>
          </mc:Fallback>
        </mc:AlternateContent>
      </w:r>
      <w:r w:rsidRPr="00465B06">
        <w:rPr>
          <w:rFonts w:eastAsia="Times New Roman"/>
          <w:lang w:val="kk-KZ"/>
        </w:rPr>
        <w:tab/>
      </w:r>
    </w:p>
    <w:p w14:paraId="7C662A7D" w14:textId="3253561F" w:rsidR="00236282" w:rsidRPr="00972642" w:rsidRDefault="00236282" w:rsidP="00972642">
      <w:pPr>
        <w:widowControl w:val="0"/>
        <w:tabs>
          <w:tab w:val="left" w:pos="9072"/>
          <w:tab w:val="left" w:pos="9214"/>
          <w:tab w:val="left" w:pos="9498"/>
        </w:tabs>
        <w:autoSpaceDE w:val="0"/>
        <w:autoSpaceDN w:val="0"/>
        <w:spacing w:after="0" w:line="20" w:lineRule="exact"/>
        <w:ind w:left="410" w:right="0" w:firstLine="0"/>
        <w:jc w:val="left"/>
        <w:rPr>
          <w:rFonts w:eastAsia="Times New Roman"/>
          <w:sz w:val="24"/>
          <w:szCs w:val="24"/>
          <w:lang w:val="kk-KZ"/>
        </w:rPr>
      </w:pPr>
    </w:p>
    <w:sectPr w:rsidR="00236282" w:rsidRPr="00972642" w:rsidSect="004D253D">
      <w:headerReference w:type="first" r:id="rId16"/>
      <w:footerReference w:type="first" r:id="rId17"/>
      <w:pgSz w:w="11906" w:h="16838"/>
      <w:pgMar w:top="1418" w:right="1274" w:bottom="1276" w:left="1134" w:header="1021" w:footer="1021"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C62DF" w14:textId="77777777" w:rsidR="000C51FA" w:rsidRDefault="000C51FA" w:rsidP="00536CB9">
      <w:pPr>
        <w:spacing w:after="0" w:line="240" w:lineRule="auto"/>
      </w:pPr>
      <w:r>
        <w:separator/>
      </w:r>
    </w:p>
  </w:endnote>
  <w:endnote w:type="continuationSeparator" w:id="0">
    <w:p w14:paraId="4CF2D403" w14:textId="77777777" w:rsidR="000C51FA" w:rsidRDefault="000C51FA" w:rsidP="00536C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Cambria">
    <w:altName w:val="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1634193"/>
      <w:docPartObj>
        <w:docPartGallery w:val="Page Numbers (Bottom of Page)"/>
        <w:docPartUnique/>
      </w:docPartObj>
    </w:sdtPr>
    <w:sdtContent>
      <w:p w14:paraId="60C8188E" w14:textId="77777777" w:rsidR="00915154" w:rsidRDefault="00915154" w:rsidP="00FF1CD8">
        <w:pPr>
          <w:pStyle w:val="a5"/>
        </w:pPr>
        <w:r>
          <w:fldChar w:fldCharType="begin"/>
        </w:r>
        <w:r>
          <w:instrText>PAGE   \* MERGEFORMAT</w:instrText>
        </w:r>
        <w:r>
          <w:fldChar w:fldCharType="separate"/>
        </w:r>
        <w:r w:rsidR="00F11B71">
          <w:rPr>
            <w:noProof/>
          </w:rPr>
          <w:t>28</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2234893"/>
      <w:docPartObj>
        <w:docPartGallery w:val="Page Numbers (Bottom of Page)"/>
        <w:docPartUnique/>
      </w:docPartObj>
    </w:sdtPr>
    <w:sdtContent>
      <w:p w14:paraId="2B3E0297" w14:textId="77777777" w:rsidR="00915154" w:rsidRDefault="00915154" w:rsidP="00FF1CD8">
        <w:pPr>
          <w:pStyle w:val="a5"/>
          <w:jc w:val="right"/>
        </w:pPr>
        <w:r>
          <w:fldChar w:fldCharType="begin"/>
        </w:r>
        <w:r>
          <w:instrText>PAGE   \* MERGEFORMAT</w:instrText>
        </w:r>
        <w:r>
          <w:fldChar w:fldCharType="separate"/>
        </w:r>
        <w:r w:rsidR="00F11B71">
          <w:rPr>
            <w:noProof/>
          </w:rPr>
          <w:t>29</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9DB44" w14:textId="77777777" w:rsidR="00915154" w:rsidRDefault="00915154">
    <w:pPr>
      <w:pStyle w:val="a5"/>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44331" w14:textId="2B5CA6E4" w:rsidR="00915154" w:rsidRDefault="00236282">
    <w:pPr>
      <w:pStyle w:val="a5"/>
      <w:jc w:val="right"/>
    </w:pPr>
    <w: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E8357" w14:textId="77777777" w:rsidR="000C51FA" w:rsidRDefault="000C51FA" w:rsidP="00536CB9">
      <w:pPr>
        <w:spacing w:after="0" w:line="240" w:lineRule="auto"/>
      </w:pPr>
      <w:r>
        <w:separator/>
      </w:r>
    </w:p>
  </w:footnote>
  <w:footnote w:type="continuationSeparator" w:id="0">
    <w:p w14:paraId="59BE5725" w14:textId="77777777" w:rsidR="000C51FA" w:rsidRDefault="000C51FA" w:rsidP="00536C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DE423" w14:textId="2E9978B8" w:rsidR="00915154" w:rsidRPr="00FF1CD8" w:rsidRDefault="00915154" w:rsidP="002D32D5">
    <w:pPr>
      <w:pStyle w:val="a3"/>
      <w:jc w:val="left"/>
      <w:rPr>
        <w:b/>
      </w:rPr>
    </w:pPr>
    <w:bookmarkStart w:id="3" w:name="_Hlk160613542"/>
    <w:r w:rsidRPr="00FF1CD8">
      <w:rPr>
        <w:b/>
      </w:rPr>
      <w:t>СТ РК</w:t>
    </w:r>
    <w:r w:rsidR="0034092F">
      <w:rPr>
        <w:b/>
      </w:rPr>
      <w:t xml:space="preserve"> </w:t>
    </w:r>
    <w:r w:rsidR="0034092F">
      <w:rPr>
        <w:b/>
        <w:lang w:val="en-US"/>
      </w:rPr>
      <w:t>ISO</w:t>
    </w:r>
    <w:r w:rsidR="0034092F" w:rsidRPr="0034092F">
      <w:rPr>
        <w:b/>
      </w:rPr>
      <w:t xml:space="preserve"> </w:t>
    </w:r>
    <w:r w:rsidR="006E5417">
      <w:rPr>
        <w:b/>
      </w:rPr>
      <w:t>30400</w:t>
    </w:r>
    <w:r>
      <w:rPr>
        <w:b/>
      </w:rPr>
      <w:t xml:space="preserve"> </w:t>
    </w:r>
  </w:p>
  <w:bookmarkEnd w:id="3"/>
  <w:p w14:paraId="5635F851" w14:textId="31411DE6" w:rsidR="00915154" w:rsidRPr="00FF1CD8" w:rsidRDefault="00915154" w:rsidP="002D32D5">
    <w:pPr>
      <w:pStyle w:val="a3"/>
      <w:jc w:val="left"/>
      <w:rPr>
        <w:i/>
      </w:rPr>
    </w:pPr>
    <w:r w:rsidRPr="00FF1CD8">
      <w:rPr>
        <w:i/>
      </w:rPr>
      <w:t>(проект, редакция</w:t>
    </w:r>
    <w:r w:rsidR="0034092F">
      <w:rPr>
        <w:i/>
      </w:rPr>
      <w:t xml:space="preserve"> 1</w:t>
    </w:r>
    <w:r w:rsidRPr="00FF1CD8">
      <w:rPr>
        <w:i/>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7BDDD" w14:textId="0F4FE8C0" w:rsidR="00B002C6" w:rsidRPr="00FF1CD8" w:rsidRDefault="00B002C6" w:rsidP="00B002C6">
    <w:pPr>
      <w:pStyle w:val="a3"/>
      <w:jc w:val="right"/>
      <w:rPr>
        <w:b/>
      </w:rPr>
    </w:pPr>
    <w:r w:rsidRPr="00FF1CD8">
      <w:rPr>
        <w:b/>
      </w:rPr>
      <w:t>СТ РК</w:t>
    </w:r>
    <w:r>
      <w:rPr>
        <w:b/>
      </w:rPr>
      <w:t xml:space="preserve"> </w:t>
    </w:r>
    <w:r>
      <w:rPr>
        <w:b/>
        <w:lang w:val="en-US"/>
      </w:rPr>
      <w:t>ISO</w:t>
    </w:r>
    <w:r w:rsidRPr="0034092F">
      <w:rPr>
        <w:b/>
      </w:rPr>
      <w:t xml:space="preserve"> </w:t>
    </w:r>
    <w:r w:rsidR="006E5417">
      <w:rPr>
        <w:b/>
      </w:rPr>
      <w:t>30400</w:t>
    </w:r>
    <w:r>
      <w:rPr>
        <w:b/>
      </w:rPr>
      <w:t xml:space="preserve"> </w:t>
    </w:r>
  </w:p>
  <w:p w14:paraId="4CE0FA5B" w14:textId="57917EC1" w:rsidR="00915154" w:rsidRPr="00FF1CD8" w:rsidRDefault="00915154" w:rsidP="00FF1CD8">
    <w:pPr>
      <w:pStyle w:val="a3"/>
      <w:jc w:val="right"/>
      <w:rPr>
        <w:i/>
      </w:rPr>
    </w:pPr>
    <w:r w:rsidRPr="00FF1CD8">
      <w:rPr>
        <w:i/>
      </w:rPr>
      <w:t xml:space="preserve">(проект, редакция </w:t>
    </w:r>
    <w:r w:rsidR="00550BED" w:rsidRPr="00550BED">
      <w:rPr>
        <w:i/>
      </w:rPr>
      <w:t>1</w:t>
    </w:r>
    <w:r w:rsidRPr="00FF1CD8">
      <w:rPr>
        <w:i/>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35D29" w14:textId="77777777" w:rsidR="00915154" w:rsidRPr="00536CB9" w:rsidRDefault="00915154" w:rsidP="00536CB9">
    <w:pPr>
      <w:pStyle w:val="a3"/>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D981C" w14:textId="1AEF0A9F" w:rsidR="00F439C3" w:rsidRDefault="00F439C3" w:rsidP="002D32D5">
    <w:pPr>
      <w:pStyle w:val="a3"/>
      <w:jc w:val="right"/>
      <w:rPr>
        <w:b/>
      </w:rPr>
    </w:pPr>
    <w:r w:rsidRPr="00F439C3">
      <w:rPr>
        <w:b/>
      </w:rPr>
      <w:t>СТ РК ISO 1</w:t>
    </w:r>
    <w:r w:rsidR="00F37A98">
      <w:rPr>
        <w:b/>
      </w:rPr>
      <w:t>4068</w:t>
    </w:r>
    <w:r w:rsidRPr="00F439C3">
      <w:rPr>
        <w:b/>
      </w:rPr>
      <w:t>-</w:t>
    </w:r>
    <w:r w:rsidR="00F820EE">
      <w:rPr>
        <w:b/>
      </w:rPr>
      <w:t>1</w:t>
    </w:r>
    <w:r w:rsidRPr="00F439C3">
      <w:rPr>
        <w:b/>
      </w:rPr>
      <w:t xml:space="preserve"> </w:t>
    </w:r>
  </w:p>
  <w:p w14:paraId="29B32403" w14:textId="202344A8" w:rsidR="00915154" w:rsidRPr="00536CB9" w:rsidRDefault="00915154" w:rsidP="002D32D5">
    <w:pPr>
      <w:pStyle w:val="a3"/>
      <w:jc w:val="right"/>
    </w:pPr>
    <w:r w:rsidRPr="00FF1CD8">
      <w:rPr>
        <w:i/>
      </w:rPr>
      <w:t xml:space="preserve">(проект, редакция </w:t>
    </w:r>
    <w:r w:rsidR="0034092F" w:rsidRPr="0034092F">
      <w:rPr>
        <w:i/>
      </w:rPr>
      <w:t>1</w:t>
    </w:r>
    <w:r w:rsidRPr="00FF1CD8">
      <w:rPr>
        <w:i/>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61605"/>
    <w:multiLevelType w:val="hybridMultilevel"/>
    <w:tmpl w:val="EB3E5D6C"/>
    <w:lvl w:ilvl="0" w:tplc="8A0A2A18">
      <w:start w:val="1"/>
      <w:numFmt w:val="decimal"/>
      <w:lvlText w:val="%1)"/>
      <w:lvlJc w:val="left"/>
      <w:pPr>
        <w:ind w:left="866" w:hanging="260"/>
      </w:pPr>
      <w:rPr>
        <w:rFonts w:ascii="Times New Roman" w:eastAsia="Times New Roman" w:hAnsi="Times New Roman" w:cs="Times New Roman" w:hint="default"/>
        <w:w w:val="99"/>
        <w:sz w:val="24"/>
        <w:szCs w:val="24"/>
        <w:vertAlign w:val="superscript"/>
        <w:lang w:val="kk-KZ" w:eastAsia="en-US" w:bidi="ar-SA"/>
      </w:rPr>
    </w:lvl>
    <w:lvl w:ilvl="1" w:tplc="22AA2CAE">
      <w:numFmt w:val="bullet"/>
      <w:lvlText w:val="•"/>
      <w:lvlJc w:val="left"/>
      <w:pPr>
        <w:ind w:left="1716" w:hanging="260"/>
      </w:pPr>
      <w:rPr>
        <w:rFonts w:hint="default"/>
        <w:lang w:val="kk-KZ" w:eastAsia="en-US" w:bidi="ar-SA"/>
      </w:rPr>
    </w:lvl>
    <w:lvl w:ilvl="2" w:tplc="8A3E1006">
      <w:numFmt w:val="bullet"/>
      <w:lvlText w:val="•"/>
      <w:lvlJc w:val="left"/>
      <w:pPr>
        <w:ind w:left="2572" w:hanging="260"/>
      </w:pPr>
      <w:rPr>
        <w:rFonts w:hint="default"/>
        <w:lang w:val="kk-KZ" w:eastAsia="en-US" w:bidi="ar-SA"/>
      </w:rPr>
    </w:lvl>
    <w:lvl w:ilvl="3" w:tplc="34CA9894">
      <w:numFmt w:val="bullet"/>
      <w:lvlText w:val="•"/>
      <w:lvlJc w:val="left"/>
      <w:pPr>
        <w:ind w:left="3428" w:hanging="260"/>
      </w:pPr>
      <w:rPr>
        <w:rFonts w:hint="default"/>
        <w:lang w:val="kk-KZ" w:eastAsia="en-US" w:bidi="ar-SA"/>
      </w:rPr>
    </w:lvl>
    <w:lvl w:ilvl="4" w:tplc="04A8EEAA">
      <w:numFmt w:val="bullet"/>
      <w:lvlText w:val="•"/>
      <w:lvlJc w:val="left"/>
      <w:pPr>
        <w:ind w:left="4284" w:hanging="260"/>
      </w:pPr>
      <w:rPr>
        <w:rFonts w:hint="default"/>
        <w:lang w:val="kk-KZ" w:eastAsia="en-US" w:bidi="ar-SA"/>
      </w:rPr>
    </w:lvl>
    <w:lvl w:ilvl="5" w:tplc="770A6106">
      <w:numFmt w:val="bullet"/>
      <w:lvlText w:val="•"/>
      <w:lvlJc w:val="left"/>
      <w:pPr>
        <w:ind w:left="5140" w:hanging="260"/>
      </w:pPr>
      <w:rPr>
        <w:rFonts w:hint="default"/>
        <w:lang w:val="kk-KZ" w:eastAsia="en-US" w:bidi="ar-SA"/>
      </w:rPr>
    </w:lvl>
    <w:lvl w:ilvl="6" w:tplc="9B34A826">
      <w:numFmt w:val="bullet"/>
      <w:lvlText w:val="•"/>
      <w:lvlJc w:val="left"/>
      <w:pPr>
        <w:ind w:left="5996" w:hanging="260"/>
      </w:pPr>
      <w:rPr>
        <w:rFonts w:hint="default"/>
        <w:lang w:val="kk-KZ" w:eastAsia="en-US" w:bidi="ar-SA"/>
      </w:rPr>
    </w:lvl>
    <w:lvl w:ilvl="7" w:tplc="40EE7978">
      <w:numFmt w:val="bullet"/>
      <w:lvlText w:val="•"/>
      <w:lvlJc w:val="left"/>
      <w:pPr>
        <w:ind w:left="6852" w:hanging="260"/>
      </w:pPr>
      <w:rPr>
        <w:rFonts w:hint="default"/>
        <w:lang w:val="kk-KZ" w:eastAsia="en-US" w:bidi="ar-SA"/>
      </w:rPr>
    </w:lvl>
    <w:lvl w:ilvl="8" w:tplc="9530FF7C">
      <w:numFmt w:val="bullet"/>
      <w:lvlText w:val="•"/>
      <w:lvlJc w:val="left"/>
      <w:pPr>
        <w:ind w:left="7708" w:hanging="260"/>
      </w:pPr>
      <w:rPr>
        <w:rFonts w:hint="default"/>
        <w:lang w:val="kk-KZ" w:eastAsia="en-US" w:bidi="ar-SA"/>
      </w:rPr>
    </w:lvl>
  </w:abstractNum>
  <w:abstractNum w:abstractNumId="1" w15:restartNumberingAfterBreak="0">
    <w:nsid w:val="1E431E66"/>
    <w:multiLevelType w:val="hybridMultilevel"/>
    <w:tmpl w:val="C816809A"/>
    <w:lvl w:ilvl="0" w:tplc="F4D67828">
      <w:start w:val="3"/>
      <w:numFmt w:val="lowerRoman"/>
      <w:lvlText w:val="%1)"/>
      <w:lvlJc w:val="left"/>
      <w:pPr>
        <w:ind w:left="3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A56831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C4437A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D4AB76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4AC8FC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5C60D5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3D8A37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FA435E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2863FF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22AE2F7B"/>
    <w:multiLevelType w:val="hybridMultilevel"/>
    <w:tmpl w:val="6FD0EFE8"/>
    <w:lvl w:ilvl="0" w:tplc="54269104">
      <w:start w:val="3"/>
      <w:numFmt w:val="decimal"/>
      <w:lvlText w:val="%1."/>
      <w:lvlJc w:val="left"/>
      <w:pPr>
        <w:ind w:left="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B485F3A">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354D728">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A802216">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1E873E0">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08C4008">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6B0DAD2">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51074FC">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5F4DEAE">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296A0E4C"/>
    <w:multiLevelType w:val="multilevel"/>
    <w:tmpl w:val="039CE740"/>
    <w:lvl w:ilvl="0">
      <w:start w:val="1"/>
      <w:numFmt w:val="decimal"/>
      <w:lvlText w:val="%1"/>
      <w:lvlJc w:val="left"/>
      <w:pPr>
        <w:ind w:left="364" w:hanging="212"/>
      </w:pPr>
      <w:rPr>
        <w:rFonts w:ascii="Times New Roman" w:eastAsia="Times New Roman" w:hAnsi="Times New Roman" w:cs="Times New Roman" w:hint="default"/>
        <w:w w:val="100"/>
        <w:sz w:val="24"/>
        <w:szCs w:val="24"/>
        <w:lang w:val="kk-KZ" w:eastAsia="en-US" w:bidi="ar-SA"/>
      </w:rPr>
    </w:lvl>
    <w:lvl w:ilvl="1">
      <w:start w:val="1"/>
      <w:numFmt w:val="decimal"/>
      <w:lvlText w:val="%1.%2"/>
      <w:lvlJc w:val="left"/>
      <w:pPr>
        <w:ind w:left="294" w:hanging="423"/>
      </w:pPr>
      <w:rPr>
        <w:rFonts w:ascii="Times New Roman" w:eastAsia="Times New Roman" w:hAnsi="Times New Roman" w:cs="Times New Roman" w:hint="default"/>
        <w:w w:val="100"/>
        <w:sz w:val="24"/>
        <w:szCs w:val="24"/>
        <w:lang w:val="kk-KZ" w:eastAsia="en-US" w:bidi="ar-SA"/>
      </w:rPr>
    </w:lvl>
    <w:lvl w:ilvl="2">
      <w:numFmt w:val="bullet"/>
      <w:lvlText w:val="•"/>
      <w:lvlJc w:val="left"/>
      <w:pPr>
        <w:ind w:left="720" w:hanging="423"/>
      </w:pPr>
      <w:rPr>
        <w:rFonts w:hint="default"/>
        <w:lang w:val="kk-KZ" w:eastAsia="en-US" w:bidi="ar-SA"/>
      </w:rPr>
    </w:lvl>
    <w:lvl w:ilvl="3">
      <w:numFmt w:val="bullet"/>
      <w:lvlText w:val="•"/>
      <w:lvlJc w:val="left"/>
      <w:pPr>
        <w:ind w:left="1905" w:hanging="423"/>
      </w:pPr>
      <w:rPr>
        <w:rFonts w:hint="default"/>
        <w:lang w:val="kk-KZ" w:eastAsia="en-US" w:bidi="ar-SA"/>
      </w:rPr>
    </w:lvl>
    <w:lvl w:ilvl="4">
      <w:numFmt w:val="bullet"/>
      <w:lvlText w:val="•"/>
      <w:lvlJc w:val="left"/>
      <w:pPr>
        <w:ind w:left="3091" w:hanging="423"/>
      </w:pPr>
      <w:rPr>
        <w:rFonts w:hint="default"/>
        <w:lang w:val="kk-KZ" w:eastAsia="en-US" w:bidi="ar-SA"/>
      </w:rPr>
    </w:lvl>
    <w:lvl w:ilvl="5">
      <w:numFmt w:val="bullet"/>
      <w:lvlText w:val="•"/>
      <w:lvlJc w:val="left"/>
      <w:pPr>
        <w:ind w:left="4277" w:hanging="423"/>
      </w:pPr>
      <w:rPr>
        <w:rFonts w:hint="default"/>
        <w:lang w:val="kk-KZ" w:eastAsia="en-US" w:bidi="ar-SA"/>
      </w:rPr>
    </w:lvl>
    <w:lvl w:ilvl="6">
      <w:numFmt w:val="bullet"/>
      <w:lvlText w:val="•"/>
      <w:lvlJc w:val="left"/>
      <w:pPr>
        <w:ind w:left="5463" w:hanging="423"/>
      </w:pPr>
      <w:rPr>
        <w:rFonts w:hint="default"/>
        <w:lang w:val="kk-KZ" w:eastAsia="en-US" w:bidi="ar-SA"/>
      </w:rPr>
    </w:lvl>
    <w:lvl w:ilvl="7">
      <w:numFmt w:val="bullet"/>
      <w:lvlText w:val="•"/>
      <w:lvlJc w:val="left"/>
      <w:pPr>
        <w:ind w:left="6649" w:hanging="423"/>
      </w:pPr>
      <w:rPr>
        <w:rFonts w:hint="default"/>
        <w:lang w:val="kk-KZ" w:eastAsia="en-US" w:bidi="ar-SA"/>
      </w:rPr>
    </w:lvl>
    <w:lvl w:ilvl="8">
      <w:numFmt w:val="bullet"/>
      <w:lvlText w:val="•"/>
      <w:lvlJc w:val="left"/>
      <w:pPr>
        <w:ind w:left="7834" w:hanging="423"/>
      </w:pPr>
      <w:rPr>
        <w:rFonts w:hint="default"/>
        <w:lang w:val="kk-KZ" w:eastAsia="en-US" w:bidi="ar-SA"/>
      </w:rPr>
    </w:lvl>
  </w:abstractNum>
  <w:abstractNum w:abstractNumId="4" w15:restartNumberingAfterBreak="0">
    <w:nsid w:val="31293537"/>
    <w:multiLevelType w:val="hybridMultilevel"/>
    <w:tmpl w:val="82661470"/>
    <w:lvl w:ilvl="0" w:tplc="7CA8C7DE">
      <w:start w:val="1"/>
      <w:numFmt w:val="lowerRoman"/>
      <w:lvlText w:val="%1)"/>
      <w:lvlJc w:val="left"/>
      <w:pPr>
        <w:ind w:left="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5D0BF8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360B51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166CA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DC6604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7BAB9F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994A85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584952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512CC1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3AEC3669"/>
    <w:multiLevelType w:val="hybridMultilevel"/>
    <w:tmpl w:val="54B2A494"/>
    <w:lvl w:ilvl="0" w:tplc="2FCC03DA">
      <w:start w:val="3"/>
      <w:numFmt w:val="lowerRoman"/>
      <w:lvlText w:val="%1)"/>
      <w:lvlJc w:val="left"/>
      <w:pPr>
        <w:ind w:left="3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594698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1DA687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0DE23D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940A2C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C824EB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561E4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0327C1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C6E0D6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40A3632B"/>
    <w:multiLevelType w:val="hybridMultilevel"/>
    <w:tmpl w:val="1C542D06"/>
    <w:lvl w:ilvl="0" w:tplc="42A4F476">
      <w:start w:val="4"/>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7" w15:restartNumberingAfterBreak="0">
    <w:nsid w:val="44CB7074"/>
    <w:multiLevelType w:val="hybridMultilevel"/>
    <w:tmpl w:val="D2D60F00"/>
    <w:lvl w:ilvl="0" w:tplc="F7E4AD56">
      <w:start w:val="1"/>
      <w:numFmt w:val="decimal"/>
      <w:lvlText w:val="[%1]"/>
      <w:lvlJc w:val="left"/>
      <w:pPr>
        <w:ind w:left="153" w:hanging="552"/>
      </w:pPr>
      <w:rPr>
        <w:rFonts w:ascii="Times New Roman" w:eastAsia="Times New Roman" w:hAnsi="Times New Roman" w:cs="Times New Roman" w:hint="default"/>
        <w:w w:val="100"/>
        <w:sz w:val="28"/>
        <w:szCs w:val="28"/>
        <w:lang w:val="kk-KZ" w:eastAsia="en-US" w:bidi="ar-SA"/>
      </w:rPr>
    </w:lvl>
    <w:lvl w:ilvl="1" w:tplc="3008EC3A">
      <w:start w:val="1"/>
      <w:numFmt w:val="decimal"/>
      <w:lvlText w:val="%2"/>
      <w:lvlJc w:val="left"/>
      <w:pPr>
        <w:ind w:left="438" w:hanging="262"/>
      </w:pPr>
      <w:rPr>
        <w:rFonts w:ascii="Times New Roman" w:eastAsia="Times New Roman" w:hAnsi="Times New Roman" w:cs="Times New Roman" w:hint="default"/>
        <w:b/>
        <w:bCs/>
        <w:w w:val="100"/>
        <w:sz w:val="28"/>
        <w:szCs w:val="28"/>
        <w:lang w:val="kk-KZ" w:eastAsia="en-US" w:bidi="ar-SA"/>
      </w:rPr>
    </w:lvl>
    <w:lvl w:ilvl="2" w:tplc="140EB98A">
      <w:numFmt w:val="bullet"/>
      <w:lvlText w:val="•"/>
      <w:lvlJc w:val="left"/>
      <w:pPr>
        <w:ind w:left="1525" w:hanging="262"/>
      </w:pPr>
      <w:rPr>
        <w:rFonts w:hint="default"/>
        <w:lang w:val="kk-KZ" w:eastAsia="en-US" w:bidi="ar-SA"/>
      </w:rPr>
    </w:lvl>
    <w:lvl w:ilvl="3" w:tplc="80560366">
      <w:numFmt w:val="bullet"/>
      <w:lvlText w:val="•"/>
      <w:lvlJc w:val="left"/>
      <w:pPr>
        <w:ind w:left="2610" w:hanging="262"/>
      </w:pPr>
      <w:rPr>
        <w:rFonts w:hint="default"/>
        <w:lang w:val="kk-KZ" w:eastAsia="en-US" w:bidi="ar-SA"/>
      </w:rPr>
    </w:lvl>
    <w:lvl w:ilvl="4" w:tplc="DA92B768">
      <w:numFmt w:val="bullet"/>
      <w:lvlText w:val="•"/>
      <w:lvlJc w:val="left"/>
      <w:pPr>
        <w:ind w:left="3695" w:hanging="262"/>
      </w:pPr>
      <w:rPr>
        <w:rFonts w:hint="default"/>
        <w:lang w:val="kk-KZ" w:eastAsia="en-US" w:bidi="ar-SA"/>
      </w:rPr>
    </w:lvl>
    <w:lvl w:ilvl="5" w:tplc="9104BCC6">
      <w:numFmt w:val="bullet"/>
      <w:lvlText w:val="•"/>
      <w:lvlJc w:val="left"/>
      <w:pPr>
        <w:ind w:left="4780" w:hanging="262"/>
      </w:pPr>
      <w:rPr>
        <w:rFonts w:hint="default"/>
        <w:lang w:val="kk-KZ" w:eastAsia="en-US" w:bidi="ar-SA"/>
      </w:rPr>
    </w:lvl>
    <w:lvl w:ilvl="6" w:tplc="76CE2648">
      <w:numFmt w:val="bullet"/>
      <w:lvlText w:val="•"/>
      <w:lvlJc w:val="left"/>
      <w:pPr>
        <w:ind w:left="5865" w:hanging="262"/>
      </w:pPr>
      <w:rPr>
        <w:rFonts w:hint="default"/>
        <w:lang w:val="kk-KZ" w:eastAsia="en-US" w:bidi="ar-SA"/>
      </w:rPr>
    </w:lvl>
    <w:lvl w:ilvl="7" w:tplc="E626BF7C">
      <w:numFmt w:val="bullet"/>
      <w:lvlText w:val="•"/>
      <w:lvlJc w:val="left"/>
      <w:pPr>
        <w:ind w:left="6950" w:hanging="262"/>
      </w:pPr>
      <w:rPr>
        <w:rFonts w:hint="default"/>
        <w:lang w:val="kk-KZ" w:eastAsia="en-US" w:bidi="ar-SA"/>
      </w:rPr>
    </w:lvl>
    <w:lvl w:ilvl="8" w:tplc="839A38A0">
      <w:numFmt w:val="bullet"/>
      <w:lvlText w:val="•"/>
      <w:lvlJc w:val="left"/>
      <w:pPr>
        <w:ind w:left="8036" w:hanging="262"/>
      </w:pPr>
      <w:rPr>
        <w:rFonts w:hint="default"/>
        <w:lang w:val="kk-KZ" w:eastAsia="en-US" w:bidi="ar-SA"/>
      </w:rPr>
    </w:lvl>
  </w:abstractNum>
  <w:abstractNum w:abstractNumId="8" w15:restartNumberingAfterBreak="0">
    <w:nsid w:val="5B546641"/>
    <w:multiLevelType w:val="hybridMultilevel"/>
    <w:tmpl w:val="518A8018"/>
    <w:lvl w:ilvl="0" w:tplc="9E98D082">
      <w:start w:val="1"/>
      <w:numFmt w:val="lowerRoman"/>
      <w:lvlText w:val="%1)"/>
      <w:lvlJc w:val="left"/>
      <w:pPr>
        <w:ind w:left="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A2936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44C1CF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35C6AA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6FEA64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0604FF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5A26A1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EC631B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DE9F3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71203939"/>
    <w:multiLevelType w:val="hybridMultilevel"/>
    <w:tmpl w:val="0B181618"/>
    <w:lvl w:ilvl="0" w:tplc="EE2228A0">
      <w:numFmt w:val="bullet"/>
      <w:lvlText w:val="–"/>
      <w:lvlJc w:val="left"/>
      <w:pPr>
        <w:ind w:left="153" w:hanging="264"/>
      </w:pPr>
      <w:rPr>
        <w:rFonts w:ascii="Times New Roman" w:eastAsia="Times New Roman" w:hAnsi="Times New Roman" w:cs="Times New Roman" w:hint="default"/>
        <w:w w:val="100"/>
        <w:sz w:val="28"/>
        <w:szCs w:val="28"/>
        <w:lang w:val="kk-KZ" w:eastAsia="en-US" w:bidi="ar-SA"/>
      </w:rPr>
    </w:lvl>
    <w:lvl w:ilvl="1" w:tplc="DBEC93D2">
      <w:numFmt w:val="bullet"/>
      <w:lvlText w:val="•"/>
      <w:lvlJc w:val="left"/>
      <w:pPr>
        <w:ind w:left="1164" w:hanging="264"/>
      </w:pPr>
      <w:rPr>
        <w:rFonts w:hint="default"/>
        <w:lang w:val="kk-KZ" w:eastAsia="en-US" w:bidi="ar-SA"/>
      </w:rPr>
    </w:lvl>
    <w:lvl w:ilvl="2" w:tplc="885A58C8">
      <w:numFmt w:val="bullet"/>
      <w:lvlText w:val="•"/>
      <w:lvlJc w:val="left"/>
      <w:pPr>
        <w:ind w:left="2169" w:hanging="264"/>
      </w:pPr>
      <w:rPr>
        <w:rFonts w:hint="default"/>
        <w:lang w:val="kk-KZ" w:eastAsia="en-US" w:bidi="ar-SA"/>
      </w:rPr>
    </w:lvl>
    <w:lvl w:ilvl="3" w:tplc="829C270E">
      <w:numFmt w:val="bullet"/>
      <w:lvlText w:val="•"/>
      <w:lvlJc w:val="left"/>
      <w:pPr>
        <w:ind w:left="3173" w:hanging="264"/>
      </w:pPr>
      <w:rPr>
        <w:rFonts w:hint="default"/>
        <w:lang w:val="kk-KZ" w:eastAsia="en-US" w:bidi="ar-SA"/>
      </w:rPr>
    </w:lvl>
    <w:lvl w:ilvl="4" w:tplc="BED6C4D8">
      <w:numFmt w:val="bullet"/>
      <w:lvlText w:val="•"/>
      <w:lvlJc w:val="left"/>
      <w:pPr>
        <w:ind w:left="4178" w:hanging="264"/>
      </w:pPr>
      <w:rPr>
        <w:rFonts w:hint="default"/>
        <w:lang w:val="kk-KZ" w:eastAsia="en-US" w:bidi="ar-SA"/>
      </w:rPr>
    </w:lvl>
    <w:lvl w:ilvl="5" w:tplc="1E1C7104">
      <w:numFmt w:val="bullet"/>
      <w:lvlText w:val="•"/>
      <w:lvlJc w:val="left"/>
      <w:pPr>
        <w:ind w:left="5183" w:hanging="264"/>
      </w:pPr>
      <w:rPr>
        <w:rFonts w:hint="default"/>
        <w:lang w:val="kk-KZ" w:eastAsia="en-US" w:bidi="ar-SA"/>
      </w:rPr>
    </w:lvl>
    <w:lvl w:ilvl="6" w:tplc="356E3ECE">
      <w:numFmt w:val="bullet"/>
      <w:lvlText w:val="•"/>
      <w:lvlJc w:val="left"/>
      <w:pPr>
        <w:ind w:left="6187" w:hanging="264"/>
      </w:pPr>
      <w:rPr>
        <w:rFonts w:hint="default"/>
        <w:lang w:val="kk-KZ" w:eastAsia="en-US" w:bidi="ar-SA"/>
      </w:rPr>
    </w:lvl>
    <w:lvl w:ilvl="7" w:tplc="E698D8E6">
      <w:numFmt w:val="bullet"/>
      <w:lvlText w:val="•"/>
      <w:lvlJc w:val="left"/>
      <w:pPr>
        <w:ind w:left="7192" w:hanging="264"/>
      </w:pPr>
      <w:rPr>
        <w:rFonts w:hint="default"/>
        <w:lang w:val="kk-KZ" w:eastAsia="en-US" w:bidi="ar-SA"/>
      </w:rPr>
    </w:lvl>
    <w:lvl w:ilvl="8" w:tplc="786E962E">
      <w:numFmt w:val="bullet"/>
      <w:lvlText w:val="•"/>
      <w:lvlJc w:val="left"/>
      <w:pPr>
        <w:ind w:left="8197" w:hanging="264"/>
      </w:pPr>
      <w:rPr>
        <w:rFonts w:hint="default"/>
        <w:lang w:val="kk-KZ" w:eastAsia="en-US" w:bidi="ar-SA"/>
      </w:rPr>
    </w:lvl>
  </w:abstractNum>
  <w:abstractNum w:abstractNumId="10" w15:restartNumberingAfterBreak="0">
    <w:nsid w:val="7D3354A6"/>
    <w:multiLevelType w:val="multilevel"/>
    <w:tmpl w:val="67244FC8"/>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422723805">
    <w:abstractNumId w:val="2"/>
  </w:num>
  <w:num w:numId="2" w16cid:durableId="606734073">
    <w:abstractNumId w:val="5"/>
  </w:num>
  <w:num w:numId="3" w16cid:durableId="458112728">
    <w:abstractNumId w:val="1"/>
  </w:num>
  <w:num w:numId="4" w16cid:durableId="97413851">
    <w:abstractNumId w:val="4"/>
  </w:num>
  <w:num w:numId="5" w16cid:durableId="1566064514">
    <w:abstractNumId w:val="8"/>
  </w:num>
  <w:num w:numId="6" w16cid:durableId="1258714553">
    <w:abstractNumId w:val="10"/>
  </w:num>
  <w:num w:numId="7" w16cid:durableId="2071612496">
    <w:abstractNumId w:val="6"/>
  </w:num>
  <w:num w:numId="8" w16cid:durableId="1212182964">
    <w:abstractNumId w:val="7"/>
  </w:num>
  <w:num w:numId="9" w16cid:durableId="615527989">
    <w:abstractNumId w:val="3"/>
  </w:num>
  <w:num w:numId="10" w16cid:durableId="33888270">
    <w:abstractNumId w:val="9"/>
  </w:num>
  <w:num w:numId="11" w16cid:durableId="21458070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30064"/>
    <w:rsid w:val="0000620F"/>
    <w:rsid w:val="00012DEA"/>
    <w:rsid w:val="00013CC1"/>
    <w:rsid w:val="000212ED"/>
    <w:rsid w:val="00025D8B"/>
    <w:rsid w:val="0003060C"/>
    <w:rsid w:val="00033E3F"/>
    <w:rsid w:val="000370A8"/>
    <w:rsid w:val="000469CF"/>
    <w:rsid w:val="0005204D"/>
    <w:rsid w:val="00055A19"/>
    <w:rsid w:val="000625A1"/>
    <w:rsid w:val="000628A1"/>
    <w:rsid w:val="0006540B"/>
    <w:rsid w:val="0006562E"/>
    <w:rsid w:val="00072041"/>
    <w:rsid w:val="00074A38"/>
    <w:rsid w:val="00075D13"/>
    <w:rsid w:val="00082943"/>
    <w:rsid w:val="00083A2C"/>
    <w:rsid w:val="00090FF6"/>
    <w:rsid w:val="00092942"/>
    <w:rsid w:val="00093FC6"/>
    <w:rsid w:val="0009527B"/>
    <w:rsid w:val="000A0FDA"/>
    <w:rsid w:val="000A115E"/>
    <w:rsid w:val="000A7458"/>
    <w:rsid w:val="000C51FA"/>
    <w:rsid w:val="000E50AF"/>
    <w:rsid w:val="000E5870"/>
    <w:rsid w:val="000E68BB"/>
    <w:rsid w:val="000F3155"/>
    <w:rsid w:val="000F4B33"/>
    <w:rsid w:val="0010083F"/>
    <w:rsid w:val="00112952"/>
    <w:rsid w:val="00115B08"/>
    <w:rsid w:val="00124F27"/>
    <w:rsid w:val="00130064"/>
    <w:rsid w:val="00135902"/>
    <w:rsid w:val="00143253"/>
    <w:rsid w:val="00150D36"/>
    <w:rsid w:val="00151B8B"/>
    <w:rsid w:val="00153516"/>
    <w:rsid w:val="00154929"/>
    <w:rsid w:val="0015536A"/>
    <w:rsid w:val="00157216"/>
    <w:rsid w:val="00161033"/>
    <w:rsid w:val="00165F8C"/>
    <w:rsid w:val="00180424"/>
    <w:rsid w:val="00192F47"/>
    <w:rsid w:val="001A0709"/>
    <w:rsid w:val="001A1B7D"/>
    <w:rsid w:val="001A390C"/>
    <w:rsid w:val="001A54CE"/>
    <w:rsid w:val="001B004F"/>
    <w:rsid w:val="001B29FE"/>
    <w:rsid w:val="001B58FB"/>
    <w:rsid w:val="001B6126"/>
    <w:rsid w:val="001C3ED4"/>
    <w:rsid w:val="001D54AA"/>
    <w:rsid w:val="001E17BC"/>
    <w:rsid w:val="001E48AB"/>
    <w:rsid w:val="002019F1"/>
    <w:rsid w:val="002023F9"/>
    <w:rsid w:val="00202BEF"/>
    <w:rsid w:val="002050A6"/>
    <w:rsid w:val="002131EA"/>
    <w:rsid w:val="00222239"/>
    <w:rsid w:val="00230C62"/>
    <w:rsid w:val="00236282"/>
    <w:rsid w:val="0024410D"/>
    <w:rsid w:val="00245246"/>
    <w:rsid w:val="00246BEA"/>
    <w:rsid w:val="002517D2"/>
    <w:rsid w:val="0025231C"/>
    <w:rsid w:val="002528F5"/>
    <w:rsid w:val="00254BCD"/>
    <w:rsid w:val="00254FCC"/>
    <w:rsid w:val="00255223"/>
    <w:rsid w:val="0025674E"/>
    <w:rsid w:val="002600C9"/>
    <w:rsid w:val="0026518A"/>
    <w:rsid w:val="00265348"/>
    <w:rsid w:val="002673FB"/>
    <w:rsid w:val="0027119E"/>
    <w:rsid w:val="00274623"/>
    <w:rsid w:val="00282E46"/>
    <w:rsid w:val="002834DC"/>
    <w:rsid w:val="0028427A"/>
    <w:rsid w:val="00290404"/>
    <w:rsid w:val="00291429"/>
    <w:rsid w:val="002A28B2"/>
    <w:rsid w:val="002C0218"/>
    <w:rsid w:val="002C393C"/>
    <w:rsid w:val="002C4A11"/>
    <w:rsid w:val="002C4A75"/>
    <w:rsid w:val="002C739E"/>
    <w:rsid w:val="002D32D5"/>
    <w:rsid w:val="002D47F5"/>
    <w:rsid w:val="002D5714"/>
    <w:rsid w:val="002F1605"/>
    <w:rsid w:val="002F68F7"/>
    <w:rsid w:val="003031FD"/>
    <w:rsid w:val="0031735E"/>
    <w:rsid w:val="00324959"/>
    <w:rsid w:val="00334C73"/>
    <w:rsid w:val="0034092F"/>
    <w:rsid w:val="00343150"/>
    <w:rsid w:val="00343756"/>
    <w:rsid w:val="00345EE5"/>
    <w:rsid w:val="00354F0C"/>
    <w:rsid w:val="00355296"/>
    <w:rsid w:val="003552A1"/>
    <w:rsid w:val="003559F1"/>
    <w:rsid w:val="00361530"/>
    <w:rsid w:val="003640B1"/>
    <w:rsid w:val="0036564B"/>
    <w:rsid w:val="00371E4D"/>
    <w:rsid w:val="00380104"/>
    <w:rsid w:val="00385B3A"/>
    <w:rsid w:val="00392A7F"/>
    <w:rsid w:val="00396505"/>
    <w:rsid w:val="003A16D5"/>
    <w:rsid w:val="003A34FB"/>
    <w:rsid w:val="003A5778"/>
    <w:rsid w:val="003A66B1"/>
    <w:rsid w:val="003C1EE1"/>
    <w:rsid w:val="003C5D84"/>
    <w:rsid w:val="003D0CB8"/>
    <w:rsid w:val="003D178A"/>
    <w:rsid w:val="003D4ACB"/>
    <w:rsid w:val="003D53DC"/>
    <w:rsid w:val="003E5103"/>
    <w:rsid w:val="003F4AF8"/>
    <w:rsid w:val="00400000"/>
    <w:rsid w:val="0040013F"/>
    <w:rsid w:val="00400433"/>
    <w:rsid w:val="0040336F"/>
    <w:rsid w:val="004144B5"/>
    <w:rsid w:val="00423642"/>
    <w:rsid w:val="0042623E"/>
    <w:rsid w:val="00433D24"/>
    <w:rsid w:val="00442532"/>
    <w:rsid w:val="004454E5"/>
    <w:rsid w:val="00452138"/>
    <w:rsid w:val="004604A1"/>
    <w:rsid w:val="00460F1E"/>
    <w:rsid w:val="004651CF"/>
    <w:rsid w:val="00465B06"/>
    <w:rsid w:val="00466356"/>
    <w:rsid w:val="00466FD3"/>
    <w:rsid w:val="00477230"/>
    <w:rsid w:val="004812FC"/>
    <w:rsid w:val="0049032D"/>
    <w:rsid w:val="004917DA"/>
    <w:rsid w:val="004975EB"/>
    <w:rsid w:val="004A78FC"/>
    <w:rsid w:val="004B65FD"/>
    <w:rsid w:val="004C57CA"/>
    <w:rsid w:val="004D253D"/>
    <w:rsid w:val="004D27FA"/>
    <w:rsid w:val="004D3953"/>
    <w:rsid w:val="004D7F46"/>
    <w:rsid w:val="004D7F57"/>
    <w:rsid w:val="004E2C1A"/>
    <w:rsid w:val="004E4DDD"/>
    <w:rsid w:val="004F077B"/>
    <w:rsid w:val="004F43D5"/>
    <w:rsid w:val="004F70A8"/>
    <w:rsid w:val="0050350E"/>
    <w:rsid w:val="00505F8E"/>
    <w:rsid w:val="00511B81"/>
    <w:rsid w:val="00511C16"/>
    <w:rsid w:val="0051411C"/>
    <w:rsid w:val="00515696"/>
    <w:rsid w:val="00525AF7"/>
    <w:rsid w:val="00526A6C"/>
    <w:rsid w:val="00527258"/>
    <w:rsid w:val="005300A6"/>
    <w:rsid w:val="00536CB9"/>
    <w:rsid w:val="0054797C"/>
    <w:rsid w:val="00550BED"/>
    <w:rsid w:val="00550D6B"/>
    <w:rsid w:val="00556116"/>
    <w:rsid w:val="00560176"/>
    <w:rsid w:val="0056444D"/>
    <w:rsid w:val="005674FA"/>
    <w:rsid w:val="00573786"/>
    <w:rsid w:val="005761B2"/>
    <w:rsid w:val="0058777E"/>
    <w:rsid w:val="005A27F0"/>
    <w:rsid w:val="005A34C3"/>
    <w:rsid w:val="005A384F"/>
    <w:rsid w:val="005B3B85"/>
    <w:rsid w:val="005C1F32"/>
    <w:rsid w:val="005C4F78"/>
    <w:rsid w:val="005C5589"/>
    <w:rsid w:val="005D0DA8"/>
    <w:rsid w:val="005D70CA"/>
    <w:rsid w:val="005E4AA6"/>
    <w:rsid w:val="005E5467"/>
    <w:rsid w:val="005F2845"/>
    <w:rsid w:val="00600159"/>
    <w:rsid w:val="006013AB"/>
    <w:rsid w:val="0060308E"/>
    <w:rsid w:val="00612D61"/>
    <w:rsid w:val="0061427B"/>
    <w:rsid w:val="006168D6"/>
    <w:rsid w:val="00626703"/>
    <w:rsid w:val="00627421"/>
    <w:rsid w:val="00630153"/>
    <w:rsid w:val="006404F9"/>
    <w:rsid w:val="006438ED"/>
    <w:rsid w:val="006505DD"/>
    <w:rsid w:val="00651C52"/>
    <w:rsid w:val="00654FED"/>
    <w:rsid w:val="00661EF0"/>
    <w:rsid w:val="00677ED7"/>
    <w:rsid w:val="00680A3B"/>
    <w:rsid w:val="00680D65"/>
    <w:rsid w:val="006827AC"/>
    <w:rsid w:val="006859EC"/>
    <w:rsid w:val="00685F08"/>
    <w:rsid w:val="0069287C"/>
    <w:rsid w:val="006A2061"/>
    <w:rsid w:val="006A7D20"/>
    <w:rsid w:val="006B17D9"/>
    <w:rsid w:val="006B26BA"/>
    <w:rsid w:val="006C0466"/>
    <w:rsid w:val="006C2FEF"/>
    <w:rsid w:val="006C42D7"/>
    <w:rsid w:val="006D256E"/>
    <w:rsid w:val="006D3238"/>
    <w:rsid w:val="006E08E2"/>
    <w:rsid w:val="006E0A49"/>
    <w:rsid w:val="006E4316"/>
    <w:rsid w:val="006E4387"/>
    <w:rsid w:val="006E5417"/>
    <w:rsid w:val="006F1C8C"/>
    <w:rsid w:val="006F1CB9"/>
    <w:rsid w:val="007031ED"/>
    <w:rsid w:val="00703B6E"/>
    <w:rsid w:val="007063DF"/>
    <w:rsid w:val="00706909"/>
    <w:rsid w:val="00721E80"/>
    <w:rsid w:val="00726FE9"/>
    <w:rsid w:val="00732D34"/>
    <w:rsid w:val="00735F81"/>
    <w:rsid w:val="00740375"/>
    <w:rsid w:val="00740C2B"/>
    <w:rsid w:val="00740CDB"/>
    <w:rsid w:val="007431DC"/>
    <w:rsid w:val="007472B5"/>
    <w:rsid w:val="0074776A"/>
    <w:rsid w:val="0075253A"/>
    <w:rsid w:val="007545A8"/>
    <w:rsid w:val="007630D3"/>
    <w:rsid w:val="00772C76"/>
    <w:rsid w:val="007771BA"/>
    <w:rsid w:val="00782707"/>
    <w:rsid w:val="00783944"/>
    <w:rsid w:val="0079095F"/>
    <w:rsid w:val="00795578"/>
    <w:rsid w:val="007B2666"/>
    <w:rsid w:val="007C1F36"/>
    <w:rsid w:val="007C2930"/>
    <w:rsid w:val="007C33A2"/>
    <w:rsid w:val="007C3C34"/>
    <w:rsid w:val="007C5D21"/>
    <w:rsid w:val="007C7DC3"/>
    <w:rsid w:val="007D36D8"/>
    <w:rsid w:val="007D6160"/>
    <w:rsid w:val="007D6505"/>
    <w:rsid w:val="007E134F"/>
    <w:rsid w:val="007F5E0A"/>
    <w:rsid w:val="00800872"/>
    <w:rsid w:val="00802CC9"/>
    <w:rsid w:val="00804A11"/>
    <w:rsid w:val="00806785"/>
    <w:rsid w:val="00820978"/>
    <w:rsid w:val="00825722"/>
    <w:rsid w:val="0083260A"/>
    <w:rsid w:val="0084504B"/>
    <w:rsid w:val="00860575"/>
    <w:rsid w:val="00877CED"/>
    <w:rsid w:val="00885C8F"/>
    <w:rsid w:val="00894815"/>
    <w:rsid w:val="0089687D"/>
    <w:rsid w:val="0089795C"/>
    <w:rsid w:val="008A1704"/>
    <w:rsid w:val="008A30A7"/>
    <w:rsid w:val="008C4674"/>
    <w:rsid w:val="008C703D"/>
    <w:rsid w:val="008C7058"/>
    <w:rsid w:val="008D1289"/>
    <w:rsid w:val="008E7D59"/>
    <w:rsid w:val="008F0919"/>
    <w:rsid w:val="009146AA"/>
    <w:rsid w:val="00915154"/>
    <w:rsid w:val="0091541B"/>
    <w:rsid w:val="00923AE6"/>
    <w:rsid w:val="009301C7"/>
    <w:rsid w:val="009330BC"/>
    <w:rsid w:val="00933743"/>
    <w:rsid w:val="00943566"/>
    <w:rsid w:val="00947A22"/>
    <w:rsid w:val="00957CD3"/>
    <w:rsid w:val="00963E8B"/>
    <w:rsid w:val="009661C7"/>
    <w:rsid w:val="00972642"/>
    <w:rsid w:val="009776DB"/>
    <w:rsid w:val="00986949"/>
    <w:rsid w:val="009908EE"/>
    <w:rsid w:val="00991925"/>
    <w:rsid w:val="009A0DA8"/>
    <w:rsid w:val="009A4969"/>
    <w:rsid w:val="009B132D"/>
    <w:rsid w:val="009B71FF"/>
    <w:rsid w:val="009C0887"/>
    <w:rsid w:val="009E3705"/>
    <w:rsid w:val="009F2863"/>
    <w:rsid w:val="00A05765"/>
    <w:rsid w:val="00A07623"/>
    <w:rsid w:val="00A1679C"/>
    <w:rsid w:val="00A22032"/>
    <w:rsid w:val="00A3175B"/>
    <w:rsid w:val="00A33F78"/>
    <w:rsid w:val="00A34085"/>
    <w:rsid w:val="00A41C46"/>
    <w:rsid w:val="00A424D7"/>
    <w:rsid w:val="00A461DD"/>
    <w:rsid w:val="00A56F07"/>
    <w:rsid w:val="00A6272E"/>
    <w:rsid w:val="00A653B2"/>
    <w:rsid w:val="00A67B2B"/>
    <w:rsid w:val="00A73159"/>
    <w:rsid w:val="00A808A4"/>
    <w:rsid w:val="00A84EF1"/>
    <w:rsid w:val="00A87070"/>
    <w:rsid w:val="00A908BB"/>
    <w:rsid w:val="00A92879"/>
    <w:rsid w:val="00AA2FC0"/>
    <w:rsid w:val="00AA56AD"/>
    <w:rsid w:val="00AB6923"/>
    <w:rsid w:val="00AB6BEC"/>
    <w:rsid w:val="00AB7142"/>
    <w:rsid w:val="00AC52B5"/>
    <w:rsid w:val="00AD0ADD"/>
    <w:rsid w:val="00AD135F"/>
    <w:rsid w:val="00AD3063"/>
    <w:rsid w:val="00AD4B2D"/>
    <w:rsid w:val="00AE197F"/>
    <w:rsid w:val="00AE2576"/>
    <w:rsid w:val="00AE68CE"/>
    <w:rsid w:val="00AF419F"/>
    <w:rsid w:val="00AF4AC5"/>
    <w:rsid w:val="00AF5BC3"/>
    <w:rsid w:val="00B002C6"/>
    <w:rsid w:val="00B00B4B"/>
    <w:rsid w:val="00B013C8"/>
    <w:rsid w:val="00B16D0F"/>
    <w:rsid w:val="00B20BD9"/>
    <w:rsid w:val="00B24E32"/>
    <w:rsid w:val="00B26777"/>
    <w:rsid w:val="00B27C3A"/>
    <w:rsid w:val="00B32CFF"/>
    <w:rsid w:val="00B40B79"/>
    <w:rsid w:val="00B467A1"/>
    <w:rsid w:val="00B46D20"/>
    <w:rsid w:val="00B513A2"/>
    <w:rsid w:val="00B560B4"/>
    <w:rsid w:val="00B72A1C"/>
    <w:rsid w:val="00B7490E"/>
    <w:rsid w:val="00B7774F"/>
    <w:rsid w:val="00B85331"/>
    <w:rsid w:val="00B86811"/>
    <w:rsid w:val="00B90895"/>
    <w:rsid w:val="00B93DED"/>
    <w:rsid w:val="00B960AC"/>
    <w:rsid w:val="00BB20A8"/>
    <w:rsid w:val="00BB2553"/>
    <w:rsid w:val="00BB2C1B"/>
    <w:rsid w:val="00BC0639"/>
    <w:rsid w:val="00BC5027"/>
    <w:rsid w:val="00BC73DE"/>
    <w:rsid w:val="00BE0666"/>
    <w:rsid w:val="00BE26DE"/>
    <w:rsid w:val="00BE3A8A"/>
    <w:rsid w:val="00BE576D"/>
    <w:rsid w:val="00BF365D"/>
    <w:rsid w:val="00BF67A1"/>
    <w:rsid w:val="00C0145C"/>
    <w:rsid w:val="00C13255"/>
    <w:rsid w:val="00C16C93"/>
    <w:rsid w:val="00C27C4A"/>
    <w:rsid w:val="00C33F2E"/>
    <w:rsid w:val="00C3556D"/>
    <w:rsid w:val="00C41A1C"/>
    <w:rsid w:val="00C44062"/>
    <w:rsid w:val="00C4710E"/>
    <w:rsid w:val="00C517C0"/>
    <w:rsid w:val="00C70CE7"/>
    <w:rsid w:val="00C71D6E"/>
    <w:rsid w:val="00C736D7"/>
    <w:rsid w:val="00C74313"/>
    <w:rsid w:val="00C90773"/>
    <w:rsid w:val="00C95012"/>
    <w:rsid w:val="00C9559D"/>
    <w:rsid w:val="00C95775"/>
    <w:rsid w:val="00CA5FCD"/>
    <w:rsid w:val="00CA67FC"/>
    <w:rsid w:val="00CB3EC5"/>
    <w:rsid w:val="00CB56C3"/>
    <w:rsid w:val="00CC2B61"/>
    <w:rsid w:val="00CC79B1"/>
    <w:rsid w:val="00CD3D01"/>
    <w:rsid w:val="00CD60B7"/>
    <w:rsid w:val="00CE26FD"/>
    <w:rsid w:val="00CE5718"/>
    <w:rsid w:val="00CF05CC"/>
    <w:rsid w:val="00CF0EE3"/>
    <w:rsid w:val="00CF157C"/>
    <w:rsid w:val="00D02F93"/>
    <w:rsid w:val="00D04E7A"/>
    <w:rsid w:val="00D0602F"/>
    <w:rsid w:val="00D1327E"/>
    <w:rsid w:val="00D14A78"/>
    <w:rsid w:val="00D22864"/>
    <w:rsid w:val="00D25178"/>
    <w:rsid w:val="00D32E69"/>
    <w:rsid w:val="00D40CA2"/>
    <w:rsid w:val="00D44E1D"/>
    <w:rsid w:val="00D46584"/>
    <w:rsid w:val="00D508E3"/>
    <w:rsid w:val="00D5139B"/>
    <w:rsid w:val="00D622BF"/>
    <w:rsid w:val="00D637B1"/>
    <w:rsid w:val="00D64862"/>
    <w:rsid w:val="00D66956"/>
    <w:rsid w:val="00D72BF2"/>
    <w:rsid w:val="00D80F1A"/>
    <w:rsid w:val="00D83FA5"/>
    <w:rsid w:val="00D86CA8"/>
    <w:rsid w:val="00D92266"/>
    <w:rsid w:val="00D92A48"/>
    <w:rsid w:val="00D92F1D"/>
    <w:rsid w:val="00D94ACC"/>
    <w:rsid w:val="00D95D68"/>
    <w:rsid w:val="00D96198"/>
    <w:rsid w:val="00DA10F1"/>
    <w:rsid w:val="00DA33A2"/>
    <w:rsid w:val="00DB12B4"/>
    <w:rsid w:val="00DB1DAD"/>
    <w:rsid w:val="00DB40FC"/>
    <w:rsid w:val="00DC032F"/>
    <w:rsid w:val="00DC5019"/>
    <w:rsid w:val="00DD2B76"/>
    <w:rsid w:val="00DD3B6F"/>
    <w:rsid w:val="00DE2ADD"/>
    <w:rsid w:val="00DE6954"/>
    <w:rsid w:val="00DF3CE3"/>
    <w:rsid w:val="00DF657F"/>
    <w:rsid w:val="00E02DC8"/>
    <w:rsid w:val="00E128FE"/>
    <w:rsid w:val="00E14A21"/>
    <w:rsid w:val="00E32815"/>
    <w:rsid w:val="00E35C95"/>
    <w:rsid w:val="00E462D8"/>
    <w:rsid w:val="00E60253"/>
    <w:rsid w:val="00E615BB"/>
    <w:rsid w:val="00E639B0"/>
    <w:rsid w:val="00E802EE"/>
    <w:rsid w:val="00E80E58"/>
    <w:rsid w:val="00E8623B"/>
    <w:rsid w:val="00E96BE7"/>
    <w:rsid w:val="00E9709F"/>
    <w:rsid w:val="00EA6901"/>
    <w:rsid w:val="00EA6CF6"/>
    <w:rsid w:val="00EB037A"/>
    <w:rsid w:val="00EB50DC"/>
    <w:rsid w:val="00EB60B9"/>
    <w:rsid w:val="00EC3912"/>
    <w:rsid w:val="00ED0F01"/>
    <w:rsid w:val="00ED19BC"/>
    <w:rsid w:val="00ED2789"/>
    <w:rsid w:val="00EE64BF"/>
    <w:rsid w:val="00EF1548"/>
    <w:rsid w:val="00EF7F5C"/>
    <w:rsid w:val="00F071C9"/>
    <w:rsid w:val="00F11B71"/>
    <w:rsid w:val="00F13AD3"/>
    <w:rsid w:val="00F14ECA"/>
    <w:rsid w:val="00F153BB"/>
    <w:rsid w:val="00F16206"/>
    <w:rsid w:val="00F2048C"/>
    <w:rsid w:val="00F37A98"/>
    <w:rsid w:val="00F40801"/>
    <w:rsid w:val="00F417B7"/>
    <w:rsid w:val="00F439C3"/>
    <w:rsid w:val="00F5205D"/>
    <w:rsid w:val="00F56188"/>
    <w:rsid w:val="00F57374"/>
    <w:rsid w:val="00F629F2"/>
    <w:rsid w:val="00F632DE"/>
    <w:rsid w:val="00F64780"/>
    <w:rsid w:val="00F81BD5"/>
    <w:rsid w:val="00F81C87"/>
    <w:rsid w:val="00F820EE"/>
    <w:rsid w:val="00F82270"/>
    <w:rsid w:val="00F87809"/>
    <w:rsid w:val="00F93E28"/>
    <w:rsid w:val="00FA1491"/>
    <w:rsid w:val="00FA2E4E"/>
    <w:rsid w:val="00FA46E8"/>
    <w:rsid w:val="00FB21B4"/>
    <w:rsid w:val="00FC73A4"/>
    <w:rsid w:val="00FD5DB6"/>
    <w:rsid w:val="00FD71BA"/>
    <w:rsid w:val="00FD7F8E"/>
    <w:rsid w:val="00FE1016"/>
    <w:rsid w:val="00FF1C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0A8B98"/>
  <w15:docId w15:val="{52FC0555-DBDA-4BAD-8935-7D85AD919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19BC"/>
    <w:pPr>
      <w:spacing w:after="121" w:line="271" w:lineRule="auto"/>
      <w:ind w:left="10" w:right="3" w:hanging="10"/>
      <w:jc w:val="both"/>
    </w:pPr>
  </w:style>
  <w:style w:type="paragraph" w:styleId="1">
    <w:name w:val="heading 1"/>
    <w:next w:val="a"/>
    <w:link w:val="10"/>
    <w:uiPriority w:val="9"/>
    <w:unhideWhenUsed/>
    <w:qFormat/>
    <w:rsid w:val="00536CB9"/>
    <w:pPr>
      <w:keepNext/>
      <w:keepLines/>
      <w:spacing w:after="138"/>
      <w:ind w:left="10" w:right="8" w:hanging="10"/>
      <w:jc w:val="center"/>
      <w:outlineLvl w:val="0"/>
    </w:pPr>
    <w:rPr>
      <w:rFonts w:eastAsia="Times New Roman"/>
      <w:b/>
      <w:color w:val="000000"/>
      <w:sz w:val="24"/>
      <w:lang w:val="en-US"/>
    </w:rPr>
  </w:style>
  <w:style w:type="paragraph" w:styleId="2">
    <w:name w:val="heading 2"/>
    <w:next w:val="a"/>
    <w:link w:val="20"/>
    <w:uiPriority w:val="9"/>
    <w:unhideWhenUsed/>
    <w:qFormat/>
    <w:rsid w:val="00536CB9"/>
    <w:pPr>
      <w:keepNext/>
      <w:keepLines/>
      <w:spacing w:after="182"/>
      <w:ind w:left="10" w:right="8" w:hanging="10"/>
      <w:outlineLvl w:val="1"/>
    </w:pPr>
    <w:rPr>
      <w:rFonts w:eastAsia="Times New Roman"/>
      <w:b/>
      <w:color w:val="000000"/>
      <w:sz w:val="24"/>
      <w:lang w:val="en-US"/>
    </w:rPr>
  </w:style>
  <w:style w:type="paragraph" w:styleId="3">
    <w:name w:val="heading 3"/>
    <w:next w:val="a"/>
    <w:link w:val="30"/>
    <w:uiPriority w:val="9"/>
    <w:unhideWhenUsed/>
    <w:qFormat/>
    <w:rsid w:val="00536CB9"/>
    <w:pPr>
      <w:keepNext/>
      <w:keepLines/>
      <w:spacing w:after="182"/>
      <w:ind w:left="10" w:right="8" w:hanging="10"/>
      <w:outlineLvl w:val="2"/>
    </w:pPr>
    <w:rPr>
      <w:rFonts w:eastAsia="Times New Roman"/>
      <w:b/>
      <w:color w:val="000000"/>
      <w:sz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36CB9"/>
    <w:rPr>
      <w:rFonts w:ascii="Times New Roman" w:eastAsia="Times New Roman" w:hAnsi="Times New Roman" w:cs="Times New Roman"/>
      <w:b/>
      <w:color w:val="000000"/>
      <w:sz w:val="24"/>
      <w:lang w:val="en-US"/>
    </w:rPr>
  </w:style>
  <w:style w:type="character" w:customStyle="1" w:styleId="20">
    <w:name w:val="Заголовок 2 Знак"/>
    <w:basedOn w:val="a0"/>
    <w:link w:val="2"/>
    <w:uiPriority w:val="9"/>
    <w:rsid w:val="00536CB9"/>
    <w:rPr>
      <w:rFonts w:ascii="Times New Roman" w:eastAsia="Times New Roman" w:hAnsi="Times New Roman" w:cs="Times New Roman"/>
      <w:b/>
      <w:color w:val="000000"/>
      <w:sz w:val="24"/>
      <w:lang w:val="en-US"/>
    </w:rPr>
  </w:style>
  <w:style w:type="character" w:customStyle="1" w:styleId="30">
    <w:name w:val="Заголовок 3 Знак"/>
    <w:basedOn w:val="a0"/>
    <w:link w:val="3"/>
    <w:uiPriority w:val="9"/>
    <w:rsid w:val="00536CB9"/>
    <w:rPr>
      <w:rFonts w:ascii="Times New Roman" w:eastAsia="Times New Roman" w:hAnsi="Times New Roman" w:cs="Times New Roman"/>
      <w:b/>
      <w:color w:val="000000"/>
      <w:sz w:val="24"/>
      <w:lang w:val="en-US"/>
    </w:rPr>
  </w:style>
  <w:style w:type="paragraph" w:customStyle="1" w:styleId="TableParagraph">
    <w:name w:val="Table Paragraph"/>
    <w:basedOn w:val="a"/>
    <w:uiPriority w:val="1"/>
    <w:qFormat/>
    <w:rsid w:val="00536CB9"/>
    <w:pPr>
      <w:widowControl w:val="0"/>
      <w:autoSpaceDE w:val="0"/>
      <w:autoSpaceDN w:val="0"/>
      <w:spacing w:after="0" w:line="240" w:lineRule="auto"/>
      <w:ind w:left="0" w:right="0" w:firstLine="0"/>
      <w:jc w:val="center"/>
    </w:pPr>
  </w:style>
  <w:style w:type="paragraph" w:customStyle="1" w:styleId="CM15">
    <w:name w:val="CM15"/>
    <w:basedOn w:val="a"/>
    <w:next w:val="a"/>
    <w:uiPriority w:val="99"/>
    <w:rsid w:val="00536CB9"/>
    <w:pPr>
      <w:widowControl w:val="0"/>
      <w:autoSpaceDE w:val="0"/>
      <w:autoSpaceDN w:val="0"/>
      <w:adjustRightInd w:val="0"/>
      <w:spacing w:after="323" w:line="240" w:lineRule="auto"/>
      <w:ind w:left="0" w:right="0" w:firstLine="0"/>
      <w:jc w:val="left"/>
    </w:pPr>
    <w:rPr>
      <w:szCs w:val="24"/>
      <w:lang w:eastAsia="ru-RU"/>
    </w:rPr>
  </w:style>
  <w:style w:type="paragraph" w:customStyle="1" w:styleId="Style14">
    <w:name w:val="Style14"/>
    <w:basedOn w:val="a"/>
    <w:uiPriority w:val="99"/>
    <w:rsid w:val="00536CB9"/>
    <w:pPr>
      <w:widowControl w:val="0"/>
      <w:autoSpaceDE w:val="0"/>
      <w:autoSpaceDN w:val="0"/>
      <w:adjustRightInd w:val="0"/>
      <w:spacing w:after="0" w:line="240" w:lineRule="auto"/>
      <w:ind w:left="0" w:right="0" w:firstLine="0"/>
      <w:jc w:val="left"/>
    </w:pPr>
    <w:rPr>
      <w:rFonts w:ascii="Arial Unicode MS" w:hAnsi="Calibri" w:cs="Arial Unicode MS"/>
      <w:szCs w:val="24"/>
      <w:lang w:eastAsia="ru-RU"/>
    </w:rPr>
  </w:style>
  <w:style w:type="character" w:customStyle="1" w:styleId="FontStyle51">
    <w:name w:val="Font Style51"/>
    <w:uiPriority w:val="99"/>
    <w:rsid w:val="00536CB9"/>
    <w:rPr>
      <w:rFonts w:ascii="Arial Unicode MS" w:eastAsia="Times New Roman"/>
      <w:b/>
      <w:color w:val="000000"/>
      <w:sz w:val="28"/>
    </w:rPr>
  </w:style>
  <w:style w:type="paragraph" w:customStyle="1" w:styleId="Style16">
    <w:name w:val="Style16"/>
    <w:basedOn w:val="a"/>
    <w:uiPriority w:val="99"/>
    <w:rsid w:val="00536CB9"/>
    <w:pPr>
      <w:widowControl w:val="0"/>
      <w:autoSpaceDE w:val="0"/>
      <w:autoSpaceDN w:val="0"/>
      <w:adjustRightInd w:val="0"/>
      <w:spacing w:after="0" w:line="240" w:lineRule="auto"/>
      <w:ind w:left="0" w:right="0" w:firstLine="0"/>
    </w:pPr>
    <w:rPr>
      <w:rFonts w:ascii="Arial" w:hAnsi="Arial" w:cs="Arial"/>
      <w:szCs w:val="24"/>
      <w:lang w:eastAsia="ru-RU"/>
    </w:rPr>
  </w:style>
  <w:style w:type="character" w:customStyle="1" w:styleId="FontStyle59">
    <w:name w:val="Font Style59"/>
    <w:uiPriority w:val="99"/>
    <w:rsid w:val="00536CB9"/>
    <w:rPr>
      <w:rFonts w:ascii="Arial" w:hAnsi="Arial"/>
      <w:b/>
      <w:color w:val="000000"/>
      <w:sz w:val="26"/>
    </w:rPr>
  </w:style>
  <w:style w:type="character" w:customStyle="1" w:styleId="FontStyle74">
    <w:name w:val="Font Style74"/>
    <w:rsid w:val="00536CB9"/>
    <w:rPr>
      <w:rFonts w:ascii="Arial Unicode MS" w:eastAsia="Times New Roman"/>
      <w:color w:val="000000"/>
      <w:sz w:val="18"/>
    </w:rPr>
  </w:style>
  <w:style w:type="paragraph" w:styleId="a3">
    <w:name w:val="header"/>
    <w:basedOn w:val="a"/>
    <w:link w:val="a4"/>
    <w:uiPriority w:val="99"/>
    <w:unhideWhenUsed/>
    <w:rsid w:val="00536CB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36CB9"/>
    <w:rPr>
      <w:rFonts w:ascii="Times New Roman" w:eastAsia="Times New Roman" w:hAnsi="Times New Roman" w:cs="Times New Roman"/>
      <w:color w:val="000000"/>
      <w:sz w:val="24"/>
      <w:lang w:val="en-US"/>
    </w:rPr>
  </w:style>
  <w:style w:type="paragraph" w:styleId="a5">
    <w:name w:val="footer"/>
    <w:basedOn w:val="a"/>
    <w:link w:val="a6"/>
    <w:uiPriority w:val="99"/>
    <w:unhideWhenUsed/>
    <w:rsid w:val="00536CB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36CB9"/>
    <w:rPr>
      <w:rFonts w:ascii="Times New Roman" w:eastAsia="Times New Roman" w:hAnsi="Times New Roman" w:cs="Times New Roman"/>
      <w:color w:val="000000"/>
      <w:sz w:val="24"/>
      <w:lang w:val="en-US"/>
    </w:rPr>
  </w:style>
  <w:style w:type="paragraph" w:styleId="a7">
    <w:name w:val="Normal (Web)"/>
    <w:basedOn w:val="a"/>
    <w:uiPriority w:val="99"/>
    <w:semiHidden/>
    <w:unhideWhenUsed/>
    <w:rsid w:val="00536CB9"/>
    <w:pPr>
      <w:spacing w:before="100" w:beforeAutospacing="1" w:after="100" w:afterAutospacing="1" w:line="240" w:lineRule="auto"/>
      <w:ind w:left="0" w:right="0" w:firstLine="0"/>
      <w:jc w:val="left"/>
    </w:pPr>
    <w:rPr>
      <w:szCs w:val="24"/>
      <w:lang w:eastAsia="ru-RU"/>
    </w:rPr>
  </w:style>
  <w:style w:type="paragraph" w:styleId="a8">
    <w:name w:val="List Paragraph"/>
    <w:basedOn w:val="a"/>
    <w:uiPriority w:val="34"/>
    <w:qFormat/>
    <w:rsid w:val="003D53DC"/>
    <w:pPr>
      <w:ind w:left="720"/>
      <w:contextualSpacing/>
    </w:pPr>
  </w:style>
  <w:style w:type="table" w:customStyle="1" w:styleId="TableNormal">
    <w:name w:val="Table Normal"/>
    <w:uiPriority w:val="2"/>
    <w:semiHidden/>
    <w:unhideWhenUsed/>
    <w:qFormat/>
    <w:rsid w:val="0049032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11">
    <w:name w:val="Сетка таблицы1"/>
    <w:basedOn w:val="a1"/>
    <w:next w:val="a9"/>
    <w:uiPriority w:val="39"/>
    <w:rsid w:val="008C70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rsid w:val="008C70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915154"/>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915154"/>
    <w:rPr>
      <w:rFonts w:ascii="Tahoma" w:hAnsi="Tahoma" w:cs="Tahoma"/>
      <w:sz w:val="16"/>
      <w:szCs w:val="16"/>
    </w:rPr>
  </w:style>
  <w:style w:type="table" w:customStyle="1" w:styleId="21">
    <w:name w:val="Сетка таблицы2"/>
    <w:basedOn w:val="a1"/>
    <w:next w:val="a9"/>
    <w:uiPriority w:val="39"/>
    <w:rsid w:val="00465B06"/>
    <w:pPr>
      <w:spacing w:after="0" w:line="240" w:lineRule="auto"/>
    </w:pPr>
    <w:rPr>
      <w:rFonts w:ascii="Calibri" w:hAnsi="Calibri"/>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4">
    <w:name w:val="Style44"/>
    <w:basedOn w:val="a"/>
    <w:uiPriority w:val="99"/>
    <w:rsid w:val="00651C52"/>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numbering" w:customStyle="1" w:styleId="12">
    <w:name w:val="Нет списка1"/>
    <w:next w:val="a2"/>
    <w:uiPriority w:val="99"/>
    <w:semiHidden/>
    <w:unhideWhenUsed/>
    <w:rsid w:val="0015536A"/>
  </w:style>
  <w:style w:type="paragraph" w:customStyle="1" w:styleId="Style1">
    <w:name w:val="Style1"/>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2">
    <w:name w:val="Style2"/>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3">
    <w:name w:val="Style3"/>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4">
    <w:name w:val="Style4"/>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5">
    <w:name w:val="Style5"/>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6">
    <w:name w:val="Style6"/>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7">
    <w:name w:val="Style7"/>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8">
    <w:name w:val="Style8"/>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9">
    <w:name w:val="Style9"/>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10">
    <w:name w:val="Style10"/>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11">
    <w:name w:val="Style11"/>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12">
    <w:name w:val="Style12"/>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13">
    <w:name w:val="Style13"/>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15">
    <w:name w:val="Style15"/>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17">
    <w:name w:val="Style17"/>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18">
    <w:name w:val="Style18"/>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19">
    <w:name w:val="Style19"/>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20">
    <w:name w:val="Style20"/>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21">
    <w:name w:val="Style21"/>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22">
    <w:name w:val="Style22"/>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23">
    <w:name w:val="Style23"/>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24">
    <w:name w:val="Style24"/>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25">
    <w:name w:val="Style25"/>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26">
    <w:name w:val="Style26"/>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27">
    <w:name w:val="Style27"/>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28">
    <w:name w:val="Style28"/>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29">
    <w:name w:val="Style29"/>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30">
    <w:name w:val="Style30"/>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31">
    <w:name w:val="Style31"/>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32">
    <w:name w:val="Style32"/>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33">
    <w:name w:val="Style33"/>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34">
    <w:name w:val="Style34"/>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35">
    <w:name w:val="Style35"/>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36">
    <w:name w:val="Style36"/>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37">
    <w:name w:val="Style37"/>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38">
    <w:name w:val="Style38"/>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39">
    <w:name w:val="Style39"/>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40">
    <w:name w:val="Style40"/>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41">
    <w:name w:val="Style41"/>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42">
    <w:name w:val="Style42"/>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43">
    <w:name w:val="Style43"/>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45">
    <w:name w:val="Style45"/>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46">
    <w:name w:val="Style46"/>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47">
    <w:name w:val="Style47"/>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48">
    <w:name w:val="Style48"/>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49">
    <w:name w:val="Style49"/>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50">
    <w:name w:val="Style50"/>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51">
    <w:name w:val="Style51"/>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52">
    <w:name w:val="Style52"/>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53">
    <w:name w:val="Style53"/>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54">
    <w:name w:val="Style54"/>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55">
    <w:name w:val="Style55"/>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56">
    <w:name w:val="Style56"/>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57">
    <w:name w:val="Style57"/>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58">
    <w:name w:val="Style58"/>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59">
    <w:name w:val="Style59"/>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60">
    <w:name w:val="Style60"/>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61">
    <w:name w:val="Style61"/>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62">
    <w:name w:val="Style62"/>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63">
    <w:name w:val="Style63"/>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64">
    <w:name w:val="Style64"/>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65">
    <w:name w:val="Style65"/>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66">
    <w:name w:val="Style66"/>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67">
    <w:name w:val="Style67"/>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68">
    <w:name w:val="Style68"/>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69">
    <w:name w:val="Style69"/>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70">
    <w:name w:val="Style70"/>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71">
    <w:name w:val="Style71"/>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72">
    <w:name w:val="Style72"/>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73">
    <w:name w:val="Style73"/>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74">
    <w:name w:val="Style74"/>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75">
    <w:name w:val="Style75"/>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76">
    <w:name w:val="Style76"/>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77">
    <w:name w:val="Style77"/>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78">
    <w:name w:val="Style78"/>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79">
    <w:name w:val="Style79"/>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80">
    <w:name w:val="Style80"/>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81">
    <w:name w:val="Style81"/>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82">
    <w:name w:val="Style82"/>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83">
    <w:name w:val="Style83"/>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84">
    <w:name w:val="Style84"/>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85">
    <w:name w:val="Style85"/>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character" w:customStyle="1" w:styleId="FontStyle87">
    <w:name w:val="Font Style87"/>
    <w:basedOn w:val="a0"/>
    <w:uiPriority w:val="99"/>
    <w:rsid w:val="0015536A"/>
    <w:rPr>
      <w:rFonts w:ascii="Palatino Linotype" w:hAnsi="Palatino Linotype" w:cs="Palatino Linotype"/>
      <w:color w:val="000000"/>
      <w:spacing w:val="10"/>
      <w:sz w:val="38"/>
      <w:szCs w:val="38"/>
    </w:rPr>
  </w:style>
  <w:style w:type="character" w:customStyle="1" w:styleId="FontStyle88">
    <w:name w:val="Font Style88"/>
    <w:basedOn w:val="a0"/>
    <w:uiPriority w:val="99"/>
    <w:rsid w:val="0015536A"/>
    <w:rPr>
      <w:rFonts w:ascii="Palatino Linotype" w:hAnsi="Palatino Linotype" w:cs="Palatino Linotype"/>
      <w:b/>
      <w:bCs/>
      <w:color w:val="000000"/>
      <w:spacing w:val="20"/>
      <w:sz w:val="42"/>
      <w:szCs w:val="42"/>
    </w:rPr>
  </w:style>
  <w:style w:type="character" w:customStyle="1" w:styleId="FontStyle89">
    <w:name w:val="Font Style89"/>
    <w:basedOn w:val="a0"/>
    <w:uiPriority w:val="99"/>
    <w:rsid w:val="0015536A"/>
    <w:rPr>
      <w:rFonts w:ascii="Bookman Old Style" w:hAnsi="Bookman Old Style" w:cs="Bookman Old Style"/>
      <w:b/>
      <w:bCs/>
      <w:color w:val="000000"/>
      <w:spacing w:val="-10"/>
      <w:sz w:val="52"/>
      <w:szCs w:val="52"/>
    </w:rPr>
  </w:style>
  <w:style w:type="character" w:customStyle="1" w:styleId="FontStyle90">
    <w:name w:val="Font Style90"/>
    <w:basedOn w:val="a0"/>
    <w:uiPriority w:val="99"/>
    <w:rsid w:val="0015536A"/>
    <w:rPr>
      <w:rFonts w:ascii="Palatino Linotype" w:hAnsi="Palatino Linotype" w:cs="Palatino Linotype"/>
      <w:color w:val="000000"/>
      <w:sz w:val="16"/>
      <w:szCs w:val="16"/>
    </w:rPr>
  </w:style>
  <w:style w:type="character" w:customStyle="1" w:styleId="FontStyle91">
    <w:name w:val="Font Style91"/>
    <w:basedOn w:val="a0"/>
    <w:uiPriority w:val="99"/>
    <w:rsid w:val="0015536A"/>
    <w:rPr>
      <w:rFonts w:ascii="Palatino Linotype" w:hAnsi="Palatino Linotype" w:cs="Palatino Linotype"/>
      <w:b/>
      <w:bCs/>
      <w:color w:val="000000"/>
      <w:sz w:val="18"/>
      <w:szCs w:val="18"/>
    </w:rPr>
  </w:style>
  <w:style w:type="character" w:customStyle="1" w:styleId="FontStyle92">
    <w:name w:val="Font Style92"/>
    <w:basedOn w:val="a0"/>
    <w:uiPriority w:val="99"/>
    <w:rsid w:val="0015536A"/>
    <w:rPr>
      <w:rFonts w:ascii="Palatino Linotype" w:hAnsi="Palatino Linotype" w:cs="Palatino Linotype"/>
      <w:b/>
      <w:bCs/>
      <w:color w:val="000000"/>
      <w:sz w:val="36"/>
      <w:szCs w:val="36"/>
    </w:rPr>
  </w:style>
  <w:style w:type="character" w:customStyle="1" w:styleId="FontStyle93">
    <w:name w:val="Font Style93"/>
    <w:basedOn w:val="a0"/>
    <w:uiPriority w:val="99"/>
    <w:rsid w:val="0015536A"/>
    <w:rPr>
      <w:rFonts w:ascii="Palatino Linotype" w:hAnsi="Palatino Linotype" w:cs="Palatino Linotype"/>
      <w:color w:val="000000"/>
      <w:sz w:val="18"/>
      <w:szCs w:val="18"/>
    </w:rPr>
  </w:style>
  <w:style w:type="character" w:customStyle="1" w:styleId="FontStyle94">
    <w:name w:val="Font Style94"/>
    <w:basedOn w:val="a0"/>
    <w:uiPriority w:val="99"/>
    <w:rsid w:val="0015536A"/>
    <w:rPr>
      <w:rFonts w:ascii="Palatino Linotype" w:hAnsi="Palatino Linotype" w:cs="Palatino Linotype"/>
      <w:i/>
      <w:iCs/>
      <w:smallCaps/>
      <w:color w:val="000000"/>
      <w:sz w:val="18"/>
      <w:szCs w:val="18"/>
    </w:rPr>
  </w:style>
  <w:style w:type="character" w:customStyle="1" w:styleId="FontStyle95">
    <w:name w:val="Font Style95"/>
    <w:basedOn w:val="a0"/>
    <w:uiPriority w:val="99"/>
    <w:rsid w:val="0015536A"/>
    <w:rPr>
      <w:rFonts w:ascii="Palatino Linotype" w:hAnsi="Palatino Linotype" w:cs="Palatino Linotype"/>
      <w:b/>
      <w:bCs/>
      <w:i/>
      <w:iCs/>
      <w:color w:val="000000"/>
      <w:sz w:val="18"/>
      <w:szCs w:val="18"/>
    </w:rPr>
  </w:style>
  <w:style w:type="character" w:customStyle="1" w:styleId="FontStyle96">
    <w:name w:val="Font Style96"/>
    <w:basedOn w:val="a0"/>
    <w:uiPriority w:val="99"/>
    <w:rsid w:val="0015536A"/>
    <w:rPr>
      <w:rFonts w:ascii="Palatino Linotype" w:hAnsi="Palatino Linotype" w:cs="Palatino Linotype"/>
      <w:b/>
      <w:bCs/>
      <w:color w:val="000000"/>
      <w:spacing w:val="10"/>
      <w:sz w:val="16"/>
      <w:szCs w:val="16"/>
    </w:rPr>
  </w:style>
  <w:style w:type="character" w:customStyle="1" w:styleId="FontStyle97">
    <w:name w:val="Font Style97"/>
    <w:basedOn w:val="a0"/>
    <w:uiPriority w:val="99"/>
    <w:rsid w:val="0015536A"/>
    <w:rPr>
      <w:rFonts w:ascii="Palatino Linotype" w:hAnsi="Palatino Linotype" w:cs="Palatino Linotype"/>
      <w:b/>
      <w:bCs/>
      <w:i/>
      <w:iCs/>
      <w:color w:val="000000"/>
      <w:sz w:val="14"/>
      <w:szCs w:val="14"/>
    </w:rPr>
  </w:style>
  <w:style w:type="character" w:customStyle="1" w:styleId="FontStyle98">
    <w:name w:val="Font Style98"/>
    <w:basedOn w:val="a0"/>
    <w:uiPriority w:val="99"/>
    <w:rsid w:val="0015536A"/>
    <w:rPr>
      <w:rFonts w:ascii="Palatino Linotype" w:hAnsi="Palatino Linotype" w:cs="Palatino Linotype"/>
      <w:b/>
      <w:bCs/>
      <w:i/>
      <w:iCs/>
      <w:color w:val="000000"/>
      <w:sz w:val="18"/>
      <w:szCs w:val="18"/>
    </w:rPr>
  </w:style>
  <w:style w:type="character" w:customStyle="1" w:styleId="FontStyle99">
    <w:name w:val="Font Style99"/>
    <w:basedOn w:val="a0"/>
    <w:uiPriority w:val="99"/>
    <w:rsid w:val="0015536A"/>
    <w:rPr>
      <w:rFonts w:ascii="Palatino Linotype" w:hAnsi="Palatino Linotype" w:cs="Palatino Linotype"/>
      <w:b/>
      <w:bCs/>
      <w:i/>
      <w:iCs/>
      <w:color w:val="000000"/>
      <w:sz w:val="12"/>
      <w:szCs w:val="12"/>
    </w:rPr>
  </w:style>
  <w:style w:type="character" w:customStyle="1" w:styleId="FontStyle100">
    <w:name w:val="Font Style100"/>
    <w:basedOn w:val="a0"/>
    <w:uiPriority w:val="99"/>
    <w:rsid w:val="0015536A"/>
    <w:rPr>
      <w:rFonts w:ascii="Palatino Linotype" w:hAnsi="Palatino Linotype" w:cs="Palatino Linotype"/>
      <w:b/>
      <w:bCs/>
      <w:color w:val="000000"/>
      <w:sz w:val="14"/>
      <w:szCs w:val="14"/>
    </w:rPr>
  </w:style>
  <w:style w:type="character" w:customStyle="1" w:styleId="FontStyle101">
    <w:name w:val="Font Style101"/>
    <w:basedOn w:val="a0"/>
    <w:uiPriority w:val="99"/>
    <w:rsid w:val="0015536A"/>
    <w:rPr>
      <w:rFonts w:ascii="Palatino Linotype" w:hAnsi="Palatino Linotype" w:cs="Palatino Linotype"/>
      <w:i/>
      <w:iCs/>
      <w:color w:val="000000"/>
      <w:spacing w:val="60"/>
      <w:sz w:val="18"/>
      <w:szCs w:val="18"/>
    </w:rPr>
  </w:style>
  <w:style w:type="character" w:customStyle="1" w:styleId="FontStyle102">
    <w:name w:val="Font Style102"/>
    <w:basedOn w:val="a0"/>
    <w:uiPriority w:val="99"/>
    <w:rsid w:val="0015536A"/>
    <w:rPr>
      <w:rFonts w:ascii="Arial" w:hAnsi="Arial" w:cs="Arial"/>
      <w:b/>
      <w:bCs/>
      <w:color w:val="000000"/>
      <w:sz w:val="40"/>
      <w:szCs w:val="40"/>
    </w:rPr>
  </w:style>
  <w:style w:type="character" w:customStyle="1" w:styleId="FontStyle103">
    <w:name w:val="Font Style103"/>
    <w:basedOn w:val="a0"/>
    <w:uiPriority w:val="99"/>
    <w:rsid w:val="0015536A"/>
    <w:rPr>
      <w:rFonts w:ascii="SimSun" w:eastAsia="SimSun" w:cs="SimSun"/>
      <w:color w:val="000000"/>
      <w:sz w:val="12"/>
      <w:szCs w:val="12"/>
    </w:rPr>
  </w:style>
  <w:style w:type="character" w:customStyle="1" w:styleId="FontStyle104">
    <w:name w:val="Font Style104"/>
    <w:basedOn w:val="a0"/>
    <w:uiPriority w:val="99"/>
    <w:rsid w:val="0015536A"/>
    <w:rPr>
      <w:rFonts w:ascii="Book Antiqua" w:hAnsi="Book Antiqua" w:cs="Book Antiqua"/>
      <w:color w:val="000000"/>
      <w:sz w:val="8"/>
      <w:szCs w:val="8"/>
    </w:rPr>
  </w:style>
  <w:style w:type="character" w:customStyle="1" w:styleId="FontStyle105">
    <w:name w:val="Font Style105"/>
    <w:basedOn w:val="a0"/>
    <w:uiPriority w:val="99"/>
    <w:rsid w:val="0015536A"/>
    <w:rPr>
      <w:rFonts w:ascii="Constantia" w:hAnsi="Constantia" w:cs="Constantia"/>
      <w:color w:val="000000"/>
      <w:sz w:val="8"/>
      <w:szCs w:val="8"/>
    </w:rPr>
  </w:style>
  <w:style w:type="character" w:customStyle="1" w:styleId="FontStyle106">
    <w:name w:val="Font Style106"/>
    <w:basedOn w:val="a0"/>
    <w:uiPriority w:val="99"/>
    <w:rsid w:val="0015536A"/>
    <w:rPr>
      <w:rFonts w:ascii="Constantia" w:hAnsi="Constantia" w:cs="Constantia"/>
      <w:b/>
      <w:bCs/>
      <w:i/>
      <w:iCs/>
      <w:color w:val="000000"/>
      <w:sz w:val="8"/>
      <w:szCs w:val="8"/>
    </w:rPr>
  </w:style>
  <w:style w:type="character" w:customStyle="1" w:styleId="FontStyle107">
    <w:name w:val="Font Style107"/>
    <w:basedOn w:val="a0"/>
    <w:uiPriority w:val="99"/>
    <w:rsid w:val="0015536A"/>
    <w:rPr>
      <w:rFonts w:ascii="Constantia" w:hAnsi="Constantia" w:cs="Constantia"/>
      <w:color w:val="000000"/>
      <w:sz w:val="8"/>
      <w:szCs w:val="8"/>
    </w:rPr>
  </w:style>
  <w:style w:type="character" w:customStyle="1" w:styleId="FontStyle108">
    <w:name w:val="Font Style108"/>
    <w:basedOn w:val="a0"/>
    <w:uiPriority w:val="99"/>
    <w:rsid w:val="0015536A"/>
    <w:rPr>
      <w:rFonts w:ascii="Bookman Old Style" w:hAnsi="Bookman Old Style" w:cs="Bookman Old Style"/>
      <w:b/>
      <w:bCs/>
      <w:i/>
      <w:iCs/>
      <w:color w:val="000000"/>
      <w:sz w:val="8"/>
      <w:szCs w:val="8"/>
    </w:rPr>
  </w:style>
  <w:style w:type="character" w:customStyle="1" w:styleId="FontStyle109">
    <w:name w:val="Font Style109"/>
    <w:basedOn w:val="a0"/>
    <w:uiPriority w:val="99"/>
    <w:rsid w:val="0015536A"/>
    <w:rPr>
      <w:rFonts w:ascii="Bookman Old Style" w:hAnsi="Bookman Old Style" w:cs="Bookman Old Style"/>
      <w:b/>
      <w:bCs/>
      <w:color w:val="000000"/>
      <w:spacing w:val="-20"/>
      <w:sz w:val="18"/>
      <w:szCs w:val="18"/>
    </w:rPr>
  </w:style>
  <w:style w:type="character" w:customStyle="1" w:styleId="FontStyle110">
    <w:name w:val="Font Style110"/>
    <w:basedOn w:val="a0"/>
    <w:uiPriority w:val="99"/>
    <w:rsid w:val="0015536A"/>
    <w:rPr>
      <w:rFonts w:ascii="Franklin Gothic Demi Cond" w:hAnsi="Franklin Gothic Demi Cond" w:cs="Franklin Gothic Demi Cond"/>
      <w:color w:val="000000"/>
      <w:spacing w:val="20"/>
      <w:sz w:val="18"/>
      <w:szCs w:val="18"/>
    </w:rPr>
  </w:style>
  <w:style w:type="character" w:customStyle="1" w:styleId="FontStyle111">
    <w:name w:val="Font Style111"/>
    <w:basedOn w:val="a0"/>
    <w:uiPriority w:val="99"/>
    <w:rsid w:val="0015536A"/>
    <w:rPr>
      <w:rFonts w:ascii="Constantia" w:hAnsi="Constantia" w:cs="Constantia"/>
      <w:b/>
      <w:bCs/>
      <w:i/>
      <w:iCs/>
      <w:color w:val="000000"/>
      <w:spacing w:val="40"/>
      <w:sz w:val="16"/>
      <w:szCs w:val="16"/>
    </w:rPr>
  </w:style>
  <w:style w:type="character" w:customStyle="1" w:styleId="FontStyle112">
    <w:name w:val="Font Style112"/>
    <w:basedOn w:val="a0"/>
    <w:uiPriority w:val="99"/>
    <w:rsid w:val="0015536A"/>
    <w:rPr>
      <w:rFonts w:ascii="Century Schoolbook" w:hAnsi="Century Schoolbook" w:cs="Century Schoolbook"/>
      <w:b/>
      <w:bCs/>
      <w:color w:val="000000"/>
      <w:sz w:val="74"/>
      <w:szCs w:val="74"/>
    </w:rPr>
  </w:style>
  <w:style w:type="character" w:customStyle="1" w:styleId="FontStyle113">
    <w:name w:val="Font Style113"/>
    <w:basedOn w:val="a0"/>
    <w:uiPriority w:val="99"/>
    <w:rsid w:val="0015536A"/>
    <w:rPr>
      <w:rFonts w:ascii="Palatino Linotype" w:hAnsi="Palatino Linotype" w:cs="Palatino Linotype"/>
      <w:color w:val="000000"/>
      <w:sz w:val="16"/>
      <w:szCs w:val="16"/>
    </w:rPr>
  </w:style>
  <w:style w:type="character" w:customStyle="1" w:styleId="FontStyle114">
    <w:name w:val="Font Style114"/>
    <w:basedOn w:val="a0"/>
    <w:uiPriority w:val="99"/>
    <w:rsid w:val="0015536A"/>
    <w:rPr>
      <w:rFonts w:ascii="Palatino Linotype" w:hAnsi="Palatino Linotype" w:cs="Palatino Linotype"/>
      <w:i/>
      <w:iCs/>
      <w:color w:val="000000"/>
      <w:sz w:val="16"/>
      <w:szCs w:val="16"/>
    </w:rPr>
  </w:style>
  <w:style w:type="character" w:customStyle="1" w:styleId="FontStyle115">
    <w:name w:val="Font Style115"/>
    <w:basedOn w:val="a0"/>
    <w:uiPriority w:val="99"/>
    <w:rsid w:val="0015536A"/>
    <w:rPr>
      <w:rFonts w:ascii="Palatino Linotype" w:hAnsi="Palatino Linotype" w:cs="Palatino Linotype"/>
      <w:b/>
      <w:bCs/>
      <w:i/>
      <w:iCs/>
      <w:color w:val="000000"/>
      <w:spacing w:val="10"/>
      <w:sz w:val="16"/>
      <w:szCs w:val="16"/>
    </w:rPr>
  </w:style>
  <w:style w:type="character" w:customStyle="1" w:styleId="FontStyle116">
    <w:name w:val="Font Style116"/>
    <w:basedOn w:val="a0"/>
    <w:uiPriority w:val="99"/>
    <w:rsid w:val="0015536A"/>
    <w:rPr>
      <w:rFonts w:ascii="Palatino Linotype" w:hAnsi="Palatino Linotype" w:cs="Palatino Linotype"/>
      <w:b/>
      <w:bCs/>
      <w:color w:val="000000"/>
      <w:spacing w:val="20"/>
      <w:sz w:val="16"/>
      <w:szCs w:val="16"/>
    </w:rPr>
  </w:style>
  <w:style w:type="character" w:customStyle="1" w:styleId="FontStyle117">
    <w:name w:val="Font Style117"/>
    <w:basedOn w:val="a0"/>
    <w:uiPriority w:val="99"/>
    <w:rsid w:val="0015536A"/>
    <w:rPr>
      <w:rFonts w:ascii="Palatino Linotype" w:hAnsi="Palatino Linotype" w:cs="Palatino Linotype"/>
      <w:i/>
      <w:iCs/>
      <w:smallCaps/>
      <w:color w:val="000000"/>
      <w:sz w:val="22"/>
      <w:szCs w:val="22"/>
    </w:rPr>
  </w:style>
  <w:style w:type="character" w:customStyle="1" w:styleId="FontStyle118">
    <w:name w:val="Font Style118"/>
    <w:basedOn w:val="a0"/>
    <w:uiPriority w:val="99"/>
    <w:rsid w:val="0015536A"/>
    <w:rPr>
      <w:rFonts w:ascii="Palatino Linotype" w:hAnsi="Palatino Linotype" w:cs="Palatino Linotype"/>
      <w:b/>
      <w:bCs/>
      <w:i/>
      <w:iCs/>
      <w:color w:val="000000"/>
      <w:spacing w:val="20"/>
      <w:sz w:val="16"/>
      <w:szCs w:val="16"/>
    </w:rPr>
  </w:style>
  <w:style w:type="character" w:customStyle="1" w:styleId="FontStyle119">
    <w:name w:val="Font Style119"/>
    <w:basedOn w:val="a0"/>
    <w:uiPriority w:val="99"/>
    <w:rsid w:val="0015536A"/>
    <w:rPr>
      <w:rFonts w:ascii="Palatino Linotype" w:hAnsi="Palatino Linotype" w:cs="Palatino Linotype"/>
      <w:i/>
      <w:iCs/>
      <w:color w:val="000000"/>
      <w:spacing w:val="30"/>
      <w:sz w:val="22"/>
      <w:szCs w:val="22"/>
    </w:rPr>
  </w:style>
  <w:style w:type="character" w:customStyle="1" w:styleId="FontStyle120">
    <w:name w:val="Font Style120"/>
    <w:basedOn w:val="a0"/>
    <w:uiPriority w:val="99"/>
    <w:rsid w:val="0015536A"/>
    <w:rPr>
      <w:rFonts w:ascii="Palatino Linotype" w:hAnsi="Palatino Linotype" w:cs="Palatino Linotype"/>
      <w:b/>
      <w:bCs/>
      <w:i/>
      <w:iCs/>
      <w:color w:val="000000"/>
      <w:spacing w:val="20"/>
      <w:sz w:val="18"/>
      <w:szCs w:val="18"/>
    </w:rPr>
  </w:style>
  <w:style w:type="character" w:customStyle="1" w:styleId="FontStyle121">
    <w:name w:val="Font Style121"/>
    <w:basedOn w:val="a0"/>
    <w:uiPriority w:val="99"/>
    <w:rsid w:val="0015536A"/>
    <w:rPr>
      <w:rFonts w:ascii="Palatino Linotype" w:hAnsi="Palatino Linotype" w:cs="Palatino Linotype"/>
      <w:b/>
      <w:bCs/>
      <w:i/>
      <w:iCs/>
      <w:color w:val="000000"/>
      <w:sz w:val="18"/>
      <w:szCs w:val="18"/>
    </w:rPr>
  </w:style>
  <w:style w:type="character" w:customStyle="1" w:styleId="FontStyle122">
    <w:name w:val="Font Style122"/>
    <w:basedOn w:val="a0"/>
    <w:uiPriority w:val="99"/>
    <w:rsid w:val="0015536A"/>
    <w:rPr>
      <w:rFonts w:ascii="Palatino Linotype" w:hAnsi="Palatino Linotype" w:cs="Palatino Linotype"/>
      <w:color w:val="000000"/>
      <w:sz w:val="38"/>
      <w:szCs w:val="38"/>
    </w:rPr>
  </w:style>
  <w:style w:type="character" w:customStyle="1" w:styleId="FontStyle123">
    <w:name w:val="Font Style123"/>
    <w:basedOn w:val="a0"/>
    <w:uiPriority w:val="99"/>
    <w:rsid w:val="0015536A"/>
    <w:rPr>
      <w:rFonts w:ascii="Palatino Linotype" w:hAnsi="Palatino Linotype" w:cs="Palatino Linotype"/>
      <w:b/>
      <w:bCs/>
      <w:color w:val="000000"/>
      <w:sz w:val="14"/>
      <w:szCs w:val="14"/>
    </w:rPr>
  </w:style>
  <w:style w:type="character" w:customStyle="1" w:styleId="FontStyle124">
    <w:name w:val="Font Style124"/>
    <w:basedOn w:val="a0"/>
    <w:uiPriority w:val="99"/>
    <w:rsid w:val="0015536A"/>
    <w:rPr>
      <w:rFonts w:ascii="Franklin Gothic Demi Cond" w:hAnsi="Franklin Gothic Demi Cond" w:cs="Franklin Gothic Demi Cond"/>
      <w:color w:val="000000"/>
      <w:sz w:val="14"/>
      <w:szCs w:val="14"/>
    </w:rPr>
  </w:style>
  <w:style w:type="character" w:customStyle="1" w:styleId="FontStyle125">
    <w:name w:val="Font Style125"/>
    <w:basedOn w:val="a0"/>
    <w:uiPriority w:val="99"/>
    <w:rsid w:val="0015536A"/>
    <w:rPr>
      <w:rFonts w:ascii="Palatino Linotype" w:hAnsi="Palatino Linotype" w:cs="Palatino Linotype"/>
      <w:b/>
      <w:bCs/>
      <w:i/>
      <w:iCs/>
      <w:color w:val="000000"/>
      <w:spacing w:val="20"/>
      <w:sz w:val="16"/>
      <w:szCs w:val="16"/>
    </w:rPr>
  </w:style>
  <w:style w:type="character" w:customStyle="1" w:styleId="FontStyle126">
    <w:name w:val="Font Style126"/>
    <w:basedOn w:val="a0"/>
    <w:uiPriority w:val="99"/>
    <w:rsid w:val="0015536A"/>
    <w:rPr>
      <w:rFonts w:ascii="Palatino Linotype" w:hAnsi="Palatino Linotype" w:cs="Palatino Linotype"/>
      <w:b/>
      <w:bCs/>
      <w:color w:val="000000"/>
      <w:spacing w:val="-10"/>
      <w:sz w:val="18"/>
      <w:szCs w:val="18"/>
    </w:rPr>
  </w:style>
  <w:style w:type="character" w:customStyle="1" w:styleId="FontStyle127">
    <w:name w:val="Font Style127"/>
    <w:basedOn w:val="a0"/>
    <w:uiPriority w:val="99"/>
    <w:rsid w:val="0015536A"/>
    <w:rPr>
      <w:rFonts w:ascii="Palatino Linotype" w:hAnsi="Palatino Linotype" w:cs="Palatino Linotype"/>
      <w:color w:val="000000"/>
      <w:sz w:val="20"/>
      <w:szCs w:val="20"/>
    </w:rPr>
  </w:style>
  <w:style w:type="character" w:customStyle="1" w:styleId="FontStyle128">
    <w:name w:val="Font Style128"/>
    <w:basedOn w:val="a0"/>
    <w:uiPriority w:val="99"/>
    <w:rsid w:val="0015536A"/>
    <w:rPr>
      <w:rFonts w:ascii="Palatino Linotype" w:hAnsi="Palatino Linotype" w:cs="Palatino Linotype"/>
      <w:b/>
      <w:bCs/>
      <w:smallCaps/>
      <w:color w:val="000000"/>
      <w:sz w:val="26"/>
      <w:szCs w:val="26"/>
    </w:rPr>
  </w:style>
  <w:style w:type="character" w:customStyle="1" w:styleId="FontStyle129">
    <w:name w:val="Font Style129"/>
    <w:basedOn w:val="a0"/>
    <w:uiPriority w:val="99"/>
    <w:rsid w:val="0015536A"/>
    <w:rPr>
      <w:rFonts w:ascii="Franklin Gothic Demi Cond" w:hAnsi="Franklin Gothic Demi Cond" w:cs="Franklin Gothic Demi Cond"/>
      <w:color w:val="000000"/>
      <w:spacing w:val="10"/>
      <w:sz w:val="26"/>
      <w:szCs w:val="26"/>
    </w:rPr>
  </w:style>
  <w:style w:type="character" w:customStyle="1" w:styleId="FontStyle130">
    <w:name w:val="Font Style130"/>
    <w:basedOn w:val="a0"/>
    <w:uiPriority w:val="99"/>
    <w:rsid w:val="0015536A"/>
    <w:rPr>
      <w:rFonts w:ascii="Palatino Linotype" w:hAnsi="Palatino Linotype" w:cs="Palatino Linotype"/>
      <w:color w:val="000000"/>
      <w:sz w:val="18"/>
      <w:szCs w:val="18"/>
    </w:rPr>
  </w:style>
  <w:style w:type="character" w:customStyle="1" w:styleId="FontStyle131">
    <w:name w:val="Font Style131"/>
    <w:basedOn w:val="a0"/>
    <w:uiPriority w:val="99"/>
    <w:rsid w:val="0015536A"/>
    <w:rPr>
      <w:rFonts w:ascii="Palatino Linotype" w:hAnsi="Palatino Linotype" w:cs="Palatino Linotype"/>
      <w:color w:val="000000"/>
      <w:sz w:val="30"/>
      <w:szCs w:val="30"/>
    </w:rPr>
  </w:style>
  <w:style w:type="character" w:customStyle="1" w:styleId="FontStyle132">
    <w:name w:val="Font Style132"/>
    <w:basedOn w:val="a0"/>
    <w:uiPriority w:val="99"/>
    <w:rsid w:val="0015536A"/>
    <w:rPr>
      <w:rFonts w:ascii="Palatino Linotype" w:hAnsi="Palatino Linotype" w:cs="Palatino Linotype"/>
      <w:b/>
      <w:bCs/>
      <w:color w:val="000000"/>
      <w:sz w:val="26"/>
      <w:szCs w:val="26"/>
    </w:rPr>
  </w:style>
  <w:style w:type="character" w:customStyle="1" w:styleId="FontStyle133">
    <w:name w:val="Font Style133"/>
    <w:basedOn w:val="a0"/>
    <w:uiPriority w:val="99"/>
    <w:rsid w:val="0015536A"/>
    <w:rPr>
      <w:rFonts w:ascii="Palatino Linotype" w:hAnsi="Palatino Linotype" w:cs="Palatino Linotype"/>
      <w:b/>
      <w:bCs/>
      <w:color w:val="000000"/>
      <w:sz w:val="30"/>
      <w:szCs w:val="30"/>
    </w:rPr>
  </w:style>
  <w:style w:type="character" w:customStyle="1" w:styleId="FontStyle134">
    <w:name w:val="Font Style134"/>
    <w:basedOn w:val="a0"/>
    <w:uiPriority w:val="99"/>
    <w:rsid w:val="0015536A"/>
    <w:rPr>
      <w:rFonts w:ascii="Palatino Linotype" w:hAnsi="Palatino Linotype" w:cs="Palatino Linotype"/>
      <w:color w:val="000000"/>
      <w:sz w:val="16"/>
      <w:szCs w:val="16"/>
    </w:rPr>
  </w:style>
  <w:style w:type="character" w:customStyle="1" w:styleId="FontStyle135">
    <w:name w:val="Font Style135"/>
    <w:basedOn w:val="a0"/>
    <w:uiPriority w:val="99"/>
    <w:rsid w:val="0015536A"/>
    <w:rPr>
      <w:rFonts w:ascii="Palatino Linotype" w:hAnsi="Palatino Linotype" w:cs="Palatino Linotype"/>
      <w:smallCaps/>
      <w:color w:val="000000"/>
      <w:spacing w:val="10"/>
      <w:sz w:val="18"/>
      <w:szCs w:val="18"/>
    </w:rPr>
  </w:style>
  <w:style w:type="character" w:customStyle="1" w:styleId="FontStyle136">
    <w:name w:val="Font Style136"/>
    <w:basedOn w:val="a0"/>
    <w:uiPriority w:val="99"/>
    <w:rsid w:val="0015536A"/>
    <w:rPr>
      <w:rFonts w:ascii="Palatino Linotype" w:hAnsi="Palatino Linotype" w:cs="Palatino Linotype"/>
      <w:color w:val="000000"/>
      <w:sz w:val="18"/>
      <w:szCs w:val="18"/>
    </w:rPr>
  </w:style>
  <w:style w:type="character" w:customStyle="1" w:styleId="FontStyle137">
    <w:name w:val="Font Style137"/>
    <w:basedOn w:val="a0"/>
    <w:uiPriority w:val="99"/>
    <w:rsid w:val="0015536A"/>
    <w:rPr>
      <w:rFonts w:ascii="Palatino Linotype" w:hAnsi="Palatino Linotype" w:cs="Palatino Linotype"/>
      <w:i/>
      <w:iCs/>
      <w:color w:val="000000"/>
      <w:sz w:val="18"/>
      <w:szCs w:val="18"/>
    </w:rPr>
  </w:style>
  <w:style w:type="character" w:customStyle="1" w:styleId="FontStyle138">
    <w:name w:val="Font Style138"/>
    <w:basedOn w:val="a0"/>
    <w:uiPriority w:val="99"/>
    <w:rsid w:val="0015536A"/>
    <w:rPr>
      <w:rFonts w:ascii="Palatino Linotype" w:hAnsi="Palatino Linotype" w:cs="Palatino Linotype"/>
      <w:b/>
      <w:bCs/>
      <w:color w:val="000000"/>
      <w:sz w:val="18"/>
      <w:szCs w:val="18"/>
    </w:rPr>
  </w:style>
  <w:style w:type="character" w:customStyle="1" w:styleId="FontStyle139">
    <w:name w:val="Font Style139"/>
    <w:basedOn w:val="a0"/>
    <w:uiPriority w:val="99"/>
    <w:rsid w:val="0015536A"/>
    <w:rPr>
      <w:rFonts w:ascii="Palatino Linotype" w:hAnsi="Palatino Linotype" w:cs="Palatino Linotype"/>
      <w:b/>
      <w:bCs/>
      <w:color w:val="000000"/>
      <w:sz w:val="24"/>
      <w:szCs w:val="24"/>
    </w:rPr>
  </w:style>
  <w:style w:type="character" w:styleId="ac">
    <w:name w:val="Hyperlink"/>
    <w:basedOn w:val="a0"/>
    <w:uiPriority w:val="99"/>
    <w:rsid w:val="0015536A"/>
    <w:rPr>
      <w:color w:val="0066CC"/>
      <w:u w:val="single"/>
    </w:rPr>
  </w:style>
  <w:style w:type="table" w:customStyle="1" w:styleId="31">
    <w:name w:val="Сетка таблицы3"/>
    <w:basedOn w:val="a1"/>
    <w:next w:val="a9"/>
    <w:uiPriority w:val="59"/>
    <w:rsid w:val="0015536A"/>
    <w:pPr>
      <w:spacing w:after="0" w:line="240" w:lineRule="auto"/>
    </w:pPr>
    <w:rPr>
      <w:rFonts w:ascii="Palatino Linotype" w:eastAsia="Times New Roman"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15536A"/>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character" w:customStyle="1" w:styleId="FontStyle11">
    <w:name w:val="Font Style11"/>
    <w:basedOn w:val="a0"/>
    <w:uiPriority w:val="99"/>
    <w:rsid w:val="0015536A"/>
    <w:rPr>
      <w:rFonts w:ascii="Constantia" w:hAnsi="Constantia" w:cs="Constantia"/>
      <w:color w:val="000000"/>
      <w:sz w:val="18"/>
      <w:szCs w:val="18"/>
    </w:rPr>
  </w:style>
  <w:style w:type="character" w:customStyle="1" w:styleId="FontStyle12">
    <w:name w:val="Font Style12"/>
    <w:basedOn w:val="a0"/>
    <w:uiPriority w:val="99"/>
    <w:rsid w:val="0015536A"/>
    <w:rPr>
      <w:rFonts w:ascii="Constantia" w:hAnsi="Constantia" w:cs="Constantia"/>
      <w:b/>
      <w:bCs/>
      <w:i/>
      <w:iCs/>
      <w:color w:val="000000"/>
      <w:sz w:val="18"/>
      <w:szCs w:val="18"/>
    </w:rPr>
  </w:style>
  <w:style w:type="character" w:customStyle="1" w:styleId="FontStyle13">
    <w:name w:val="Font Style13"/>
    <w:basedOn w:val="a0"/>
    <w:uiPriority w:val="99"/>
    <w:rsid w:val="0015536A"/>
    <w:rPr>
      <w:rFonts w:ascii="Century Schoolbook" w:hAnsi="Century Schoolbook" w:cs="Century Schoolbook"/>
      <w:b/>
      <w:bCs/>
      <w:i/>
      <w:iCs/>
      <w:color w:val="000000"/>
      <w:sz w:val="14"/>
      <w:szCs w:val="14"/>
    </w:rPr>
  </w:style>
  <w:style w:type="character" w:customStyle="1" w:styleId="FontStyle14">
    <w:name w:val="Font Style14"/>
    <w:basedOn w:val="a0"/>
    <w:uiPriority w:val="99"/>
    <w:rsid w:val="0015536A"/>
    <w:rPr>
      <w:rFonts w:ascii="Century Schoolbook" w:hAnsi="Century Schoolbook" w:cs="Century Schoolbook"/>
      <w:i/>
      <w:iCs/>
      <w:color w:val="000000"/>
      <w:sz w:val="16"/>
      <w:szCs w:val="16"/>
    </w:rPr>
  </w:style>
  <w:style w:type="character" w:customStyle="1" w:styleId="FontStyle15">
    <w:name w:val="Font Style15"/>
    <w:basedOn w:val="a0"/>
    <w:uiPriority w:val="99"/>
    <w:rsid w:val="0015536A"/>
    <w:rPr>
      <w:rFonts w:ascii="Century Schoolbook" w:hAnsi="Century Schoolbook" w:cs="Century Schoolbook"/>
      <w:color w:val="000000"/>
      <w:sz w:val="16"/>
      <w:szCs w:val="16"/>
    </w:rPr>
  </w:style>
  <w:style w:type="character" w:customStyle="1" w:styleId="13">
    <w:name w:val="Неразрешенное упоминание1"/>
    <w:basedOn w:val="a0"/>
    <w:uiPriority w:val="99"/>
    <w:semiHidden/>
    <w:unhideWhenUsed/>
    <w:rsid w:val="0015536A"/>
    <w:rPr>
      <w:color w:val="605E5C"/>
      <w:shd w:val="clear" w:color="auto" w:fill="E1DFDD"/>
    </w:rPr>
  </w:style>
  <w:style w:type="character" w:customStyle="1" w:styleId="14">
    <w:name w:val="Просмотренная гиперссылка1"/>
    <w:basedOn w:val="a0"/>
    <w:uiPriority w:val="99"/>
    <w:semiHidden/>
    <w:unhideWhenUsed/>
    <w:rsid w:val="0015536A"/>
    <w:rPr>
      <w:color w:val="800080"/>
      <w:u w:val="single"/>
    </w:rPr>
  </w:style>
  <w:style w:type="paragraph" w:customStyle="1" w:styleId="Default">
    <w:name w:val="Default"/>
    <w:rsid w:val="0015536A"/>
    <w:pPr>
      <w:autoSpaceDE w:val="0"/>
      <w:autoSpaceDN w:val="0"/>
      <w:adjustRightInd w:val="0"/>
      <w:spacing w:after="0" w:line="240" w:lineRule="auto"/>
    </w:pPr>
    <w:rPr>
      <w:rFonts w:ascii="Cambria" w:eastAsia="Times New Roman" w:hAnsi="Cambria" w:cs="Cambria"/>
      <w:color w:val="000000"/>
      <w:sz w:val="24"/>
      <w:szCs w:val="24"/>
      <w:lang w:eastAsia="ru-RU"/>
    </w:rPr>
  </w:style>
  <w:style w:type="character" w:styleId="ad">
    <w:name w:val="FollowedHyperlink"/>
    <w:basedOn w:val="a0"/>
    <w:uiPriority w:val="99"/>
    <w:semiHidden/>
    <w:unhideWhenUsed/>
    <w:rsid w:val="0015536A"/>
    <w:rPr>
      <w:color w:val="954F72" w:themeColor="followedHyperlink"/>
      <w:u w:val="single"/>
    </w:rPr>
  </w:style>
  <w:style w:type="character" w:styleId="ae">
    <w:name w:val="Placeholder Text"/>
    <w:basedOn w:val="a0"/>
    <w:uiPriority w:val="99"/>
    <w:semiHidden/>
    <w:rsid w:val="00680D65"/>
    <w:rPr>
      <w:color w:val="666666"/>
    </w:rPr>
  </w:style>
  <w:style w:type="character" w:styleId="af">
    <w:name w:val="Unresolved Mention"/>
    <w:basedOn w:val="a0"/>
    <w:uiPriority w:val="99"/>
    <w:semiHidden/>
    <w:unhideWhenUsed/>
    <w:rsid w:val="003640B1"/>
    <w:rPr>
      <w:color w:val="605E5C"/>
      <w:shd w:val="clear" w:color="auto" w:fill="E1DFDD"/>
    </w:rPr>
  </w:style>
  <w:style w:type="table" w:customStyle="1" w:styleId="4">
    <w:name w:val="Сетка таблицы4"/>
    <w:basedOn w:val="a1"/>
    <w:next w:val="a9"/>
    <w:uiPriority w:val="39"/>
    <w:rsid w:val="00C95012"/>
    <w:pPr>
      <w:spacing w:after="0" w:line="240" w:lineRule="auto"/>
    </w:pPr>
    <w:rPr>
      <w:rFonts w:ascii="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9"/>
    <w:uiPriority w:val="39"/>
    <w:rsid w:val="00B002C6"/>
    <w:pPr>
      <w:spacing w:after="0" w:line="240" w:lineRule="auto"/>
    </w:pPr>
    <w:rPr>
      <w:rFonts w:ascii="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9"/>
    <w:uiPriority w:val="39"/>
    <w:rsid w:val="00EF7F5C"/>
    <w:pPr>
      <w:spacing w:after="0" w:line="240" w:lineRule="auto"/>
    </w:pPr>
    <w:rPr>
      <w:rFonts w:ascii="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9"/>
    <w:uiPriority w:val="39"/>
    <w:rsid w:val="00254BCD"/>
    <w:pPr>
      <w:spacing w:after="0" w:line="240" w:lineRule="auto"/>
    </w:pPr>
    <w:rPr>
      <w:rFonts w:ascii="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9"/>
    <w:uiPriority w:val="39"/>
    <w:rsid w:val="00254BCD"/>
    <w:pPr>
      <w:spacing w:after="0" w:line="240" w:lineRule="auto"/>
    </w:pPr>
    <w:rPr>
      <w:rFonts w:ascii="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9"/>
    <w:uiPriority w:val="39"/>
    <w:rsid w:val="009C0887"/>
    <w:pPr>
      <w:spacing w:after="0" w:line="240" w:lineRule="auto"/>
    </w:pPr>
    <w:rPr>
      <w:rFonts w:ascii="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9"/>
    <w:uiPriority w:val="39"/>
    <w:rsid w:val="00B00B4B"/>
    <w:pPr>
      <w:spacing w:after="0" w:line="240" w:lineRule="auto"/>
    </w:pPr>
    <w:rPr>
      <w:rFonts w:ascii="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9"/>
    <w:uiPriority w:val="39"/>
    <w:rsid w:val="00D1327E"/>
    <w:pPr>
      <w:spacing w:after="0" w:line="240" w:lineRule="auto"/>
    </w:pPr>
    <w:rPr>
      <w:rFonts w:ascii="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9"/>
    <w:uiPriority w:val="39"/>
    <w:rsid w:val="00246BEA"/>
    <w:pPr>
      <w:spacing w:after="0" w:line="240" w:lineRule="auto"/>
    </w:pPr>
    <w:rPr>
      <w:rFonts w:ascii="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0"/>
    <w:uiPriority w:val="99"/>
    <w:semiHidden/>
    <w:unhideWhenUsed/>
    <w:rsid w:val="00F2048C"/>
    <w:rPr>
      <w:sz w:val="16"/>
      <w:szCs w:val="16"/>
    </w:rPr>
  </w:style>
  <w:style w:type="paragraph" w:styleId="af1">
    <w:name w:val="annotation text"/>
    <w:basedOn w:val="a"/>
    <w:link w:val="af2"/>
    <w:uiPriority w:val="99"/>
    <w:semiHidden/>
    <w:unhideWhenUsed/>
    <w:rsid w:val="00F2048C"/>
    <w:pPr>
      <w:spacing w:line="240" w:lineRule="auto"/>
    </w:pPr>
    <w:rPr>
      <w:sz w:val="20"/>
      <w:szCs w:val="20"/>
    </w:rPr>
  </w:style>
  <w:style w:type="character" w:customStyle="1" w:styleId="af2">
    <w:name w:val="Текст примечания Знак"/>
    <w:basedOn w:val="a0"/>
    <w:link w:val="af1"/>
    <w:uiPriority w:val="99"/>
    <w:semiHidden/>
    <w:rsid w:val="00F2048C"/>
    <w:rPr>
      <w:sz w:val="20"/>
      <w:szCs w:val="20"/>
    </w:rPr>
  </w:style>
  <w:style w:type="paragraph" w:styleId="af3">
    <w:name w:val="annotation subject"/>
    <w:basedOn w:val="af1"/>
    <w:next w:val="af1"/>
    <w:link w:val="af4"/>
    <w:uiPriority w:val="99"/>
    <w:semiHidden/>
    <w:unhideWhenUsed/>
    <w:rsid w:val="00F2048C"/>
    <w:rPr>
      <w:b/>
      <w:bCs/>
    </w:rPr>
  </w:style>
  <w:style w:type="character" w:customStyle="1" w:styleId="af4">
    <w:name w:val="Тема примечания Знак"/>
    <w:basedOn w:val="af2"/>
    <w:link w:val="af3"/>
    <w:uiPriority w:val="99"/>
    <w:semiHidden/>
    <w:rsid w:val="00F2048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046823">
      <w:bodyDiv w:val="1"/>
      <w:marLeft w:val="0"/>
      <w:marRight w:val="0"/>
      <w:marTop w:val="0"/>
      <w:marBottom w:val="0"/>
      <w:divBdr>
        <w:top w:val="none" w:sz="0" w:space="0" w:color="auto"/>
        <w:left w:val="none" w:sz="0" w:space="0" w:color="auto"/>
        <w:bottom w:val="none" w:sz="0" w:space="0" w:color="auto"/>
        <w:right w:val="none" w:sz="0" w:space="0" w:color="auto"/>
      </w:divBdr>
    </w:div>
    <w:div w:id="240873381">
      <w:bodyDiv w:val="1"/>
      <w:marLeft w:val="0"/>
      <w:marRight w:val="0"/>
      <w:marTop w:val="0"/>
      <w:marBottom w:val="0"/>
      <w:divBdr>
        <w:top w:val="none" w:sz="0" w:space="0" w:color="auto"/>
        <w:left w:val="none" w:sz="0" w:space="0" w:color="auto"/>
        <w:bottom w:val="none" w:sz="0" w:space="0" w:color="auto"/>
        <w:right w:val="none" w:sz="0" w:space="0" w:color="auto"/>
      </w:divBdr>
    </w:div>
    <w:div w:id="314647264">
      <w:bodyDiv w:val="1"/>
      <w:marLeft w:val="0"/>
      <w:marRight w:val="0"/>
      <w:marTop w:val="0"/>
      <w:marBottom w:val="0"/>
      <w:divBdr>
        <w:top w:val="none" w:sz="0" w:space="0" w:color="auto"/>
        <w:left w:val="none" w:sz="0" w:space="0" w:color="auto"/>
        <w:bottom w:val="none" w:sz="0" w:space="0" w:color="auto"/>
        <w:right w:val="none" w:sz="0" w:space="0" w:color="auto"/>
      </w:divBdr>
    </w:div>
    <w:div w:id="396830804">
      <w:bodyDiv w:val="1"/>
      <w:marLeft w:val="0"/>
      <w:marRight w:val="0"/>
      <w:marTop w:val="0"/>
      <w:marBottom w:val="0"/>
      <w:divBdr>
        <w:top w:val="none" w:sz="0" w:space="0" w:color="auto"/>
        <w:left w:val="none" w:sz="0" w:space="0" w:color="auto"/>
        <w:bottom w:val="none" w:sz="0" w:space="0" w:color="auto"/>
        <w:right w:val="none" w:sz="0" w:space="0" w:color="auto"/>
      </w:divBdr>
    </w:div>
    <w:div w:id="475224867">
      <w:bodyDiv w:val="1"/>
      <w:marLeft w:val="0"/>
      <w:marRight w:val="0"/>
      <w:marTop w:val="0"/>
      <w:marBottom w:val="0"/>
      <w:divBdr>
        <w:top w:val="none" w:sz="0" w:space="0" w:color="auto"/>
        <w:left w:val="none" w:sz="0" w:space="0" w:color="auto"/>
        <w:bottom w:val="none" w:sz="0" w:space="0" w:color="auto"/>
        <w:right w:val="none" w:sz="0" w:space="0" w:color="auto"/>
      </w:divBdr>
    </w:div>
    <w:div w:id="518591431">
      <w:bodyDiv w:val="1"/>
      <w:marLeft w:val="0"/>
      <w:marRight w:val="0"/>
      <w:marTop w:val="0"/>
      <w:marBottom w:val="0"/>
      <w:divBdr>
        <w:top w:val="none" w:sz="0" w:space="0" w:color="auto"/>
        <w:left w:val="none" w:sz="0" w:space="0" w:color="auto"/>
        <w:bottom w:val="none" w:sz="0" w:space="0" w:color="auto"/>
        <w:right w:val="none" w:sz="0" w:space="0" w:color="auto"/>
      </w:divBdr>
    </w:div>
    <w:div w:id="1719085695">
      <w:bodyDiv w:val="1"/>
      <w:marLeft w:val="0"/>
      <w:marRight w:val="0"/>
      <w:marTop w:val="0"/>
      <w:marBottom w:val="0"/>
      <w:divBdr>
        <w:top w:val="none" w:sz="0" w:space="0" w:color="auto"/>
        <w:left w:val="none" w:sz="0" w:space="0" w:color="auto"/>
        <w:bottom w:val="none" w:sz="0" w:space="0" w:color="auto"/>
        <w:right w:val="none" w:sz="0" w:space="0" w:color="auto"/>
      </w:divBdr>
    </w:div>
    <w:div w:id="1789084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electropedia.org/"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iso.org/ob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29CF4-5F68-4EE0-9A74-334473C40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8285</TotalTime>
  <Pages>1</Pages>
  <Words>14214</Words>
  <Characters>81026</Characters>
  <Application>Microsoft Office Word</Application>
  <DocSecurity>0</DocSecurity>
  <Lines>675</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dc:creator>
  <cp:keywords/>
  <dc:description/>
  <cp:lastModifiedBy>Ainagul Turumbayeva</cp:lastModifiedBy>
  <cp:revision>373</cp:revision>
  <cp:lastPrinted>2025-10-21T12:46:00Z</cp:lastPrinted>
  <dcterms:created xsi:type="dcterms:W3CDTF">2023-06-06T10:56:00Z</dcterms:created>
  <dcterms:modified xsi:type="dcterms:W3CDTF">2026-03-19T12:03:00Z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4948571d4e0680cf619f0285a560f595a8ed24f2e169571ea441b45e1edb83d1</vt:lpwstr>
  </property>
</Properties>
</file>